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8B" w:rsidRPr="00FE1544" w:rsidRDefault="009B43CC" w:rsidP="00FE15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Orientation </w:t>
      </w:r>
      <w:r w:rsidR="00FE1544" w:rsidRPr="00FE1544">
        <w:rPr>
          <w:rFonts w:ascii="Arial" w:hAnsi="Arial" w:cs="Arial"/>
        </w:rPr>
        <w:t>Announcements</w:t>
      </w:r>
      <w:r w:rsidR="005443E6">
        <w:rPr>
          <w:rFonts w:ascii="Arial" w:hAnsi="Arial" w:cs="Arial"/>
        </w:rPr>
        <w:t xml:space="preserve"> and Campus Resources</w:t>
      </w:r>
    </w:p>
    <w:p w:rsidR="003E180F" w:rsidRDefault="0053488B" w:rsidP="00C67E7C">
      <w:pPr>
        <w:spacing w:line="240" w:lineRule="auto"/>
        <w:rPr>
          <w:rFonts w:ascii="Arial" w:hAnsi="Arial" w:cs="Arial"/>
          <w:u w:val="single"/>
        </w:rPr>
      </w:pPr>
      <w:r w:rsidRPr="00FE1544">
        <w:rPr>
          <w:rFonts w:ascii="Arial" w:hAnsi="Arial" w:cs="Arial"/>
          <w:u w:val="single"/>
        </w:rPr>
        <w:t xml:space="preserve">Tuition due Oct. </w:t>
      </w:r>
      <w:r w:rsidR="003E180F">
        <w:rPr>
          <w:rFonts w:ascii="Arial" w:hAnsi="Arial" w:cs="Arial"/>
          <w:u w:val="single"/>
        </w:rPr>
        <w:t>3</w:t>
      </w:r>
      <w:r w:rsidRPr="00FE1544">
        <w:rPr>
          <w:rFonts w:ascii="Arial" w:hAnsi="Arial" w:cs="Arial"/>
        </w:rPr>
        <w:t xml:space="preserve">. Please check your student account through your my.evergreen.edu account. Please check the Student accounts website for policies </w:t>
      </w:r>
      <w:r w:rsidR="008200C1">
        <w:rPr>
          <w:rFonts w:ascii="Arial" w:hAnsi="Arial" w:cs="Arial"/>
        </w:rPr>
        <w:t>and types of payment options.</w:t>
      </w:r>
      <w:r w:rsidRPr="00FE1544">
        <w:rPr>
          <w:rFonts w:ascii="Arial" w:hAnsi="Arial" w:cs="Arial"/>
        </w:rPr>
        <w:t xml:space="preserve"> </w:t>
      </w:r>
      <w:r w:rsidR="003E180F">
        <w:rPr>
          <w:rFonts w:ascii="Arial" w:hAnsi="Arial" w:cs="Arial"/>
          <w:u w:val="single"/>
        </w:rPr>
        <w:t xml:space="preserve"> </w:t>
      </w:r>
    </w:p>
    <w:p w:rsidR="0053488B" w:rsidRPr="00FE1544" w:rsidRDefault="00A0218C" w:rsidP="00C67E7C">
      <w:pPr>
        <w:spacing w:line="240" w:lineRule="auto"/>
        <w:rPr>
          <w:rFonts w:ascii="Arial" w:hAnsi="Arial" w:cs="Arial"/>
        </w:rPr>
      </w:pPr>
      <w:r w:rsidRPr="00FE1544">
        <w:rPr>
          <w:rFonts w:ascii="Arial" w:hAnsi="Arial" w:cs="Arial"/>
          <w:u w:val="single"/>
        </w:rPr>
        <w:t>Student ID cards</w:t>
      </w:r>
      <w:r w:rsidRPr="00FE1544">
        <w:rPr>
          <w:rFonts w:ascii="Arial" w:hAnsi="Arial" w:cs="Arial"/>
        </w:rPr>
        <w:t xml:space="preserve">:  </w:t>
      </w:r>
      <w:r w:rsidR="00B6755E">
        <w:rPr>
          <w:rFonts w:ascii="Arial" w:hAnsi="Arial" w:cs="Arial"/>
        </w:rPr>
        <w:t xml:space="preserve">Must have </w:t>
      </w:r>
      <w:r w:rsidR="0053488B" w:rsidRPr="00FE1544">
        <w:rPr>
          <w:rFonts w:ascii="Arial" w:hAnsi="Arial" w:cs="Arial"/>
        </w:rPr>
        <w:t xml:space="preserve">photo ID taken in order to use the college’s library, to obtain </w:t>
      </w:r>
      <w:r w:rsidR="00B6755E">
        <w:rPr>
          <w:rFonts w:ascii="Arial" w:hAnsi="Arial" w:cs="Arial"/>
        </w:rPr>
        <w:t xml:space="preserve">quarterly </w:t>
      </w:r>
      <w:r w:rsidR="0053488B" w:rsidRPr="00FE1544">
        <w:rPr>
          <w:rFonts w:ascii="Arial" w:hAnsi="Arial" w:cs="Arial"/>
        </w:rPr>
        <w:t xml:space="preserve">bus pass sticker, </w:t>
      </w:r>
      <w:r w:rsidR="006D63F4" w:rsidRPr="00FE1544">
        <w:rPr>
          <w:rFonts w:ascii="Arial" w:hAnsi="Arial" w:cs="Arial"/>
        </w:rPr>
        <w:t xml:space="preserve">attend college athletic events, use the College Recreation Center (CRC) </w:t>
      </w:r>
      <w:r w:rsidR="003E180F">
        <w:rPr>
          <w:rFonts w:ascii="Arial" w:hAnsi="Arial" w:cs="Arial"/>
        </w:rPr>
        <w:t xml:space="preserve">etc. </w:t>
      </w:r>
      <w:proofErr w:type="gramStart"/>
      <w:r w:rsidR="003E180F">
        <w:rPr>
          <w:rFonts w:ascii="Arial" w:hAnsi="Arial" w:cs="Arial"/>
        </w:rPr>
        <w:t>Available Saturday 9/20</w:t>
      </w:r>
      <w:r w:rsidR="0053488B" w:rsidRPr="00FE1544">
        <w:rPr>
          <w:rFonts w:ascii="Arial" w:hAnsi="Arial" w:cs="Arial"/>
        </w:rPr>
        <w:t xml:space="preserve"> in </w:t>
      </w:r>
      <w:proofErr w:type="spellStart"/>
      <w:r w:rsidR="00AE763A">
        <w:rPr>
          <w:rFonts w:ascii="Arial" w:hAnsi="Arial" w:cs="Arial"/>
        </w:rPr>
        <w:t>LiB</w:t>
      </w:r>
      <w:proofErr w:type="spellEnd"/>
      <w:r w:rsidR="00AE763A">
        <w:rPr>
          <w:rFonts w:ascii="Arial" w:hAnsi="Arial" w:cs="Arial"/>
        </w:rPr>
        <w:t xml:space="preserve"> </w:t>
      </w:r>
      <w:proofErr w:type="spellStart"/>
      <w:r w:rsidR="00AE763A">
        <w:rPr>
          <w:rFonts w:ascii="Arial" w:hAnsi="Arial" w:cs="Arial"/>
        </w:rPr>
        <w:t>bldg</w:t>
      </w:r>
      <w:proofErr w:type="spellEnd"/>
      <w:r w:rsidR="00AE763A">
        <w:rPr>
          <w:rFonts w:ascii="Arial" w:hAnsi="Arial" w:cs="Arial"/>
        </w:rPr>
        <w:t xml:space="preserve"> 1</w:t>
      </w:r>
      <w:r w:rsidR="00AE763A" w:rsidRPr="00AE763A">
        <w:rPr>
          <w:rFonts w:ascii="Arial" w:hAnsi="Arial" w:cs="Arial"/>
          <w:vertAlign w:val="superscript"/>
        </w:rPr>
        <w:t>st</w:t>
      </w:r>
      <w:r w:rsidR="00AE763A">
        <w:rPr>
          <w:rFonts w:ascii="Arial" w:hAnsi="Arial" w:cs="Arial"/>
        </w:rPr>
        <w:t xml:space="preserve"> Floor between 9 am- 3</w:t>
      </w:r>
      <w:r w:rsidR="008200C1">
        <w:rPr>
          <w:rFonts w:ascii="Arial" w:hAnsi="Arial" w:cs="Arial"/>
        </w:rPr>
        <w:t xml:space="preserve"> pm.</w:t>
      </w:r>
      <w:proofErr w:type="gramEnd"/>
      <w:r w:rsidR="008200C1">
        <w:rPr>
          <w:rFonts w:ascii="Arial" w:hAnsi="Arial" w:cs="Arial"/>
        </w:rPr>
        <w:t xml:space="preserve"> After orientation,</w:t>
      </w:r>
      <w:r w:rsidR="00C67E7C">
        <w:rPr>
          <w:rFonts w:ascii="Arial" w:hAnsi="Arial" w:cs="Arial"/>
        </w:rPr>
        <w:t xml:space="preserve"> </w:t>
      </w:r>
      <w:r w:rsidR="0053488B" w:rsidRPr="00FE1544">
        <w:rPr>
          <w:rFonts w:ascii="Arial" w:hAnsi="Arial" w:cs="Arial"/>
        </w:rPr>
        <w:t>available in registration office, 9-4 Mon-Friday.</w:t>
      </w:r>
    </w:p>
    <w:p w:rsidR="00C67E7C" w:rsidRPr="00FE1544" w:rsidRDefault="00C67E7C" w:rsidP="00C67E7C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The Greener </w:t>
      </w:r>
      <w:r w:rsidRPr="00FE1544">
        <w:rPr>
          <w:rFonts w:ascii="Arial" w:hAnsi="Arial" w:cs="Arial"/>
          <w:u w:val="single"/>
        </w:rPr>
        <w:t>Bookstore:</w:t>
      </w:r>
      <w:r w:rsidRPr="00FE1544">
        <w:rPr>
          <w:rFonts w:ascii="Arial" w:hAnsi="Arial" w:cs="Arial"/>
        </w:rPr>
        <w:t xml:space="preserve"> CAB building, but also check website: </w:t>
      </w:r>
      <w:hyperlink r:id="rId7" w:history="1">
        <w:r w:rsidRPr="00FE1544">
          <w:rPr>
            <w:rStyle w:val="Hyperlink"/>
            <w:rFonts w:ascii="Arial" w:hAnsi="Arial" w:cs="Arial"/>
          </w:rPr>
          <w:t>http://www.tescbookstore.com/</w:t>
        </w:r>
      </w:hyperlink>
      <w:r w:rsidRPr="00FE1544">
        <w:rPr>
          <w:rFonts w:ascii="Arial" w:hAnsi="Arial" w:cs="Arial"/>
        </w:rPr>
        <w:t xml:space="preserve"> Open today</w:t>
      </w:r>
      <w:r>
        <w:rPr>
          <w:rFonts w:ascii="Arial" w:hAnsi="Arial" w:cs="Arial"/>
        </w:rPr>
        <w:t xml:space="preserve"> 9-5 and tomorrow 11-3, regular hours check website. Textbook rentals available for some texts this year.</w:t>
      </w:r>
    </w:p>
    <w:p w:rsidR="00C67E7C" w:rsidRPr="00FE1544" w:rsidRDefault="00C67E7C" w:rsidP="00C67E7C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Quarterly or Annual </w:t>
      </w:r>
      <w:r w:rsidRPr="00FE1544">
        <w:rPr>
          <w:rFonts w:ascii="Arial" w:hAnsi="Arial" w:cs="Arial"/>
          <w:u w:val="single"/>
        </w:rPr>
        <w:t>Parking permits</w:t>
      </w:r>
      <w:r w:rsidRPr="00FE1544">
        <w:rPr>
          <w:rFonts w:ascii="Arial" w:hAnsi="Arial" w:cs="Arial"/>
        </w:rPr>
        <w:t xml:space="preserve">: </w:t>
      </w:r>
      <w:r w:rsidR="003E180F">
        <w:rPr>
          <w:rFonts w:ascii="Arial" w:hAnsi="Arial" w:cs="Arial"/>
        </w:rPr>
        <w:t>S</w:t>
      </w:r>
      <w:r w:rsidRPr="00FE1544">
        <w:rPr>
          <w:rFonts w:ascii="Arial" w:hAnsi="Arial" w:cs="Arial"/>
        </w:rPr>
        <w:t>top by the parking office in Seminar I</w:t>
      </w:r>
      <w:r>
        <w:rPr>
          <w:rFonts w:ascii="Arial" w:hAnsi="Arial" w:cs="Arial"/>
        </w:rPr>
        <w:t xml:space="preserve">, </w:t>
      </w:r>
      <w:r w:rsidRPr="00FE1544">
        <w:rPr>
          <w:rFonts w:ascii="Arial" w:hAnsi="Arial" w:cs="Arial"/>
        </w:rPr>
        <w:t xml:space="preserve">apply on-line at: </w:t>
      </w:r>
      <w:hyperlink r:id="rId8" w:history="1">
        <w:r w:rsidRPr="00FE1544">
          <w:rPr>
            <w:rStyle w:val="Hyperlink"/>
            <w:rFonts w:ascii="Arial" w:hAnsi="Arial" w:cs="Arial"/>
          </w:rPr>
          <w:t>evergreen.edu/</w:t>
        </w:r>
        <w:r w:rsidR="003E180F" w:rsidRPr="00FE1544">
          <w:rPr>
            <w:rStyle w:val="Hyperlink"/>
            <w:rFonts w:ascii="Arial" w:hAnsi="Arial" w:cs="Arial"/>
          </w:rPr>
          <w:t xml:space="preserve"> </w:t>
        </w:r>
        <w:r w:rsidRPr="00FE1544">
          <w:rPr>
            <w:rStyle w:val="Hyperlink"/>
            <w:rFonts w:ascii="Arial" w:hAnsi="Arial" w:cs="Arial"/>
          </w:rPr>
          <w:t>parking</w:t>
        </w:r>
      </w:hyperlink>
      <w:r w:rsidRPr="00FE154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Parking is f</w:t>
      </w:r>
      <w:r w:rsidRPr="00FE1544">
        <w:rPr>
          <w:rFonts w:ascii="Arial" w:hAnsi="Arial" w:cs="Arial"/>
        </w:rPr>
        <w:t xml:space="preserve">ree </w:t>
      </w:r>
      <w:r>
        <w:rPr>
          <w:rFonts w:ascii="Arial" w:hAnsi="Arial" w:cs="Arial"/>
        </w:rPr>
        <w:t xml:space="preserve">on </w:t>
      </w:r>
      <w:r w:rsidRPr="00FE1544">
        <w:rPr>
          <w:rFonts w:ascii="Arial" w:hAnsi="Arial" w:cs="Arial"/>
        </w:rPr>
        <w:t xml:space="preserve">weekends and after 9 pm </w:t>
      </w:r>
      <w:r>
        <w:rPr>
          <w:rFonts w:ascii="Arial" w:hAnsi="Arial" w:cs="Arial"/>
        </w:rPr>
        <w:t>M-F.</w:t>
      </w:r>
      <w:r w:rsidR="003E180F">
        <w:rPr>
          <w:rFonts w:ascii="Arial" w:hAnsi="Arial" w:cs="Arial"/>
        </w:rPr>
        <w:t xml:space="preserve"> Parking fees start at 7 am and a daily pass is $2.</w:t>
      </w:r>
    </w:p>
    <w:p w:rsidR="00C67E7C" w:rsidRDefault="00C67E7C" w:rsidP="00C67E7C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276C45">
        <w:rPr>
          <w:rFonts w:ascii="Arial" w:hAnsi="Arial" w:cs="Arial"/>
          <w:u w:val="single"/>
        </w:rPr>
        <w:t>Orientation activities</w:t>
      </w:r>
      <w:r w:rsidR="003E180F">
        <w:rPr>
          <w:rFonts w:ascii="Arial" w:hAnsi="Arial" w:cs="Arial"/>
          <w:u w:val="single"/>
        </w:rPr>
        <w:t xml:space="preserve"> Sept. 20-28</w:t>
      </w:r>
      <w:r>
        <w:rPr>
          <w:rFonts w:ascii="Arial" w:hAnsi="Arial" w:cs="Arial"/>
        </w:rPr>
        <w:t xml:space="preserve">: </w:t>
      </w:r>
      <w:hyperlink r:id="rId9" w:history="1">
        <w:r w:rsidRPr="00800234">
          <w:rPr>
            <w:rStyle w:val="Hyperlink"/>
            <w:rFonts w:ascii="Arial" w:hAnsi="Arial" w:cs="Arial"/>
          </w:rPr>
          <w:t>http://www.evergreen.edu/studentservices/orientation.htm</w:t>
        </w:r>
      </w:hyperlink>
      <w:r>
        <w:rPr>
          <w:rFonts w:ascii="Arial" w:hAnsi="Arial" w:cs="Arial"/>
        </w:rPr>
        <w:t xml:space="preserve"> (focus on UG)</w:t>
      </w:r>
    </w:p>
    <w:p w:rsidR="0053488B" w:rsidRPr="008200C1" w:rsidRDefault="008200C1" w:rsidP="00C67E7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Employment opportunities</w:t>
      </w:r>
      <w:r>
        <w:rPr>
          <w:rFonts w:ascii="Arial" w:hAnsi="Arial" w:cs="Arial"/>
        </w:rPr>
        <w:t>: access CODA (community opportunities Database) on my.evergreen.edu</w:t>
      </w:r>
      <w:r w:rsidR="00B6755E">
        <w:rPr>
          <w:rFonts w:ascii="Arial" w:hAnsi="Arial" w:cs="Arial"/>
        </w:rPr>
        <w:t xml:space="preserve"> for campus and external jobs. Gear Up has hired MiT students in past to be College Preparation Assistants.</w:t>
      </w:r>
    </w:p>
    <w:p w:rsidR="00A0218C" w:rsidRPr="00FE1544" w:rsidRDefault="00DD0863" w:rsidP="00C67E7C">
      <w:pPr>
        <w:spacing w:line="240" w:lineRule="auto"/>
        <w:rPr>
          <w:rFonts w:ascii="Arial" w:hAnsi="Arial" w:cs="Arial"/>
        </w:rPr>
      </w:pPr>
      <w:r w:rsidRPr="00FE1544">
        <w:rPr>
          <w:rFonts w:ascii="Arial" w:hAnsi="Arial" w:cs="Arial"/>
          <w:u w:val="single"/>
        </w:rPr>
        <w:t>My.evergreen.edu accounts</w:t>
      </w:r>
      <w:r w:rsidRPr="00FE1544">
        <w:rPr>
          <w:rFonts w:ascii="Arial" w:hAnsi="Arial" w:cs="Arial"/>
        </w:rPr>
        <w:t xml:space="preserve">: make sure you have current contact information (address, phone) </w:t>
      </w:r>
      <w:r w:rsidR="00794EDA" w:rsidRPr="00FE1544">
        <w:rPr>
          <w:rFonts w:ascii="Arial" w:hAnsi="Arial" w:cs="Arial"/>
        </w:rPr>
        <w:t xml:space="preserve">under personal information </w:t>
      </w:r>
      <w:r w:rsidRPr="00FE1544">
        <w:rPr>
          <w:rFonts w:ascii="Arial" w:hAnsi="Arial" w:cs="Arial"/>
        </w:rPr>
        <w:t xml:space="preserve">in this account. </w:t>
      </w:r>
      <w:r w:rsidR="00794EDA" w:rsidRPr="00FE1544">
        <w:rPr>
          <w:rFonts w:ascii="Arial" w:hAnsi="Arial" w:cs="Arial"/>
        </w:rPr>
        <w:t>It is good idea to have an emergency contact listed also.</w:t>
      </w:r>
    </w:p>
    <w:p w:rsidR="00D60C68" w:rsidRPr="00FE1544" w:rsidRDefault="00AA5D3F" w:rsidP="00C67E7C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Food/</w:t>
      </w:r>
      <w:r w:rsidR="00D60C68" w:rsidRPr="00FE1544">
        <w:rPr>
          <w:rFonts w:ascii="Arial" w:hAnsi="Arial" w:cs="Arial"/>
          <w:u w:val="single"/>
        </w:rPr>
        <w:t>service</w:t>
      </w:r>
      <w:r w:rsidR="00D60C68" w:rsidRPr="00FE154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Greenery, 1</w:t>
      </w:r>
      <w:r w:rsidRPr="00AA5D3F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floor CAB, set meal prices M-Sun; The Marketplace, 2</w:t>
      </w:r>
      <w:r w:rsidRPr="00AA5D3F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floor CAB, M-F pizza, coffee, burritos, snacks; The Alcove, 1</w:t>
      </w:r>
      <w:r w:rsidRPr="00AA5D3F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floor LIB M-F coffee, soup, snacks; Einstein Bros Bagels (formerly Sem II Café) 1</w:t>
      </w:r>
      <w:r w:rsidRPr="00AA5D3F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floor Sem 2 B, M-Sun, coffee, sandwiches, soup, snacks; The Corner Store, Housing Community Center, M-Sun, snacks and convenience foods (even sushi); </w:t>
      </w:r>
      <w:r w:rsidR="00D60C68" w:rsidRPr="00FE1544">
        <w:rPr>
          <w:rFonts w:ascii="Arial" w:hAnsi="Arial" w:cs="Arial"/>
        </w:rPr>
        <w:t xml:space="preserve">Vending machines in public lounge </w:t>
      </w:r>
      <w:r w:rsidR="005D59AF">
        <w:rPr>
          <w:rFonts w:ascii="Arial" w:hAnsi="Arial" w:cs="Arial"/>
        </w:rPr>
        <w:t>3</w:t>
      </w:r>
      <w:r w:rsidR="005D59AF" w:rsidRPr="005D59AF">
        <w:rPr>
          <w:rFonts w:ascii="Arial" w:hAnsi="Arial" w:cs="Arial"/>
          <w:vertAlign w:val="superscript"/>
        </w:rPr>
        <w:t>rd</w:t>
      </w:r>
      <w:r w:rsidR="005D59AF">
        <w:rPr>
          <w:rFonts w:ascii="Arial" w:hAnsi="Arial" w:cs="Arial"/>
        </w:rPr>
        <w:t xml:space="preserve"> </w:t>
      </w:r>
      <w:r w:rsidR="00D60C68" w:rsidRPr="00FE1544">
        <w:rPr>
          <w:rFonts w:ascii="Arial" w:hAnsi="Arial" w:cs="Arial"/>
        </w:rPr>
        <w:t>floor Seminar 2 A</w:t>
      </w:r>
      <w:r w:rsidR="005D59AF">
        <w:rPr>
          <w:rFonts w:ascii="Arial" w:hAnsi="Arial" w:cs="Arial"/>
        </w:rPr>
        <w:t xml:space="preserve"> </w:t>
      </w:r>
      <w:r w:rsidR="00D60C68" w:rsidRPr="00FE1544">
        <w:rPr>
          <w:rFonts w:ascii="Arial" w:hAnsi="Arial" w:cs="Arial"/>
        </w:rPr>
        <w:t xml:space="preserve">and other areas </w:t>
      </w:r>
    </w:p>
    <w:p w:rsidR="004612B6" w:rsidRPr="00FE1544" w:rsidRDefault="004612B6" w:rsidP="00C67E7C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FE1544">
        <w:rPr>
          <w:rFonts w:ascii="Arial" w:hAnsi="Arial" w:cs="Arial"/>
          <w:u w:val="single"/>
        </w:rPr>
        <w:t>MIT administrat</w:t>
      </w:r>
      <w:r w:rsidR="008F71A0" w:rsidRPr="00FE1544">
        <w:rPr>
          <w:rFonts w:ascii="Arial" w:hAnsi="Arial" w:cs="Arial"/>
          <w:u w:val="single"/>
        </w:rPr>
        <w:t>ive offices</w:t>
      </w:r>
      <w:r w:rsidR="003E180F">
        <w:rPr>
          <w:rFonts w:ascii="Arial" w:hAnsi="Arial" w:cs="Arial"/>
        </w:rPr>
        <w:t xml:space="preserve">: </w:t>
      </w:r>
      <w:proofErr w:type="gramStart"/>
      <w:r w:rsidR="003E180F">
        <w:rPr>
          <w:rFonts w:ascii="Arial" w:hAnsi="Arial" w:cs="Arial"/>
        </w:rPr>
        <w:t>find  Pat</w:t>
      </w:r>
      <w:proofErr w:type="gramEnd"/>
      <w:r w:rsidR="008F71A0" w:rsidRPr="00FE1544">
        <w:rPr>
          <w:rFonts w:ascii="Arial" w:hAnsi="Arial" w:cs="Arial"/>
        </w:rPr>
        <w:t xml:space="preserve">, Loren, </w:t>
      </w:r>
      <w:r w:rsidR="003E180F">
        <w:rPr>
          <w:rFonts w:ascii="Arial" w:hAnsi="Arial" w:cs="Arial"/>
        </w:rPr>
        <w:t xml:space="preserve">and </w:t>
      </w:r>
      <w:r w:rsidR="008F71A0" w:rsidRPr="00FE1544">
        <w:rPr>
          <w:rFonts w:ascii="Arial" w:hAnsi="Arial" w:cs="Arial"/>
        </w:rPr>
        <w:t>Maggie an</w:t>
      </w:r>
      <w:bookmarkStart w:id="0" w:name="_GoBack"/>
      <w:bookmarkEnd w:id="0"/>
      <w:r w:rsidR="008F71A0" w:rsidRPr="00FE1544">
        <w:rPr>
          <w:rFonts w:ascii="Arial" w:hAnsi="Arial" w:cs="Arial"/>
        </w:rPr>
        <w:t xml:space="preserve"> over in Seminar 2 E 3131-3137. Come in through Seminar 2 E 3120 door and down hall to right. There is also a </w:t>
      </w:r>
      <w:r w:rsidR="00FE1544" w:rsidRPr="005D4F24">
        <w:rPr>
          <w:rFonts w:ascii="Arial" w:hAnsi="Arial" w:cs="Arial"/>
          <w:u w:val="single"/>
        </w:rPr>
        <w:t>Teacher Education R</w:t>
      </w:r>
      <w:r w:rsidR="008F71A0" w:rsidRPr="005D4F24">
        <w:rPr>
          <w:rFonts w:ascii="Arial" w:hAnsi="Arial" w:cs="Arial"/>
          <w:u w:val="single"/>
        </w:rPr>
        <w:t xml:space="preserve">esources room </w:t>
      </w:r>
      <w:r w:rsidR="00FE1544" w:rsidRPr="00FE1544">
        <w:rPr>
          <w:rFonts w:ascii="Arial" w:hAnsi="Arial" w:cs="Arial"/>
        </w:rPr>
        <w:t xml:space="preserve">3130 </w:t>
      </w:r>
      <w:r w:rsidR="008F71A0" w:rsidRPr="00FE1544">
        <w:rPr>
          <w:rFonts w:ascii="Arial" w:hAnsi="Arial" w:cs="Arial"/>
        </w:rPr>
        <w:t>you may access and borrow materials from (see Lynne for signing out).</w:t>
      </w:r>
      <w:r w:rsidR="005D4F24">
        <w:rPr>
          <w:rFonts w:ascii="Arial" w:hAnsi="Arial" w:cs="Arial"/>
        </w:rPr>
        <w:t xml:space="preserve"> Math materials also in 3132.</w:t>
      </w:r>
    </w:p>
    <w:p w:rsidR="005443E6" w:rsidRDefault="00FE1544" w:rsidP="00C67E7C">
      <w:pPr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FE1544">
        <w:rPr>
          <w:rFonts w:ascii="Arial" w:hAnsi="Arial" w:cs="Arial"/>
          <w:color w:val="000000"/>
          <w:u w:val="single"/>
        </w:rPr>
        <w:t>The Curriculum Room</w:t>
      </w:r>
      <w:r w:rsidRPr="00FE1544">
        <w:rPr>
          <w:rFonts w:ascii="Arial" w:hAnsi="Arial" w:cs="Arial"/>
          <w:color w:val="000000"/>
        </w:rPr>
        <w:t xml:space="preserve"> is located on the 3rd floor of the library, in room L3305, next to the Children's Collection. Books, manipulatives, puppets, games, etc.</w:t>
      </w:r>
    </w:p>
    <w:p w:rsidR="00B6755E" w:rsidRDefault="00B6755E" w:rsidP="00B6755E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Additional resources</w:t>
      </w:r>
    </w:p>
    <w:p w:rsidR="005443E6" w:rsidRPr="00B6755E" w:rsidRDefault="005443E6" w:rsidP="00B6755E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color w:val="000000"/>
        </w:rPr>
      </w:pPr>
      <w:r w:rsidRPr="00B6755E">
        <w:rPr>
          <w:rFonts w:ascii="Arial" w:hAnsi="Arial" w:cs="Arial"/>
          <w:color w:val="000000"/>
          <w:u w:val="single"/>
        </w:rPr>
        <w:t>Contemplative Space</w:t>
      </w:r>
      <w:r w:rsidRPr="00B6755E">
        <w:rPr>
          <w:rFonts w:ascii="Arial" w:hAnsi="Arial" w:cs="Arial"/>
          <w:color w:val="000000"/>
        </w:rPr>
        <w:t>: Sem 1 Room 4115, weekdays 8-5. Meditation and prayer space for all.</w:t>
      </w:r>
    </w:p>
    <w:p w:rsidR="00C67E7C" w:rsidRPr="00B6755E" w:rsidRDefault="00C67E7C" w:rsidP="00B6755E">
      <w:pPr>
        <w:pStyle w:val="ListParagraph"/>
        <w:numPr>
          <w:ilvl w:val="0"/>
          <w:numId w:val="3"/>
        </w:numPr>
        <w:ind w:left="360"/>
        <w:rPr>
          <w:rFonts w:ascii="Arial" w:hAnsi="Arial" w:cs="Arial"/>
        </w:rPr>
      </w:pPr>
      <w:r w:rsidRPr="00B6755E">
        <w:rPr>
          <w:rFonts w:ascii="Arial" w:hAnsi="Arial" w:cs="Arial"/>
          <w:u w:val="single"/>
        </w:rPr>
        <w:t>Writing Center</w:t>
      </w:r>
      <w:r w:rsidRPr="00B6755E">
        <w:rPr>
          <w:rFonts w:ascii="Arial" w:hAnsi="Arial" w:cs="Arial"/>
        </w:rPr>
        <w:t>: LIB 2304, drop-in and appointments (360.867.6420), M-F and Sun. See Michael or Sandy.</w:t>
      </w:r>
    </w:p>
    <w:p w:rsidR="00B6755E" w:rsidRDefault="00FE1544" w:rsidP="00B6755E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color w:val="000000"/>
        </w:rPr>
      </w:pPr>
      <w:r w:rsidRPr="00B6755E">
        <w:rPr>
          <w:rFonts w:ascii="Arial" w:hAnsi="Arial" w:cs="Arial"/>
          <w:color w:val="000000"/>
          <w:u w:val="single"/>
        </w:rPr>
        <w:t>Computer</w:t>
      </w:r>
      <w:r w:rsidR="005D4F24" w:rsidRPr="00B6755E">
        <w:rPr>
          <w:rFonts w:ascii="Arial" w:hAnsi="Arial" w:cs="Arial"/>
          <w:color w:val="000000"/>
          <w:u w:val="single"/>
        </w:rPr>
        <w:t xml:space="preserve"> Center</w:t>
      </w:r>
      <w:r w:rsidRPr="00B6755E">
        <w:rPr>
          <w:rFonts w:ascii="Arial" w:hAnsi="Arial" w:cs="Arial"/>
          <w:color w:val="000000"/>
        </w:rPr>
        <w:t xml:space="preserve">: </w:t>
      </w:r>
      <w:r w:rsidR="009B43CC" w:rsidRPr="00B6755E">
        <w:rPr>
          <w:rFonts w:ascii="Arial" w:hAnsi="Arial" w:cs="Arial"/>
          <w:color w:val="000000"/>
        </w:rPr>
        <w:t xml:space="preserve">Academic Computing </w:t>
      </w:r>
      <w:r w:rsidRPr="00B6755E">
        <w:rPr>
          <w:rFonts w:ascii="Arial" w:hAnsi="Arial" w:cs="Arial"/>
          <w:color w:val="000000"/>
        </w:rPr>
        <w:t xml:space="preserve">lab in Library Building </w:t>
      </w:r>
      <w:r w:rsidR="009B43CC" w:rsidRPr="00B6755E">
        <w:rPr>
          <w:rFonts w:ascii="Arial" w:hAnsi="Arial" w:cs="Arial"/>
          <w:color w:val="000000"/>
        </w:rPr>
        <w:t>second floor</w:t>
      </w:r>
      <w:r w:rsidR="00C1718C" w:rsidRPr="00B6755E">
        <w:rPr>
          <w:rFonts w:ascii="Arial" w:hAnsi="Arial" w:cs="Arial"/>
          <w:color w:val="000000"/>
        </w:rPr>
        <w:t xml:space="preserve"> with help desk and workshops. Website at: </w:t>
      </w:r>
      <w:hyperlink r:id="rId10" w:history="1">
        <w:r w:rsidR="00C1718C" w:rsidRPr="00B6755E">
          <w:rPr>
            <w:rStyle w:val="Hyperlink"/>
            <w:rFonts w:ascii="Arial" w:hAnsi="Arial" w:cs="Arial"/>
          </w:rPr>
          <w:t>http://blogs.evergreen.edu/academiccomputing/</w:t>
        </w:r>
      </w:hyperlink>
      <w:r w:rsidR="00C1718C" w:rsidRPr="00B6755E">
        <w:rPr>
          <w:rFonts w:ascii="Arial" w:hAnsi="Arial" w:cs="Arial"/>
          <w:color w:val="000000"/>
        </w:rPr>
        <w:t xml:space="preserve"> </w:t>
      </w:r>
      <w:r w:rsidR="00B6755E">
        <w:rPr>
          <w:rFonts w:ascii="Arial" w:hAnsi="Arial" w:cs="Arial"/>
          <w:color w:val="000000"/>
        </w:rPr>
        <w:t xml:space="preserve">with </w:t>
      </w:r>
      <w:r w:rsidR="00C1718C" w:rsidRPr="00B6755E">
        <w:rPr>
          <w:rFonts w:ascii="Arial" w:hAnsi="Arial" w:cs="Arial"/>
          <w:color w:val="000000"/>
        </w:rPr>
        <w:t>help wiki.</w:t>
      </w:r>
      <w:r w:rsidR="005D4F24" w:rsidRPr="00B6755E">
        <w:rPr>
          <w:rFonts w:ascii="Arial" w:hAnsi="Arial" w:cs="Arial"/>
          <w:color w:val="000000"/>
        </w:rPr>
        <w:t xml:space="preserve"> </w:t>
      </w:r>
      <w:r w:rsidR="00C1718C" w:rsidRPr="00B6755E">
        <w:rPr>
          <w:rFonts w:ascii="Arial" w:hAnsi="Arial" w:cs="Arial"/>
          <w:color w:val="000000"/>
        </w:rPr>
        <w:t>Open to 12 AM M-Th, Sun</w:t>
      </w:r>
      <w:r w:rsidR="00B6755E">
        <w:rPr>
          <w:rFonts w:ascii="Arial" w:hAnsi="Arial" w:cs="Arial"/>
          <w:color w:val="000000"/>
        </w:rPr>
        <w:t>.</w:t>
      </w:r>
      <w:r w:rsidR="005443E6" w:rsidRPr="00B6755E">
        <w:rPr>
          <w:rFonts w:ascii="Arial" w:hAnsi="Arial" w:cs="Arial"/>
          <w:color w:val="000000"/>
        </w:rPr>
        <w:t xml:space="preserve"> </w:t>
      </w:r>
    </w:p>
    <w:p w:rsidR="00B6755E" w:rsidRPr="00B6755E" w:rsidRDefault="005D59AF" w:rsidP="00B6755E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color w:val="000000"/>
        </w:rPr>
      </w:pPr>
      <w:r w:rsidRPr="00B6755E">
        <w:rPr>
          <w:rFonts w:ascii="Arial" w:hAnsi="Arial" w:cs="Arial"/>
          <w:color w:val="000000"/>
          <w:u w:val="single"/>
        </w:rPr>
        <w:t>Media Services</w:t>
      </w:r>
      <w:r w:rsidR="005443E6" w:rsidRPr="00B6755E">
        <w:rPr>
          <w:rFonts w:ascii="Arial" w:hAnsi="Arial" w:cs="Arial"/>
          <w:color w:val="000000"/>
        </w:rPr>
        <w:t xml:space="preserve">: training, </w:t>
      </w:r>
      <w:r w:rsidRPr="00B6755E">
        <w:rPr>
          <w:rFonts w:ascii="Arial" w:hAnsi="Arial" w:cs="Arial"/>
          <w:color w:val="000000"/>
        </w:rPr>
        <w:t xml:space="preserve">equipment loan, labs, etc. see: </w:t>
      </w:r>
      <w:r w:rsidR="00B6755E" w:rsidRPr="00B6755E">
        <w:rPr>
          <w:rFonts w:ascii="Arial" w:hAnsi="Arial" w:cs="Arial"/>
          <w:color w:val="000000"/>
        </w:rPr>
        <w:t>http://</w:t>
      </w:r>
      <w:r w:rsidR="00B6755E">
        <w:rPr>
          <w:rFonts w:ascii="Arial" w:hAnsi="Arial" w:cs="Arial"/>
          <w:color w:val="000000"/>
        </w:rPr>
        <w:t>www.evergreen.edu/mediaservices</w:t>
      </w:r>
    </w:p>
    <w:p w:rsidR="00C67E7C" w:rsidRPr="00B6755E" w:rsidRDefault="00FE1544" w:rsidP="00B6755E">
      <w:pPr>
        <w:pStyle w:val="ListParagraph"/>
        <w:numPr>
          <w:ilvl w:val="0"/>
          <w:numId w:val="3"/>
        </w:numPr>
        <w:ind w:left="360"/>
        <w:rPr>
          <w:rFonts w:ascii="Arial" w:hAnsi="Arial" w:cs="Arial"/>
        </w:rPr>
      </w:pPr>
      <w:r w:rsidRPr="00B6755E">
        <w:rPr>
          <w:rFonts w:ascii="Arial" w:hAnsi="Arial" w:cs="Arial"/>
          <w:u w:val="single"/>
        </w:rPr>
        <w:t>Access Services for students with disabilities</w:t>
      </w:r>
      <w:r w:rsidR="00C1718C" w:rsidRPr="00B6755E">
        <w:rPr>
          <w:rFonts w:ascii="Arial" w:hAnsi="Arial" w:cs="Arial"/>
        </w:rPr>
        <w:t xml:space="preserve">: Library Building 2129. </w:t>
      </w:r>
      <w:hyperlink r:id="rId11" w:history="1">
        <w:r w:rsidR="00C1718C" w:rsidRPr="00B6755E">
          <w:rPr>
            <w:rStyle w:val="Hyperlink"/>
            <w:rFonts w:ascii="Arial" w:hAnsi="Arial" w:cs="Arial"/>
          </w:rPr>
          <w:t>http://www.evergreen.edu/access</w:t>
        </w:r>
      </w:hyperlink>
      <w:r w:rsidR="00C1718C" w:rsidRPr="00B6755E">
        <w:rPr>
          <w:rFonts w:ascii="Arial" w:hAnsi="Arial" w:cs="Arial"/>
        </w:rPr>
        <w:t xml:space="preserve"> </w:t>
      </w:r>
    </w:p>
    <w:p w:rsidR="005443E6" w:rsidRPr="00B6755E" w:rsidRDefault="005443E6" w:rsidP="00B6755E">
      <w:pPr>
        <w:pStyle w:val="ListParagraph"/>
        <w:numPr>
          <w:ilvl w:val="0"/>
          <w:numId w:val="3"/>
        </w:numPr>
        <w:ind w:left="360"/>
        <w:rPr>
          <w:rFonts w:ascii="Arial" w:hAnsi="Arial" w:cs="Arial"/>
        </w:rPr>
      </w:pPr>
      <w:r w:rsidRPr="00B6755E">
        <w:rPr>
          <w:rFonts w:ascii="Arial" w:hAnsi="Arial" w:cs="Arial"/>
          <w:u w:val="single"/>
        </w:rPr>
        <w:t>Student and Academic Support Services (</w:t>
      </w:r>
      <w:r w:rsidRPr="00B6755E">
        <w:rPr>
          <w:rFonts w:ascii="Arial" w:hAnsi="Arial" w:cs="Arial"/>
        </w:rPr>
        <w:t xml:space="preserve">SASS) includes academic and career counseling, LIB 2153, see: </w:t>
      </w:r>
      <w:hyperlink r:id="rId12" w:history="1">
        <w:r w:rsidRPr="00B6755E">
          <w:rPr>
            <w:rStyle w:val="Hyperlink"/>
            <w:rFonts w:ascii="Arial" w:hAnsi="Arial" w:cs="Arial"/>
          </w:rPr>
          <w:t>http://www.evergreen.edu/studentservices/home.htm</w:t>
        </w:r>
      </w:hyperlink>
    </w:p>
    <w:p w:rsidR="005443E6" w:rsidRPr="00B6755E" w:rsidRDefault="005443E6" w:rsidP="00B6755E">
      <w:pPr>
        <w:pStyle w:val="ListParagraph"/>
        <w:numPr>
          <w:ilvl w:val="0"/>
          <w:numId w:val="3"/>
        </w:numPr>
        <w:ind w:left="360"/>
        <w:rPr>
          <w:rFonts w:ascii="Arial" w:hAnsi="Arial" w:cs="Arial"/>
        </w:rPr>
      </w:pPr>
      <w:r w:rsidRPr="00B6755E">
        <w:rPr>
          <w:rFonts w:ascii="Arial" w:hAnsi="Arial" w:cs="Arial"/>
          <w:u w:val="single"/>
        </w:rPr>
        <w:t>First Peoples’ Advising</w:t>
      </w:r>
      <w:r w:rsidRPr="00B6755E">
        <w:rPr>
          <w:rFonts w:ascii="Arial" w:hAnsi="Arial" w:cs="Arial"/>
        </w:rPr>
        <w:t xml:space="preserve">: </w:t>
      </w:r>
      <w:hyperlink r:id="rId13" w:history="1">
        <w:r w:rsidRPr="00B6755E">
          <w:rPr>
            <w:rStyle w:val="Hyperlink"/>
            <w:rFonts w:ascii="Arial" w:hAnsi="Arial" w:cs="Arial"/>
          </w:rPr>
          <w:t>http://www.evergreen.edu/multicultural/home.htm</w:t>
        </w:r>
      </w:hyperlink>
      <w:r w:rsidRPr="00B6755E">
        <w:rPr>
          <w:rFonts w:ascii="Arial" w:hAnsi="Arial" w:cs="Arial"/>
        </w:rPr>
        <w:t>, LIB 2153, lounge area too.</w:t>
      </w:r>
    </w:p>
    <w:p w:rsidR="00C67E7C" w:rsidRPr="00B6755E" w:rsidRDefault="005D59AF" w:rsidP="00B6755E">
      <w:pPr>
        <w:pStyle w:val="ListParagraph"/>
        <w:numPr>
          <w:ilvl w:val="0"/>
          <w:numId w:val="3"/>
        </w:numPr>
        <w:ind w:left="360"/>
        <w:rPr>
          <w:rFonts w:ascii="Arial" w:hAnsi="Arial" w:cs="Arial"/>
        </w:rPr>
      </w:pPr>
      <w:r w:rsidRPr="00B6755E">
        <w:rPr>
          <w:rFonts w:ascii="Arial" w:hAnsi="Arial" w:cs="Arial"/>
          <w:u w:val="single"/>
        </w:rPr>
        <w:t>Health and Counseling Services</w:t>
      </w:r>
      <w:r w:rsidRPr="00B6755E">
        <w:rPr>
          <w:rFonts w:ascii="Arial" w:hAnsi="Arial" w:cs="Arial"/>
        </w:rPr>
        <w:t xml:space="preserve">: drop in and appointments, workshops on stress, life issues, </w:t>
      </w:r>
      <w:r w:rsidR="005443E6" w:rsidRPr="00B6755E">
        <w:rPr>
          <w:rFonts w:ascii="Arial" w:hAnsi="Arial" w:cs="Arial"/>
        </w:rPr>
        <w:t xml:space="preserve">time management </w:t>
      </w:r>
      <w:r w:rsidRPr="00B6755E">
        <w:rPr>
          <w:rFonts w:ascii="Arial" w:hAnsi="Arial" w:cs="Arial"/>
        </w:rPr>
        <w:t xml:space="preserve">etc. see: </w:t>
      </w:r>
      <w:hyperlink r:id="rId14" w:history="1">
        <w:r w:rsidR="00C67E7C" w:rsidRPr="00B6755E">
          <w:rPr>
            <w:rStyle w:val="Hyperlink"/>
            <w:rFonts w:ascii="Arial" w:hAnsi="Arial" w:cs="Arial"/>
          </w:rPr>
          <w:t>http://www.evergreen.edu/health/home.htm</w:t>
        </w:r>
      </w:hyperlink>
    </w:p>
    <w:p w:rsidR="00044BA2" w:rsidRPr="00B6755E" w:rsidRDefault="00276C45" w:rsidP="00B6755E">
      <w:pPr>
        <w:pStyle w:val="ListParagraph"/>
        <w:numPr>
          <w:ilvl w:val="0"/>
          <w:numId w:val="3"/>
        </w:numPr>
        <w:ind w:left="360"/>
        <w:rPr>
          <w:rFonts w:ascii="Arial" w:hAnsi="Arial" w:cs="Arial"/>
        </w:rPr>
      </w:pPr>
      <w:r w:rsidRPr="00B6755E">
        <w:rPr>
          <w:rFonts w:ascii="Arial" w:hAnsi="Arial" w:cs="Arial"/>
          <w:u w:val="single"/>
        </w:rPr>
        <w:t>Student Activities</w:t>
      </w:r>
      <w:r w:rsidRPr="00B6755E">
        <w:rPr>
          <w:rFonts w:ascii="Arial" w:hAnsi="Arial" w:cs="Arial"/>
        </w:rPr>
        <w:t xml:space="preserve">: see list of groups at </w:t>
      </w:r>
      <w:hyperlink r:id="rId15" w:history="1">
        <w:r w:rsidRPr="00B6755E">
          <w:rPr>
            <w:rStyle w:val="Hyperlink"/>
            <w:rFonts w:ascii="Arial" w:hAnsi="Arial" w:cs="Arial"/>
          </w:rPr>
          <w:t>http://www.evergreen.edu/activities/</w:t>
        </w:r>
      </w:hyperlink>
      <w:r w:rsidRPr="00B6755E">
        <w:rPr>
          <w:rFonts w:ascii="Arial" w:hAnsi="Arial" w:cs="Arial"/>
        </w:rPr>
        <w:t xml:space="preserve"> In past years there has been a MiT Graduate Student Association. Each cohort selects two people. Think about representing your cohort.</w:t>
      </w:r>
    </w:p>
    <w:p w:rsidR="00044BA2" w:rsidRPr="00B6755E" w:rsidRDefault="00044BA2" w:rsidP="00B6755E">
      <w:pPr>
        <w:pStyle w:val="ListParagraph"/>
        <w:numPr>
          <w:ilvl w:val="0"/>
          <w:numId w:val="3"/>
        </w:numPr>
        <w:ind w:left="360"/>
        <w:rPr>
          <w:rFonts w:ascii="Arial" w:hAnsi="Arial" w:cs="Arial"/>
        </w:rPr>
      </w:pPr>
      <w:r w:rsidRPr="00B6755E">
        <w:rPr>
          <w:rFonts w:ascii="Arial" w:hAnsi="Arial" w:cs="Arial"/>
          <w:u w:val="single"/>
        </w:rPr>
        <w:t>Recreation and Athletics</w:t>
      </w:r>
      <w:r w:rsidRPr="00B6755E">
        <w:rPr>
          <w:rFonts w:ascii="Arial" w:hAnsi="Arial" w:cs="Arial"/>
        </w:rPr>
        <w:t>: Get info on the College Recreation Center (CRC) facilities, services, classes, Outdoor Program, sports and clubs  http://www.evergreen.edu/subsites/athletics.htm</w:t>
      </w:r>
    </w:p>
    <w:sectPr w:rsidR="00044BA2" w:rsidRPr="00B6755E" w:rsidSect="00C67E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4467C"/>
    <w:multiLevelType w:val="hybridMultilevel"/>
    <w:tmpl w:val="9D58B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D49D5"/>
    <w:multiLevelType w:val="hybridMultilevel"/>
    <w:tmpl w:val="4CAA7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488B"/>
    <w:rsid w:val="00012B0C"/>
    <w:rsid w:val="00044BA2"/>
    <w:rsid w:val="00174E41"/>
    <w:rsid w:val="00276C45"/>
    <w:rsid w:val="002F4ADF"/>
    <w:rsid w:val="003E180F"/>
    <w:rsid w:val="004612B6"/>
    <w:rsid w:val="0053488B"/>
    <w:rsid w:val="005443E6"/>
    <w:rsid w:val="005D4F24"/>
    <w:rsid w:val="005D59AF"/>
    <w:rsid w:val="006D63F4"/>
    <w:rsid w:val="00794EDA"/>
    <w:rsid w:val="008200C1"/>
    <w:rsid w:val="008F71A0"/>
    <w:rsid w:val="009B43CC"/>
    <w:rsid w:val="00A0218C"/>
    <w:rsid w:val="00AA5D3F"/>
    <w:rsid w:val="00AE5952"/>
    <w:rsid w:val="00AE763A"/>
    <w:rsid w:val="00B6755E"/>
    <w:rsid w:val="00BC292A"/>
    <w:rsid w:val="00C1718C"/>
    <w:rsid w:val="00C67E7C"/>
    <w:rsid w:val="00D60C68"/>
    <w:rsid w:val="00DD0863"/>
    <w:rsid w:val="00E77682"/>
    <w:rsid w:val="00F12B5D"/>
    <w:rsid w:val="00F34946"/>
    <w:rsid w:val="00FE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C68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60C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4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ab.evergreen.edu/surveys/parking" TargetMode="External"/><Relationship Id="rId13" Type="http://schemas.openxmlformats.org/officeDocument/2006/relationships/hyperlink" Target="http://www.evergreen.edu/multicultural/home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escbookstore.com/" TargetMode="External"/><Relationship Id="rId12" Type="http://schemas.openxmlformats.org/officeDocument/2006/relationships/hyperlink" Target="http://www.evergreen.edu/studentservices/home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vergreen.edu/acces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vergreen.edu/activities/" TargetMode="External"/><Relationship Id="rId10" Type="http://schemas.openxmlformats.org/officeDocument/2006/relationships/hyperlink" Target="http://blogs.evergreen.edu/academiccomputin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vergreen.edu/studentservices/orientation.htm" TargetMode="External"/><Relationship Id="rId14" Type="http://schemas.openxmlformats.org/officeDocument/2006/relationships/hyperlink" Target="http://www.evergreen.edu/health/hom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4A5B9-9926-45DC-BBBB-B4784E9F9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foranm</dc:creator>
  <cp:lastModifiedBy>Foran, Maggie</cp:lastModifiedBy>
  <cp:revision>2</cp:revision>
  <cp:lastPrinted>2014-09-20T15:34:00Z</cp:lastPrinted>
  <dcterms:created xsi:type="dcterms:W3CDTF">2014-09-20T15:38:00Z</dcterms:created>
  <dcterms:modified xsi:type="dcterms:W3CDTF">2014-09-20T15:38:00Z</dcterms:modified>
</cp:coreProperties>
</file>