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cz" ContentType="image/x-pcz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D7" w:rsidRDefault="006F5AD7" w:rsidP="000E27F4">
      <w:pPr>
        <w:rPr>
          <w:rFonts w:ascii="Times New Roman" w:hAnsi="Times New Roman"/>
          <w:sz w:val="20"/>
        </w:rPr>
      </w:pPr>
    </w:p>
    <w:p w:rsidR="006F5AD7" w:rsidRDefault="006F5AD7" w:rsidP="000E27F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Educator Retooling Program</w:t>
      </w:r>
    </w:p>
    <w:p w:rsidR="006F5AD7" w:rsidRDefault="006F5AD7" w:rsidP="000E27F4">
      <w:pPr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c/o</w:t>
      </w:r>
      <w:proofErr w:type="gramEnd"/>
      <w:r>
        <w:rPr>
          <w:rFonts w:ascii="Times New Roman" w:hAnsi="Times New Roman"/>
          <w:sz w:val="20"/>
        </w:rPr>
        <w:t xml:space="preserve"> Ms. Mea Moore</w:t>
      </w:r>
    </w:p>
    <w:p w:rsidR="006F5AD7" w:rsidRDefault="006F5AD7" w:rsidP="000E27F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Professional Educator Standards Board</w:t>
      </w:r>
    </w:p>
    <w:p w:rsidR="006F5AD7" w:rsidRDefault="006F5AD7" w:rsidP="000E27F4">
      <w:pPr>
        <w:rPr>
          <w:rFonts w:ascii="Times New Roman" w:hAnsi="Times New Roman"/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0"/>
            </w:rPr>
            <w:t>PO Box</w:t>
          </w:r>
        </w:smartTag>
        <w:r>
          <w:rPr>
            <w:rFonts w:ascii="Times New Roman" w:hAnsi="Times New Roman"/>
            <w:sz w:val="20"/>
          </w:rPr>
          <w:t xml:space="preserve"> 47236</w:t>
        </w:r>
      </w:smartTag>
    </w:p>
    <w:p w:rsidR="006F5AD7" w:rsidRDefault="006F5AD7" w:rsidP="000E27F4">
      <w:pPr>
        <w:rPr>
          <w:rFonts w:ascii="Times New Roman" w:hAnsi="Times New Roman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Olympia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WA</w:t>
          </w:r>
        </w:smartTag>
        <w:r>
          <w:rPr>
            <w:rFonts w:ascii="Times New Roman" w:hAnsi="Times New Roman"/>
            <w:sz w:val="2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0"/>
            </w:rPr>
            <w:t>98504-7236</w:t>
          </w:r>
        </w:smartTag>
      </w:smartTag>
    </w:p>
    <w:p w:rsidR="006F5AD7" w:rsidRDefault="006F5AD7" w:rsidP="000E27F4">
      <w:pPr>
        <w:rPr>
          <w:rFonts w:ascii="Times New Roman" w:hAnsi="Times New Roman"/>
          <w:sz w:val="20"/>
        </w:rPr>
      </w:pPr>
    </w:p>
    <w:p w:rsidR="009943BA" w:rsidRDefault="00C267C8" w:rsidP="000E27F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November 1</w:t>
      </w:r>
      <w:r w:rsidR="009943BA">
        <w:rPr>
          <w:rFonts w:ascii="Times New Roman" w:hAnsi="Times New Roman"/>
          <w:sz w:val="20"/>
        </w:rPr>
        <w:t>, 2010</w:t>
      </w:r>
    </w:p>
    <w:p w:rsidR="009943BA" w:rsidRDefault="009943BA" w:rsidP="000E27F4">
      <w:pPr>
        <w:rPr>
          <w:rFonts w:ascii="Times New Roman" w:hAnsi="Times New Roman"/>
          <w:sz w:val="20"/>
        </w:rPr>
      </w:pPr>
    </w:p>
    <w:p w:rsidR="006F5AD7" w:rsidRDefault="006F5AD7" w:rsidP="000E27F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Dear PESB:</w:t>
      </w:r>
    </w:p>
    <w:p w:rsidR="006F5AD7" w:rsidRDefault="006F5AD7" w:rsidP="000E27F4">
      <w:pPr>
        <w:rPr>
          <w:rFonts w:ascii="Times New Roman" w:hAnsi="Times New Roman"/>
          <w:sz w:val="20"/>
        </w:rPr>
      </w:pPr>
    </w:p>
    <w:p w:rsidR="007A0C5A" w:rsidRDefault="00411321" w:rsidP="007A0C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Mr. Aaron P. Hou</w:t>
      </w:r>
      <w:r w:rsidR="00C267C8">
        <w:rPr>
          <w:rFonts w:ascii="Times New Roman" w:hAnsi="Times New Roman"/>
          <w:sz w:val="20"/>
        </w:rPr>
        <w:t xml:space="preserve">k </w:t>
      </w:r>
      <w:r w:rsidR="006F5AD7">
        <w:rPr>
          <w:rFonts w:ascii="Times New Roman" w:hAnsi="Times New Roman"/>
          <w:sz w:val="20"/>
        </w:rPr>
        <w:t xml:space="preserve">is </w:t>
      </w:r>
      <w:r w:rsidR="007A0C5A">
        <w:rPr>
          <w:rFonts w:ascii="Times New Roman" w:hAnsi="Times New Roman"/>
          <w:sz w:val="20"/>
        </w:rPr>
        <w:t xml:space="preserve">a certified teacher and </w:t>
      </w:r>
      <w:r w:rsidR="00A166B8">
        <w:rPr>
          <w:rFonts w:ascii="Times New Roman" w:hAnsi="Times New Roman"/>
          <w:sz w:val="20"/>
        </w:rPr>
        <w:t xml:space="preserve">working with </w:t>
      </w:r>
      <w:r w:rsidR="009943BA">
        <w:rPr>
          <w:rFonts w:ascii="Times New Roman" w:hAnsi="Times New Roman"/>
          <w:sz w:val="20"/>
        </w:rPr>
        <w:t xml:space="preserve">the Evergreen State College </w:t>
      </w:r>
      <w:r w:rsidR="00C267C8">
        <w:rPr>
          <w:rFonts w:ascii="Times New Roman" w:hAnsi="Times New Roman"/>
          <w:sz w:val="20"/>
        </w:rPr>
        <w:t>to pursue a</w:t>
      </w:r>
      <w:r w:rsidR="00840D21">
        <w:rPr>
          <w:rFonts w:ascii="Times New Roman" w:hAnsi="Times New Roman"/>
          <w:sz w:val="20"/>
        </w:rPr>
        <w:t>n</w:t>
      </w:r>
      <w:r w:rsidR="00C267C8">
        <w:rPr>
          <w:rFonts w:ascii="Times New Roman" w:hAnsi="Times New Roman"/>
          <w:sz w:val="20"/>
        </w:rPr>
        <w:t xml:space="preserve"> English Language Learners Endorsement through Pathway III beginning June 2011. His educational plan of study includes:</w:t>
      </w:r>
    </w:p>
    <w:p w:rsidR="00C267C8" w:rsidRDefault="00C267C8" w:rsidP="007A0C5A">
      <w:pPr>
        <w:rPr>
          <w:rFonts w:ascii="Times New Roman" w:hAnsi="Times New Roman"/>
          <w:sz w:val="20"/>
        </w:rPr>
      </w:pPr>
    </w:p>
    <w:p w:rsidR="00C267C8" w:rsidRDefault="00C267C8" w:rsidP="007A0C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June 2011-August 2011</w:t>
      </w:r>
    </w:p>
    <w:p w:rsidR="00C267C8" w:rsidRDefault="00C267C8" w:rsidP="007A0C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How All Students Learn: Supporting Diverse Learners</w:t>
      </w:r>
      <w:r>
        <w:rPr>
          <w:rFonts w:ascii="Times New Roman" w:hAnsi="Times New Roman"/>
          <w:sz w:val="20"/>
        </w:rPr>
        <w:tab/>
        <w:t xml:space="preserve">6 </w:t>
      </w:r>
      <w:r w:rsidR="00A01B1F">
        <w:rPr>
          <w:rFonts w:ascii="Times New Roman" w:hAnsi="Times New Roman"/>
          <w:sz w:val="20"/>
        </w:rPr>
        <w:t xml:space="preserve">graduate level </w:t>
      </w:r>
      <w:r>
        <w:rPr>
          <w:rFonts w:ascii="Times New Roman" w:hAnsi="Times New Roman"/>
          <w:sz w:val="20"/>
        </w:rPr>
        <w:t>credits</w:t>
      </w:r>
    </w:p>
    <w:p w:rsidR="00C267C8" w:rsidRDefault="00C267C8" w:rsidP="007A0C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Foundations of ELL Teaching</w:t>
      </w:r>
      <w:r>
        <w:rPr>
          <w:rFonts w:ascii="Times New Roman" w:hAnsi="Times New Roman"/>
          <w:sz w:val="20"/>
        </w:rPr>
        <w:tab/>
        <w:t xml:space="preserve">4 </w:t>
      </w:r>
      <w:r w:rsidR="00A01B1F">
        <w:rPr>
          <w:rFonts w:ascii="Times New Roman" w:hAnsi="Times New Roman"/>
          <w:sz w:val="20"/>
        </w:rPr>
        <w:t xml:space="preserve">graduate level </w:t>
      </w:r>
      <w:r>
        <w:rPr>
          <w:rFonts w:ascii="Times New Roman" w:hAnsi="Times New Roman"/>
          <w:sz w:val="20"/>
        </w:rPr>
        <w:t>credits</w:t>
      </w:r>
    </w:p>
    <w:p w:rsidR="00C267C8" w:rsidRDefault="00C267C8" w:rsidP="007A0C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Tuition for summer 2011 has not yet been set, but based on antic</w:t>
      </w:r>
      <w:r w:rsidR="00411321">
        <w:rPr>
          <w:rFonts w:ascii="Times New Roman" w:hAnsi="Times New Roman"/>
          <w:sz w:val="20"/>
        </w:rPr>
        <w:t xml:space="preserve">ipated 5% raise over summer 2011 </w:t>
      </w:r>
      <w:r w:rsidR="00A01B1F">
        <w:rPr>
          <w:rFonts w:ascii="Times New Roman" w:hAnsi="Times New Roman"/>
          <w:sz w:val="20"/>
        </w:rPr>
        <w:t>rate</w:t>
      </w:r>
      <w:r>
        <w:rPr>
          <w:rFonts w:ascii="Times New Roman" w:hAnsi="Times New Roman"/>
          <w:sz w:val="20"/>
        </w:rPr>
        <w:t>, credits would be approximately $</w:t>
      </w:r>
      <w:r w:rsidR="00A01B1F">
        <w:rPr>
          <w:rFonts w:ascii="Times New Roman" w:hAnsi="Times New Roman"/>
          <w:sz w:val="20"/>
        </w:rPr>
        <w:t>2</w:t>
      </w:r>
      <w:r w:rsidR="00411321">
        <w:rPr>
          <w:rFonts w:ascii="Times New Roman" w:hAnsi="Times New Roman"/>
          <w:sz w:val="20"/>
        </w:rPr>
        <w:t>53</w:t>
      </w:r>
      <w:r>
        <w:rPr>
          <w:rFonts w:ascii="Times New Roman" w:hAnsi="Times New Roman"/>
          <w:sz w:val="20"/>
        </w:rPr>
        <w:t xml:space="preserve"> each.  Thus 10 credits would be $</w:t>
      </w:r>
      <w:r w:rsidR="00411321">
        <w:rPr>
          <w:rFonts w:ascii="Times New Roman" w:hAnsi="Times New Roman"/>
          <w:sz w:val="20"/>
        </w:rPr>
        <w:t>2530</w:t>
      </w:r>
      <w:r>
        <w:rPr>
          <w:rFonts w:ascii="Times New Roman" w:hAnsi="Times New Roman"/>
          <w:sz w:val="20"/>
        </w:rPr>
        <w:t>.</w:t>
      </w:r>
      <w:r w:rsidR="00A01B1F">
        <w:rPr>
          <w:rFonts w:ascii="Times New Roman" w:hAnsi="Times New Roman"/>
          <w:sz w:val="20"/>
        </w:rPr>
        <w:t xml:space="preserve"> Fees would be extra.</w:t>
      </w:r>
    </w:p>
    <w:p w:rsidR="00C267C8" w:rsidRDefault="00C267C8" w:rsidP="007A0C5A">
      <w:pPr>
        <w:rPr>
          <w:rFonts w:ascii="Times New Roman" w:hAnsi="Times New Roman"/>
          <w:sz w:val="20"/>
        </w:rPr>
      </w:pPr>
    </w:p>
    <w:p w:rsidR="00C267C8" w:rsidRDefault="00C267C8" w:rsidP="007A0C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Fall 2012: Language Acquisition Theory</w:t>
      </w:r>
      <w:r w:rsidR="00411321">
        <w:rPr>
          <w:rFonts w:ascii="Times New Roman" w:hAnsi="Times New Roman"/>
          <w:sz w:val="20"/>
        </w:rPr>
        <w:t xml:space="preserve"> - </w:t>
      </w:r>
      <w:r w:rsidR="00A01B1F">
        <w:rPr>
          <w:rFonts w:ascii="Times New Roman" w:hAnsi="Times New Roman"/>
          <w:sz w:val="20"/>
        </w:rPr>
        <w:t>4 graduate level credits</w:t>
      </w:r>
      <w:r w:rsidR="00411321">
        <w:rPr>
          <w:rFonts w:ascii="Times New Roman" w:hAnsi="Times New Roman"/>
          <w:sz w:val="20"/>
        </w:rPr>
        <w:t xml:space="preserve">. </w:t>
      </w:r>
      <w:r w:rsidR="00A01B1F">
        <w:rPr>
          <w:rFonts w:ascii="Times New Roman" w:hAnsi="Times New Roman"/>
          <w:sz w:val="20"/>
        </w:rPr>
        <w:t>Tuition for fall 2011-spring 2012 has not yet been set, but based on anticipated</w:t>
      </w:r>
      <w:r w:rsidR="003E6BFE">
        <w:rPr>
          <w:rFonts w:ascii="Times New Roman" w:hAnsi="Times New Roman"/>
          <w:sz w:val="20"/>
        </w:rPr>
        <w:t xml:space="preserve"> tuition </w:t>
      </w:r>
      <w:r w:rsidR="00411321">
        <w:rPr>
          <w:rFonts w:ascii="Times New Roman" w:hAnsi="Times New Roman"/>
          <w:sz w:val="20"/>
        </w:rPr>
        <w:t xml:space="preserve">rates </w:t>
      </w:r>
      <w:r w:rsidR="003E6BFE">
        <w:rPr>
          <w:rFonts w:ascii="Times New Roman" w:hAnsi="Times New Roman"/>
          <w:sz w:val="20"/>
        </w:rPr>
        <w:t>the course is $1012.</w:t>
      </w:r>
    </w:p>
    <w:p w:rsidR="003E6BFE" w:rsidRDefault="003E6BFE" w:rsidP="007A0C5A">
      <w:pPr>
        <w:rPr>
          <w:rFonts w:ascii="Times New Roman" w:hAnsi="Times New Roman"/>
          <w:sz w:val="20"/>
        </w:rPr>
      </w:pPr>
    </w:p>
    <w:p w:rsidR="003E6BFE" w:rsidRPr="00411321" w:rsidRDefault="003E6BFE" w:rsidP="007A0C5A">
      <w:pPr>
        <w:rPr>
          <w:rFonts w:ascii="Times New Roman" w:hAnsi="Times New Roman"/>
          <w:sz w:val="20"/>
        </w:rPr>
      </w:pPr>
      <w:r w:rsidRPr="00411321">
        <w:rPr>
          <w:rFonts w:ascii="Times New Roman" w:hAnsi="Times New Roman"/>
          <w:sz w:val="20"/>
        </w:rPr>
        <w:t xml:space="preserve">Winter 2012: </w:t>
      </w:r>
      <w:r w:rsidRPr="00411321">
        <w:rPr>
          <w:rStyle w:val="Strong"/>
          <w:rFonts w:ascii="Times New Roman" w:hAnsi="Times New Roman"/>
          <w:b w:val="0"/>
          <w:sz w:val="20"/>
        </w:rPr>
        <w:t>Introduction to Linguistics and Literacy Development for ELLs</w:t>
      </w:r>
      <w:r w:rsidR="00411321">
        <w:rPr>
          <w:rStyle w:val="Strong"/>
          <w:rFonts w:ascii="Times New Roman" w:hAnsi="Times New Roman"/>
          <w:b w:val="0"/>
          <w:sz w:val="20"/>
        </w:rPr>
        <w:t xml:space="preserve"> - 4 graduate level credits anticipated tuition $1012.</w:t>
      </w:r>
    </w:p>
    <w:p w:rsidR="00411321" w:rsidRDefault="00411321" w:rsidP="00411321">
      <w:pPr>
        <w:rPr>
          <w:rFonts w:ascii="Times New Roman" w:hAnsi="Times New Roman"/>
          <w:sz w:val="20"/>
        </w:rPr>
      </w:pPr>
    </w:p>
    <w:p w:rsidR="003E6BFE" w:rsidRPr="00411321" w:rsidRDefault="003E6BFE" w:rsidP="00411321">
      <w:pPr>
        <w:rPr>
          <w:rFonts w:ascii="Times New Roman" w:hAnsi="Times New Roman"/>
          <w:sz w:val="20"/>
        </w:rPr>
      </w:pPr>
      <w:proofErr w:type="gramStart"/>
      <w:r w:rsidRPr="00411321">
        <w:rPr>
          <w:rFonts w:ascii="Times New Roman" w:hAnsi="Times New Roman"/>
          <w:sz w:val="20"/>
        </w:rPr>
        <w:t xml:space="preserve">Spring 2013: </w:t>
      </w:r>
      <w:r w:rsidRPr="00411321">
        <w:rPr>
          <w:rFonts w:ascii="Times New Roman" w:eastAsia="Times New Roman" w:hAnsi="Times New Roman"/>
          <w:bCs/>
          <w:sz w:val="20"/>
        </w:rPr>
        <w:t>Content Area ELL Methods and Assessment 1</w:t>
      </w:r>
      <w:r w:rsidR="00411321">
        <w:rPr>
          <w:rFonts w:ascii="Times New Roman" w:eastAsia="Times New Roman" w:hAnsi="Times New Roman"/>
          <w:bCs/>
          <w:sz w:val="20"/>
        </w:rPr>
        <w:t xml:space="preserve"> - </w:t>
      </w:r>
      <w:r w:rsidR="00411321">
        <w:rPr>
          <w:rStyle w:val="Strong"/>
          <w:rFonts w:ascii="Times New Roman" w:hAnsi="Times New Roman"/>
          <w:b w:val="0"/>
          <w:sz w:val="20"/>
        </w:rPr>
        <w:t>4 graduate level credits anticipated tuition $1012.</w:t>
      </w:r>
      <w:proofErr w:type="gramEnd"/>
    </w:p>
    <w:p w:rsidR="00411321" w:rsidRDefault="00411321" w:rsidP="00411321">
      <w:pPr>
        <w:rPr>
          <w:rFonts w:ascii="Times New Roman" w:hAnsi="Times New Roman"/>
          <w:sz w:val="20"/>
        </w:rPr>
      </w:pPr>
    </w:p>
    <w:p w:rsidR="00411321" w:rsidRDefault="00411321" w:rsidP="00411321">
      <w:pPr>
        <w:rPr>
          <w:rFonts w:ascii="Times New Roman" w:hAnsi="Times New Roman"/>
          <w:sz w:val="20"/>
        </w:rPr>
      </w:pPr>
      <w:r w:rsidRPr="00411321">
        <w:rPr>
          <w:rFonts w:ascii="Times New Roman" w:hAnsi="Times New Roman"/>
          <w:sz w:val="20"/>
        </w:rPr>
        <w:t xml:space="preserve">Summer 2013: </w:t>
      </w:r>
      <w:r w:rsidRPr="00411321">
        <w:rPr>
          <w:rFonts w:ascii="Times New Roman" w:eastAsia="Times New Roman" w:hAnsi="Times New Roman"/>
          <w:bCs/>
          <w:sz w:val="20"/>
        </w:rPr>
        <w:t>Assessment for ELLs 2</w:t>
      </w:r>
      <w:r>
        <w:rPr>
          <w:rFonts w:ascii="Times New Roman" w:eastAsia="Times New Roman" w:hAnsi="Times New Roman"/>
          <w:bCs/>
          <w:sz w:val="20"/>
        </w:rPr>
        <w:t xml:space="preserve"> – 4 graduate level credits. </w:t>
      </w:r>
      <w:r>
        <w:rPr>
          <w:rFonts w:ascii="Times New Roman" w:hAnsi="Times New Roman"/>
          <w:sz w:val="20"/>
        </w:rPr>
        <w:t>Tuition for summer 2013 has not yet been set, but based on anticipated 5% raise over 2011-2012 rates, credits would be approximately $279 e</w:t>
      </w:r>
      <w:r w:rsidR="00840D21">
        <w:rPr>
          <w:rFonts w:ascii="Times New Roman" w:hAnsi="Times New Roman"/>
          <w:sz w:val="20"/>
        </w:rPr>
        <w:t>ach. Thus anticipated tuition f</w:t>
      </w:r>
      <w:r>
        <w:rPr>
          <w:rFonts w:ascii="Times New Roman" w:hAnsi="Times New Roman"/>
          <w:sz w:val="20"/>
        </w:rPr>
        <w:t>or the course is $1116.</w:t>
      </w:r>
    </w:p>
    <w:p w:rsidR="00A166B8" w:rsidRDefault="00A166B8" w:rsidP="007A0C5A">
      <w:pPr>
        <w:rPr>
          <w:rFonts w:ascii="Times New Roman" w:eastAsia="Times New Roman" w:hAnsi="Times New Roman"/>
          <w:bCs/>
          <w:sz w:val="20"/>
        </w:rPr>
      </w:pPr>
    </w:p>
    <w:p w:rsidR="00411321" w:rsidRDefault="00411321" w:rsidP="007A0C5A">
      <w:pPr>
        <w:rPr>
          <w:rFonts w:ascii="Times New Roman" w:eastAsia="Times New Roman" w:hAnsi="Times New Roman"/>
          <w:bCs/>
          <w:sz w:val="20"/>
        </w:rPr>
      </w:pPr>
      <w:r>
        <w:rPr>
          <w:rFonts w:ascii="Times New Roman" w:eastAsia="Times New Roman" w:hAnsi="Times New Roman"/>
          <w:bCs/>
          <w:sz w:val="20"/>
        </w:rPr>
        <w:t>It is anticipated Mr. Houk will attem</w:t>
      </w:r>
      <w:r w:rsidR="00840D21">
        <w:rPr>
          <w:rFonts w:ascii="Times New Roman" w:eastAsia="Times New Roman" w:hAnsi="Times New Roman"/>
          <w:bCs/>
          <w:sz w:val="20"/>
        </w:rPr>
        <w:t xml:space="preserve">pt the WEST-E in July 2013.  If </w:t>
      </w:r>
      <w:r>
        <w:rPr>
          <w:rFonts w:ascii="Times New Roman" w:eastAsia="Times New Roman" w:hAnsi="Times New Roman"/>
          <w:bCs/>
          <w:sz w:val="20"/>
        </w:rPr>
        <w:t xml:space="preserve">he passes the WEST-E from that administration, he would have the coursework and the testing for the ELL endorsement </w:t>
      </w:r>
      <w:r w:rsidR="00840D21">
        <w:rPr>
          <w:rFonts w:ascii="Times New Roman" w:eastAsia="Times New Roman" w:hAnsi="Times New Roman"/>
          <w:bCs/>
          <w:sz w:val="20"/>
        </w:rPr>
        <w:t xml:space="preserve">completed </w:t>
      </w:r>
      <w:r>
        <w:rPr>
          <w:rFonts w:ascii="Times New Roman" w:eastAsia="Times New Roman" w:hAnsi="Times New Roman"/>
          <w:bCs/>
          <w:sz w:val="20"/>
        </w:rPr>
        <w:t xml:space="preserve">by </w:t>
      </w:r>
      <w:r w:rsidR="00840D21">
        <w:rPr>
          <w:rFonts w:ascii="Times New Roman" w:eastAsia="Times New Roman" w:hAnsi="Times New Roman"/>
          <w:bCs/>
          <w:sz w:val="20"/>
        </w:rPr>
        <w:t>August 12</w:t>
      </w:r>
      <w:r w:rsidR="00840D21" w:rsidRPr="00840D21">
        <w:rPr>
          <w:rFonts w:ascii="Times New Roman" w:eastAsia="Times New Roman" w:hAnsi="Times New Roman"/>
          <w:bCs/>
          <w:sz w:val="20"/>
          <w:vertAlign w:val="superscript"/>
        </w:rPr>
        <w:t>th</w:t>
      </w:r>
      <w:r w:rsidR="00840D21">
        <w:rPr>
          <w:rFonts w:ascii="Times New Roman" w:eastAsia="Times New Roman" w:hAnsi="Times New Roman"/>
          <w:bCs/>
          <w:sz w:val="20"/>
        </w:rPr>
        <w:t>, 2013.</w:t>
      </w:r>
    </w:p>
    <w:p w:rsidR="00A166B8" w:rsidRDefault="00A166B8" w:rsidP="007A0C5A">
      <w:pPr>
        <w:rPr>
          <w:rFonts w:ascii="Times New Roman" w:hAnsi="Times New Roman"/>
          <w:sz w:val="20"/>
        </w:rPr>
      </w:pPr>
    </w:p>
    <w:p w:rsidR="00915E15" w:rsidRDefault="00915E15" w:rsidP="007A0C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We appreciate any help you can provide </w:t>
      </w:r>
      <w:r w:rsidR="00840D21">
        <w:rPr>
          <w:rFonts w:ascii="Times New Roman" w:hAnsi="Times New Roman"/>
          <w:sz w:val="20"/>
        </w:rPr>
        <w:t xml:space="preserve">Mr. Houk </w:t>
      </w:r>
      <w:r>
        <w:rPr>
          <w:rFonts w:ascii="Times New Roman" w:hAnsi="Times New Roman"/>
          <w:sz w:val="20"/>
        </w:rPr>
        <w:t>through the Educator Retooling Program.</w:t>
      </w:r>
      <w:r w:rsidR="009730E7">
        <w:rPr>
          <w:rFonts w:ascii="Times New Roman" w:hAnsi="Times New Roman"/>
          <w:sz w:val="20"/>
        </w:rPr>
        <w:t xml:space="preserve"> Feel free to contact me if there are questions.</w:t>
      </w:r>
    </w:p>
    <w:p w:rsidR="00DD57A5" w:rsidRDefault="00DD57A5" w:rsidP="007A0C5A">
      <w:pPr>
        <w:rPr>
          <w:rFonts w:ascii="Times New Roman" w:hAnsi="Times New Roman"/>
          <w:sz w:val="20"/>
        </w:rPr>
      </w:pPr>
    </w:p>
    <w:p w:rsidR="00DD57A5" w:rsidRDefault="00DD57A5" w:rsidP="007A0C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Sincerely,</w:t>
      </w:r>
    </w:p>
    <w:p w:rsidR="00DD57A5" w:rsidRDefault="00DD57A5" w:rsidP="007A0C5A">
      <w:pPr>
        <w:rPr>
          <w:rFonts w:ascii="Times New Roman" w:hAnsi="Times New Roman"/>
          <w:sz w:val="20"/>
        </w:rPr>
      </w:pPr>
    </w:p>
    <w:p w:rsidR="00A166B8" w:rsidRDefault="00A166B8" w:rsidP="000E27F4">
      <w:pPr>
        <w:rPr>
          <w:rFonts w:ascii="Times New Roman" w:hAnsi="Times New Roman"/>
          <w:sz w:val="20"/>
        </w:rPr>
      </w:pPr>
    </w:p>
    <w:p w:rsidR="00A166B8" w:rsidRPr="000E27F4" w:rsidRDefault="00A166B8" w:rsidP="000E27F4">
      <w:pPr>
        <w:rPr>
          <w:rFonts w:ascii="Times New Roman" w:hAnsi="Times New Roman"/>
          <w:sz w:val="20"/>
        </w:rPr>
      </w:pPr>
    </w:p>
    <w:p w:rsidR="005A0273" w:rsidRPr="000E27F4" w:rsidRDefault="005A0273">
      <w:pPr>
        <w:pStyle w:val="Footer"/>
        <w:tabs>
          <w:tab w:val="left" w:pos="3240"/>
        </w:tabs>
        <w:rPr>
          <w:rFonts w:ascii="Times New Roman" w:hAnsi="Times New Roman"/>
          <w:sz w:val="20"/>
        </w:rPr>
      </w:pPr>
      <w:r w:rsidRPr="000E27F4">
        <w:rPr>
          <w:rFonts w:ascii="Times New Roman" w:hAnsi="Times New Roman"/>
          <w:sz w:val="20"/>
        </w:rPr>
        <w:fldChar w:fldCharType="begin"/>
      </w:r>
      <w:r w:rsidRPr="000E27F4">
        <w:rPr>
          <w:rFonts w:ascii="Times New Roman" w:hAnsi="Times New Roman"/>
          <w:sz w:val="20"/>
        </w:rPr>
        <w:instrText xml:space="preserve"> CONTACT _Con-42D564F31 \c \s \l </w:instrText>
      </w:r>
      <w:r w:rsidRPr="000E27F4">
        <w:rPr>
          <w:rFonts w:ascii="Times New Roman" w:hAnsi="Times New Roman"/>
          <w:sz w:val="20"/>
        </w:rPr>
        <w:fldChar w:fldCharType="separate"/>
      </w:r>
      <w:r w:rsidRPr="000E27F4">
        <w:rPr>
          <w:rFonts w:ascii="Times New Roman" w:hAnsi="Times New Roman"/>
          <w:sz w:val="20"/>
        </w:rPr>
        <w:t>Maggie Foran</w:t>
      </w:r>
      <w:r w:rsidRPr="000E27F4">
        <w:rPr>
          <w:rFonts w:ascii="Times New Roman" w:hAnsi="Times New Roman"/>
          <w:sz w:val="20"/>
        </w:rPr>
        <w:fldChar w:fldCharType="end"/>
      </w:r>
    </w:p>
    <w:p w:rsidR="00915E15" w:rsidRPr="000E27F4" w:rsidRDefault="00915E1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Certification Officer</w:t>
      </w:r>
    </w:p>
    <w:sectPr w:rsidR="00915E15" w:rsidRPr="000E27F4" w:rsidSect="000E27F4">
      <w:headerReference w:type="default" r:id="rId7"/>
      <w:footerReference w:type="default" r:id="rId8"/>
      <w:pgSz w:w="12240" w:h="15840" w:code="1"/>
      <w:pgMar w:top="720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21" w:rsidRDefault="00411321">
      <w:r>
        <w:separator/>
      </w:r>
    </w:p>
  </w:endnote>
  <w:endnote w:type="continuationSeparator" w:id="0">
    <w:p w:rsidR="00411321" w:rsidRDefault="0041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321" w:rsidRDefault="00411321">
    <w:pPr>
      <w:pStyle w:val="Footer"/>
      <w:rPr>
        <w:rFonts w:ascii="Trebuchet MS" w:hAnsi="Trebuchet MS"/>
        <w:b/>
      </w:rPr>
    </w:pPr>
    <w:r>
      <w:rPr>
        <w:rFonts w:ascii="Trebuchet MS" w:hAnsi="Trebuchet MS"/>
      </w:rPr>
      <w:tab/>
    </w:r>
    <w:r w:rsidR="00840D21">
      <w:rPr>
        <w:rFonts w:ascii="Trebuchet MS" w:hAnsi="Trebuchet MS"/>
        <w:b/>
      </w:rPr>
      <w:t>Teacher Education Programs</w:t>
    </w:r>
    <w:r>
      <w:rPr>
        <w:rFonts w:ascii="Trebuchet MS" w:hAnsi="Trebuchet MS"/>
        <w:b/>
      </w:rPr>
      <w:t xml:space="preserve"> </w:t>
    </w:r>
  </w:p>
  <w:p w:rsidR="00411321" w:rsidRDefault="00411321">
    <w:pPr>
      <w:pStyle w:val="Footer"/>
      <w:rPr>
        <w:rFonts w:ascii="Trebuchet MS" w:hAnsi="Trebuchet MS"/>
        <w:b/>
      </w:rPr>
    </w:pPr>
    <w:r>
      <w:rPr>
        <w:rFonts w:ascii="Trebuchet MS" w:hAnsi="Trebuchet MS"/>
        <w:b/>
      </w:rPr>
      <w:tab/>
      <w:t>Certification and Advising</w:t>
    </w:r>
  </w:p>
  <w:p w:rsidR="00411321" w:rsidRDefault="00411321">
    <w:pPr>
      <w:pStyle w:val="Footer"/>
      <w:rPr>
        <w:rFonts w:ascii="Trebuchet MS" w:hAnsi="Trebuchet MS"/>
        <w:b/>
      </w:rPr>
    </w:pPr>
    <w:r>
      <w:rPr>
        <w:rFonts w:ascii="Trebuchet MS" w:hAnsi="Trebuchet MS"/>
        <w:b/>
      </w:rPr>
      <w:tab/>
      <w:t>Seminar II E 3135 location, Se 2A 2117 mailstop</w:t>
    </w:r>
  </w:p>
  <w:p w:rsidR="00411321" w:rsidRDefault="00411321">
    <w:pPr>
      <w:pStyle w:val="Footer"/>
      <w:rPr>
        <w:rFonts w:ascii="Trebuchet MS" w:hAnsi="Trebuchet MS"/>
        <w:b/>
      </w:rPr>
    </w:pPr>
    <w:r>
      <w:rPr>
        <w:rFonts w:ascii="Trebuchet MS" w:hAnsi="Trebuchet MS"/>
        <w:b/>
      </w:rPr>
      <w:tab/>
      <w:t xml:space="preserve">The Evergreen </w:t>
    </w:r>
    <w:smartTag w:uri="urn:schemas-microsoft-com:office:smarttags" w:element="place">
      <w:r>
        <w:rPr>
          <w:rFonts w:ascii="Trebuchet MS" w:hAnsi="Trebuchet MS"/>
          <w:b/>
        </w:rPr>
        <w:t>State College</w:t>
      </w:r>
    </w:smartTag>
  </w:p>
  <w:p w:rsidR="00411321" w:rsidRDefault="00411321">
    <w:pPr>
      <w:pStyle w:val="Footer"/>
      <w:rPr>
        <w:rFonts w:ascii="Trebuchet MS" w:hAnsi="Trebuchet MS"/>
        <w:b/>
      </w:rPr>
    </w:pPr>
    <w:r>
      <w:rPr>
        <w:rFonts w:ascii="Trebuchet MS" w:hAnsi="Trebuchet MS"/>
        <w:b/>
      </w:rPr>
      <w:tab/>
    </w:r>
    <w:smartTag w:uri="urn:schemas-microsoft-com:office:smarttags" w:element="place">
      <w:smartTag w:uri="urn:schemas-microsoft-com:office:smarttags" w:element="City">
        <w:r>
          <w:rPr>
            <w:rFonts w:ascii="Trebuchet MS" w:hAnsi="Trebuchet MS"/>
            <w:b/>
          </w:rPr>
          <w:t>Olympia</w:t>
        </w:r>
      </w:smartTag>
      <w:r>
        <w:rPr>
          <w:rFonts w:ascii="Trebuchet MS" w:hAnsi="Trebuchet MS"/>
          <w:b/>
        </w:rPr>
        <w:t xml:space="preserve">, </w:t>
      </w:r>
      <w:smartTag w:uri="urn:schemas-microsoft-com:office:smarttags" w:element="State">
        <w:r>
          <w:rPr>
            <w:rFonts w:ascii="Trebuchet MS" w:hAnsi="Trebuchet MS"/>
            <w:b/>
          </w:rPr>
          <w:t>WA</w:t>
        </w:r>
      </w:smartTag>
      <w:r>
        <w:rPr>
          <w:rFonts w:ascii="Trebuchet MS" w:hAnsi="Trebuchet MS"/>
          <w:b/>
        </w:rPr>
        <w:t xml:space="preserve">  </w:t>
      </w:r>
      <w:smartTag w:uri="urn:schemas-microsoft-com:office:smarttags" w:element="PostalCode">
        <w:r>
          <w:rPr>
            <w:rFonts w:ascii="Trebuchet MS" w:hAnsi="Trebuchet MS"/>
            <w:b/>
          </w:rPr>
          <w:t>98505</w:t>
        </w:r>
      </w:smartTag>
    </w:smartTag>
  </w:p>
  <w:p w:rsidR="00411321" w:rsidRDefault="00411321">
    <w:pPr>
      <w:pStyle w:val="Footer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ab/>
      <w:t xml:space="preserve">(360) 867-6559 </w:t>
    </w:r>
    <w:r>
      <w:rPr>
        <w:rFonts w:ascii="Trebuchet MS" w:hAnsi="Trebuchet MS"/>
        <w:sz w:val="18"/>
      </w:rPr>
      <w:sym w:font="Wingdings" w:char="F0A7"/>
    </w:r>
    <w:r>
      <w:rPr>
        <w:rFonts w:ascii="Trebuchet MS" w:hAnsi="Trebuchet MS"/>
        <w:sz w:val="18"/>
      </w:rPr>
      <w:t xml:space="preserve"> </w:t>
    </w:r>
    <w:hyperlink r:id="rId1" w:history="1">
      <w:r>
        <w:rPr>
          <w:rStyle w:val="Hyperlink"/>
          <w:rFonts w:ascii="Trebuchet MS" w:hAnsi="Trebuchet MS"/>
          <w:sz w:val="18"/>
        </w:rPr>
        <w:t>foranm@evergreen.edu</w:t>
      </w:r>
    </w:hyperlink>
    <w:r>
      <w:rPr>
        <w:rFonts w:ascii="Trebuchet MS" w:hAnsi="Trebuchet MS"/>
        <w:sz w:val="18"/>
      </w:rPr>
      <w:t xml:space="preserve"> </w:t>
    </w:r>
  </w:p>
  <w:p w:rsidR="00411321" w:rsidRDefault="00411321">
    <w:pPr>
      <w:pStyle w:val="Footer"/>
      <w:rPr>
        <w:rFonts w:ascii="Trebuchet MS" w:hAnsi="Trebuchet MS"/>
        <w:i/>
      </w:rPr>
    </w:pPr>
    <w:r>
      <w:rPr>
        <w:rFonts w:ascii="Trebuchet MS" w:hAnsi="Trebuchet MS"/>
        <w:sz w:val="18"/>
      </w:rPr>
      <w:tab/>
    </w:r>
    <w:r>
      <w:rPr>
        <w:rFonts w:ascii="Trebuchet MS" w:hAnsi="Trebuchet MS"/>
        <w:i/>
        <w:sz w:val="18"/>
      </w:rPr>
      <w:t>http://www.evergreen.edu/mit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21" w:rsidRDefault="00411321">
      <w:r>
        <w:separator/>
      </w:r>
    </w:p>
  </w:footnote>
  <w:footnote w:type="continuationSeparator" w:id="0">
    <w:p w:rsidR="00411321" w:rsidRDefault="0041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321" w:rsidRDefault="00411321">
    <w:pPr>
      <w:framePr w:wrap="auto" w:vAnchor="page" w:hAnchor="page" w:x="1441" w:y="865"/>
    </w:pPr>
    <w:r>
      <w:object w:dxaOrig="5657" w:dyaOrig="1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2pt;height:57.75pt" o:ole="" fillcolor="window">
          <v:imagedata r:id="rId1" r:pict="rId2" o:title=""/>
        </v:shape>
        <o:OLEObject Type="Embed" ProgID="Word.Picture.8" ShapeID="_x0000_i1025" DrawAspect="Content" ObjectID="_1350110485" r:id="rId3"/>
      </w:object>
    </w:r>
  </w:p>
  <w:p w:rsidR="00411321" w:rsidRDefault="0041132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6.4pt;margin-top:-21.6pt;width:194.4pt;height:43.2pt;z-index:251657728" o:allowincell="f" filled="f" stroked="f">
          <v:textbox>
            <w:txbxContent>
              <w:p w:rsidR="00411321" w:rsidRDefault="00411321">
                <w:pPr>
                  <w:pStyle w:val="Heading2"/>
                  <w:rPr>
                    <w:sz w:val="38"/>
                  </w:rPr>
                </w:pPr>
                <w:r>
                  <w:rPr>
                    <w:sz w:val="38"/>
                  </w:rPr>
                  <w:t>Master in Teaching</w:t>
                </w:r>
              </w:p>
              <w:p w:rsidR="00411321" w:rsidRDefault="00411321">
                <w:pPr>
                  <w:pStyle w:val="Heading1"/>
                  <w:rPr>
                    <w:i/>
                    <w:sz w:val="22"/>
                  </w:rPr>
                </w:pPr>
                <w:r>
                  <w:rPr>
                    <w:sz w:val="22"/>
                  </w:rPr>
                  <w:t xml:space="preserve">Certification &amp; Advising Services </w:t>
                </w:r>
              </w:p>
            </w:txbxContent>
          </v:textbox>
        </v:shape>
      </w:pict>
    </w:r>
  </w:p>
  <w:p w:rsidR="00411321" w:rsidRDefault="00411321">
    <w:pPr>
      <w:pStyle w:val="Header"/>
    </w:pPr>
  </w:p>
  <w:p w:rsidR="00411321" w:rsidRDefault="004113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0980"/>
    <w:multiLevelType w:val="hybridMultilevel"/>
    <w:tmpl w:val="79CC0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D62EF"/>
    <w:rsid w:val="00086E25"/>
    <w:rsid w:val="00092C58"/>
    <w:rsid w:val="000E27F4"/>
    <w:rsid w:val="00344870"/>
    <w:rsid w:val="003E1706"/>
    <w:rsid w:val="003E6BFE"/>
    <w:rsid w:val="00411321"/>
    <w:rsid w:val="005A0273"/>
    <w:rsid w:val="005D13DF"/>
    <w:rsid w:val="005E2BFD"/>
    <w:rsid w:val="006D62EF"/>
    <w:rsid w:val="006F5AD7"/>
    <w:rsid w:val="007719C8"/>
    <w:rsid w:val="007A0C5A"/>
    <w:rsid w:val="007C5EEF"/>
    <w:rsid w:val="008229B8"/>
    <w:rsid w:val="00840D21"/>
    <w:rsid w:val="00915E15"/>
    <w:rsid w:val="009730E7"/>
    <w:rsid w:val="009943BA"/>
    <w:rsid w:val="009F6631"/>
    <w:rsid w:val="00A01B1F"/>
    <w:rsid w:val="00A166B8"/>
    <w:rsid w:val="00A70CB3"/>
    <w:rsid w:val="00AA4E68"/>
    <w:rsid w:val="00BF05AA"/>
    <w:rsid w:val="00C252FD"/>
    <w:rsid w:val="00C267C8"/>
    <w:rsid w:val="00CC72A8"/>
    <w:rsid w:val="00D67CD7"/>
    <w:rsid w:val="00DD57A5"/>
    <w:rsid w:val="00DF39BF"/>
    <w:rsid w:val="00E06521"/>
    <w:rsid w:val="00F22D79"/>
    <w:rsid w:val="00F2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ebuchet MS" w:eastAsia="Times New Roman" w:hAnsi="Trebuchet MS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eastAsia="Times New Roman" w:hAnsi="Trebuchet MS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67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eastAsia="Times New Roman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eastAsia="Times New Roman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DD57A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C267C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Strong">
    <w:name w:val="Strong"/>
    <w:basedOn w:val="DefaultParagraphFont"/>
    <w:uiPriority w:val="22"/>
    <w:qFormat/>
    <w:rsid w:val="00C26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2142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anm@evergreen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cz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Sincerely,</vt:lpstr>
    </vt:vector>
  </TitlesOfParts>
  <Company>TESC</Company>
  <LinksUpToDate>false</LinksUpToDate>
  <CharactersWithSpaces>1842</CharactersWithSpaces>
  <SharedDoc>false</SharedDoc>
  <HLinks>
    <vt:vector size="6" baseType="variant">
      <vt:variant>
        <vt:i4>65568</vt:i4>
      </vt:variant>
      <vt:variant>
        <vt:i4>3</vt:i4>
      </vt:variant>
      <vt:variant>
        <vt:i4>0</vt:i4>
      </vt:variant>
      <vt:variant>
        <vt:i4>5</vt:i4>
      </vt:variant>
      <vt:variant>
        <vt:lpwstr>mailto:foranm@evergreen.edu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Sincerely,</dc:title>
  <dc:subject/>
  <dc:creator>Maggie Foran</dc:creator>
  <cp:keywords/>
  <cp:lastModifiedBy>foranm</cp:lastModifiedBy>
  <cp:revision>3</cp:revision>
  <cp:lastPrinted>2010-11-01T16:51:00Z</cp:lastPrinted>
  <dcterms:created xsi:type="dcterms:W3CDTF">2010-11-01T16:05:00Z</dcterms:created>
  <dcterms:modified xsi:type="dcterms:W3CDTF">2010-11-01T16:55:00Z</dcterms:modified>
</cp:coreProperties>
</file>