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50" w:rsidRPr="001F3968" w:rsidRDefault="004520D1" w:rsidP="00C95350">
      <w:pPr>
        <w:pStyle w:val="Header"/>
        <w:jc w:val="center"/>
        <w:rPr>
          <w:rFonts w:cs="Arial"/>
          <w:sz w:val="20"/>
        </w:rPr>
      </w:pPr>
      <w:r>
        <w:rPr>
          <w:rFonts w:cs="Arial"/>
          <w:noProof/>
          <w:sz w:val="20"/>
        </w:rPr>
        <w:drawing>
          <wp:inline distT="0" distB="0" distL="0" distR="0">
            <wp:extent cx="1828800" cy="742950"/>
            <wp:effectExtent l="0" t="0" r="0" b="0"/>
            <wp:docPr id="1" name="Picture 1" descr="_Human-Resources-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Human-Resources-2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742950"/>
                    </a:xfrm>
                    <a:prstGeom prst="rect">
                      <a:avLst/>
                    </a:prstGeom>
                    <a:noFill/>
                    <a:ln>
                      <a:noFill/>
                    </a:ln>
                  </pic:spPr>
                </pic:pic>
              </a:graphicData>
            </a:graphic>
          </wp:inline>
        </w:drawing>
      </w:r>
    </w:p>
    <w:p w:rsidR="00C95350" w:rsidRDefault="00C95350" w:rsidP="00C95350">
      <w:pPr>
        <w:pStyle w:val="Header"/>
        <w:jc w:val="center"/>
        <w:rPr>
          <w:rFonts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800"/>
      </w:tblGrid>
      <w:tr w:rsidR="00C95350" w:rsidRPr="00636DA1" w:rsidTr="00636DA1">
        <w:tc>
          <w:tcPr>
            <w:tcW w:w="10800" w:type="dxa"/>
            <w:shd w:val="clear" w:color="auto" w:fill="CCFFCC"/>
          </w:tcPr>
          <w:p w:rsidR="00C95350" w:rsidRPr="00636DA1" w:rsidRDefault="00C95350" w:rsidP="00636DA1">
            <w:pPr>
              <w:ind w:left="72"/>
              <w:jc w:val="center"/>
              <w:rPr>
                <w:rFonts w:cs="Arial"/>
                <w:b/>
                <w:sz w:val="16"/>
                <w:szCs w:val="16"/>
              </w:rPr>
            </w:pPr>
          </w:p>
          <w:p w:rsidR="00C95350" w:rsidRPr="00636DA1" w:rsidRDefault="00C95350" w:rsidP="00636DA1">
            <w:pPr>
              <w:ind w:left="72"/>
              <w:jc w:val="center"/>
              <w:rPr>
                <w:rFonts w:cs="Arial"/>
                <w:b/>
                <w:szCs w:val="24"/>
              </w:rPr>
            </w:pPr>
            <w:r w:rsidRPr="00636DA1">
              <w:rPr>
                <w:rFonts w:cs="Arial"/>
                <w:b/>
                <w:szCs w:val="24"/>
              </w:rPr>
              <w:t>PLANNING PHASE</w:t>
            </w:r>
          </w:p>
          <w:p w:rsidR="00C95350" w:rsidRPr="00636DA1" w:rsidRDefault="00C95350" w:rsidP="00636DA1">
            <w:pPr>
              <w:ind w:left="72"/>
              <w:jc w:val="center"/>
              <w:rPr>
                <w:rFonts w:cs="Arial"/>
                <w:b/>
                <w:szCs w:val="24"/>
              </w:rPr>
            </w:pPr>
            <w:r w:rsidRPr="00636DA1">
              <w:rPr>
                <w:rFonts w:cs="Arial"/>
                <w:b/>
                <w:szCs w:val="24"/>
              </w:rPr>
              <w:t>Performance Development Plan Form</w:t>
            </w:r>
          </w:p>
          <w:p w:rsidR="00C95350" w:rsidRPr="00636DA1" w:rsidRDefault="00C95350" w:rsidP="00636DA1">
            <w:pPr>
              <w:pStyle w:val="Header"/>
              <w:jc w:val="center"/>
              <w:rPr>
                <w:rFonts w:cs="Arial"/>
                <w:sz w:val="20"/>
              </w:rPr>
            </w:pPr>
            <w:r w:rsidRPr="00636DA1">
              <w:rPr>
                <w:rFonts w:cs="Arial"/>
                <w:sz w:val="20"/>
              </w:rPr>
              <w:t>(To be completed at the beginning of the performance period)</w:t>
            </w:r>
          </w:p>
          <w:p w:rsidR="00C95350" w:rsidRPr="00636DA1" w:rsidRDefault="00C95350" w:rsidP="00636DA1">
            <w:pPr>
              <w:pStyle w:val="Header"/>
              <w:jc w:val="center"/>
              <w:rPr>
                <w:rFonts w:cs="Arial"/>
                <w:sz w:val="16"/>
                <w:szCs w:val="16"/>
              </w:rPr>
            </w:pPr>
          </w:p>
        </w:tc>
      </w:tr>
    </w:tbl>
    <w:p w:rsidR="00C95350" w:rsidRPr="00213B8A" w:rsidRDefault="00C95350" w:rsidP="00C95350">
      <w:pPr>
        <w:tabs>
          <w:tab w:val="left" w:pos="0"/>
        </w:tabs>
        <w:ind w:right="-108"/>
        <w:rPr>
          <w:rFonts w:cs="Arial"/>
          <w:sz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0"/>
        <w:gridCol w:w="1260"/>
        <w:gridCol w:w="1260"/>
        <w:gridCol w:w="2340"/>
        <w:gridCol w:w="2880"/>
      </w:tblGrid>
      <w:tr w:rsidR="00C95350" w:rsidRPr="00213B8A" w:rsidTr="00C95350">
        <w:trPr>
          <w:trHeight w:val="647"/>
        </w:trPr>
        <w:tc>
          <w:tcPr>
            <w:tcW w:w="10800" w:type="dxa"/>
            <w:gridSpan w:val="6"/>
            <w:shd w:val="clear" w:color="auto" w:fill="auto"/>
          </w:tcPr>
          <w:p w:rsidR="00C95350" w:rsidRPr="00213B8A" w:rsidRDefault="00C95350" w:rsidP="00C95350">
            <w:pPr>
              <w:spacing w:before="60"/>
              <w:rPr>
                <w:rFonts w:cs="Arial"/>
                <w:b/>
                <w:sz w:val="20"/>
              </w:rPr>
            </w:pPr>
            <w:r w:rsidRPr="00213B8A">
              <w:rPr>
                <w:rFonts w:cs="Arial"/>
                <w:sz w:val="20"/>
              </w:rPr>
              <w:t>Type of Evaluation</w:t>
            </w:r>
          </w:p>
          <w:bookmarkStart w:id="0" w:name="_GoBack"/>
          <w:p w:rsidR="00C95350" w:rsidRPr="00213B8A" w:rsidRDefault="00C95350" w:rsidP="00C95350">
            <w:pPr>
              <w:spacing w:before="60"/>
              <w:rPr>
                <w:rFonts w:cs="Arial"/>
                <w:b/>
                <w:bCs/>
                <w:sz w:val="20"/>
                <w:u w:val="single"/>
              </w:rPr>
            </w:pPr>
            <w:r w:rsidRPr="00213B8A">
              <w:rPr>
                <w:rFonts w:cs="Arial"/>
                <w:sz w:val="20"/>
              </w:rPr>
              <w:fldChar w:fldCharType="begin">
                <w:ffData>
                  <w:name w:val="Check1"/>
                  <w:enabled/>
                  <w:calcOnExit w:val="0"/>
                  <w:checkBox>
                    <w:sizeAuto/>
                    <w:default w:val="0"/>
                  </w:checkBox>
                </w:ffData>
              </w:fldChar>
            </w:r>
            <w:r w:rsidRPr="00213B8A">
              <w:rPr>
                <w:rFonts w:cs="Arial"/>
                <w:sz w:val="20"/>
              </w:rPr>
              <w:instrText xml:space="preserve"> FORMCHECKBOX </w:instrText>
            </w:r>
            <w:r w:rsidR="00E32C6A">
              <w:rPr>
                <w:rFonts w:cs="Arial"/>
                <w:sz w:val="20"/>
              </w:rPr>
            </w:r>
            <w:r w:rsidR="00E32C6A">
              <w:rPr>
                <w:rFonts w:cs="Arial"/>
                <w:sz w:val="20"/>
              </w:rPr>
              <w:fldChar w:fldCharType="separate"/>
            </w:r>
            <w:r w:rsidRPr="00213B8A">
              <w:rPr>
                <w:rFonts w:cs="Arial"/>
                <w:sz w:val="20"/>
              </w:rPr>
              <w:fldChar w:fldCharType="end"/>
            </w:r>
            <w:bookmarkEnd w:id="0"/>
            <w:r w:rsidRPr="00213B8A">
              <w:rPr>
                <w:rFonts w:cs="Arial"/>
                <w:sz w:val="20"/>
              </w:rPr>
              <w:t xml:space="preserve"> Annual </w:t>
            </w:r>
            <w:r w:rsidRPr="00213B8A">
              <w:rPr>
                <w:rFonts w:cs="Arial"/>
                <w:sz w:val="20"/>
              </w:rPr>
              <w:fldChar w:fldCharType="begin">
                <w:ffData>
                  <w:name w:val="Check3"/>
                  <w:enabled/>
                  <w:calcOnExit w:val="0"/>
                  <w:checkBox>
                    <w:sizeAuto/>
                    <w:default w:val="0"/>
                    <w:checked/>
                  </w:checkBox>
                </w:ffData>
              </w:fldChar>
            </w:r>
            <w:r w:rsidRPr="00213B8A">
              <w:rPr>
                <w:rFonts w:cs="Arial"/>
                <w:sz w:val="20"/>
              </w:rPr>
              <w:instrText xml:space="preserve"> FORMCHECKBOX </w:instrText>
            </w:r>
            <w:r w:rsidR="00E32C6A">
              <w:rPr>
                <w:rFonts w:cs="Arial"/>
                <w:sz w:val="20"/>
              </w:rPr>
            </w:r>
            <w:r w:rsidR="00E32C6A">
              <w:rPr>
                <w:rFonts w:cs="Arial"/>
                <w:sz w:val="20"/>
              </w:rPr>
              <w:fldChar w:fldCharType="separate"/>
            </w:r>
            <w:r w:rsidRPr="00213B8A">
              <w:rPr>
                <w:rFonts w:cs="Arial"/>
                <w:sz w:val="20"/>
              </w:rPr>
              <w:fldChar w:fldCharType="end"/>
            </w:r>
            <w:r w:rsidRPr="00213B8A">
              <w:rPr>
                <w:rFonts w:cs="Arial"/>
                <w:sz w:val="20"/>
              </w:rPr>
              <w:t xml:space="preserve"> Probationary </w:t>
            </w:r>
            <w:r w:rsidRPr="00213B8A">
              <w:rPr>
                <w:rFonts w:cs="Arial"/>
                <w:sz w:val="20"/>
              </w:rPr>
              <w:fldChar w:fldCharType="begin">
                <w:ffData>
                  <w:name w:val="Check2"/>
                  <w:enabled/>
                  <w:calcOnExit w:val="0"/>
                  <w:checkBox>
                    <w:sizeAuto/>
                    <w:default w:val="0"/>
                  </w:checkBox>
                </w:ffData>
              </w:fldChar>
            </w:r>
            <w:r w:rsidRPr="00213B8A">
              <w:rPr>
                <w:rFonts w:cs="Arial"/>
                <w:sz w:val="20"/>
              </w:rPr>
              <w:instrText xml:space="preserve"> FORMCHECKBOX </w:instrText>
            </w:r>
            <w:r w:rsidR="00E32C6A">
              <w:rPr>
                <w:rFonts w:cs="Arial"/>
                <w:sz w:val="20"/>
              </w:rPr>
            </w:r>
            <w:r w:rsidR="00E32C6A">
              <w:rPr>
                <w:rFonts w:cs="Arial"/>
                <w:sz w:val="20"/>
              </w:rPr>
              <w:fldChar w:fldCharType="separate"/>
            </w:r>
            <w:r w:rsidRPr="00213B8A">
              <w:rPr>
                <w:rFonts w:cs="Arial"/>
                <w:sz w:val="20"/>
              </w:rPr>
              <w:fldChar w:fldCharType="end"/>
            </w:r>
            <w:r w:rsidRPr="00213B8A">
              <w:rPr>
                <w:rFonts w:cs="Arial"/>
                <w:sz w:val="20"/>
              </w:rPr>
              <w:t xml:space="preserve"> Trial Service </w:t>
            </w:r>
            <w:r w:rsidRPr="00213B8A">
              <w:rPr>
                <w:rFonts w:cs="Arial"/>
                <w:sz w:val="20"/>
              </w:rPr>
              <w:fldChar w:fldCharType="begin">
                <w:ffData>
                  <w:name w:val="Check4"/>
                  <w:enabled/>
                  <w:calcOnExit w:val="0"/>
                  <w:checkBox>
                    <w:sizeAuto/>
                    <w:default w:val="0"/>
                  </w:checkBox>
                </w:ffData>
              </w:fldChar>
            </w:r>
            <w:r w:rsidRPr="00213B8A">
              <w:rPr>
                <w:rFonts w:cs="Arial"/>
                <w:sz w:val="20"/>
              </w:rPr>
              <w:instrText xml:space="preserve"> FORMCHECKBOX </w:instrText>
            </w:r>
            <w:r w:rsidR="00E32C6A">
              <w:rPr>
                <w:rFonts w:cs="Arial"/>
                <w:sz w:val="20"/>
              </w:rPr>
            </w:r>
            <w:r w:rsidR="00E32C6A">
              <w:rPr>
                <w:rFonts w:cs="Arial"/>
                <w:sz w:val="20"/>
              </w:rPr>
              <w:fldChar w:fldCharType="separate"/>
            </w:r>
            <w:r w:rsidRPr="00213B8A">
              <w:rPr>
                <w:rFonts w:cs="Arial"/>
                <w:sz w:val="20"/>
              </w:rPr>
              <w:fldChar w:fldCharType="end"/>
            </w:r>
            <w:r w:rsidRPr="00213B8A">
              <w:rPr>
                <w:rFonts w:cs="Arial"/>
                <w:sz w:val="20"/>
              </w:rPr>
              <w:t xml:space="preserve"> Transition Review</w:t>
            </w:r>
          </w:p>
        </w:tc>
      </w:tr>
      <w:tr w:rsidR="00C95350" w:rsidRPr="00213B8A" w:rsidTr="00C95350">
        <w:trPr>
          <w:trHeight w:val="501"/>
        </w:trPr>
        <w:tc>
          <w:tcPr>
            <w:tcW w:w="4320" w:type="dxa"/>
            <w:gridSpan w:val="3"/>
            <w:shd w:val="clear" w:color="auto" w:fill="auto"/>
          </w:tcPr>
          <w:p w:rsidR="00C95350" w:rsidRPr="00213B8A" w:rsidRDefault="00C95350" w:rsidP="00C95350">
            <w:pPr>
              <w:rPr>
                <w:rFonts w:cs="Arial"/>
                <w:sz w:val="20"/>
              </w:rPr>
            </w:pPr>
            <w:r w:rsidRPr="00213B8A">
              <w:rPr>
                <w:rFonts w:cs="Arial"/>
                <w:sz w:val="20"/>
              </w:rPr>
              <w:t>Employee Last Name</w:t>
            </w:r>
          </w:p>
          <w:p w:rsidR="00C95350" w:rsidRPr="00213B8A" w:rsidRDefault="00C95350" w:rsidP="00572111">
            <w:pPr>
              <w:spacing w:before="60"/>
              <w:rPr>
                <w:rFonts w:cs="Arial"/>
                <w:b/>
                <w:color w:val="000080"/>
                <w:sz w:val="20"/>
              </w:rPr>
            </w:pPr>
            <w:r w:rsidRPr="00213B8A">
              <w:rPr>
                <w:rFonts w:cs="Arial"/>
                <w:b/>
                <w:color w:val="000080"/>
                <w:sz w:val="20"/>
              </w:rPr>
              <w:fldChar w:fldCharType="begin">
                <w:ffData>
                  <w:name w:val="Text2"/>
                  <w:enabled/>
                  <w:calcOnExit w:val="0"/>
                  <w:textInput/>
                </w:ffData>
              </w:fldChar>
            </w:r>
            <w:bookmarkStart w:id="1" w:name="Text2"/>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572111">
              <w:rPr>
                <w:rFonts w:eastAsia="Arial Unicode MS" w:hAnsi="Arial Unicode MS" w:cs="Arial"/>
                <w:b/>
                <w:noProof/>
                <w:color w:val="000080"/>
                <w:sz w:val="20"/>
              </w:rPr>
              <w:t>Katz</w:t>
            </w:r>
            <w:r w:rsidRPr="00213B8A">
              <w:rPr>
                <w:rFonts w:cs="Arial"/>
                <w:b/>
                <w:color w:val="000080"/>
                <w:sz w:val="20"/>
              </w:rPr>
              <w:fldChar w:fldCharType="end"/>
            </w:r>
            <w:bookmarkEnd w:id="1"/>
          </w:p>
        </w:tc>
        <w:tc>
          <w:tcPr>
            <w:tcW w:w="3600" w:type="dxa"/>
            <w:gridSpan w:val="2"/>
            <w:shd w:val="clear" w:color="auto" w:fill="auto"/>
          </w:tcPr>
          <w:p w:rsidR="00C95350" w:rsidRPr="00213B8A" w:rsidRDefault="00C95350" w:rsidP="00C95350">
            <w:pPr>
              <w:rPr>
                <w:rFonts w:cs="Arial"/>
                <w:sz w:val="20"/>
              </w:rPr>
            </w:pPr>
            <w:r w:rsidRPr="00213B8A">
              <w:rPr>
                <w:rFonts w:cs="Arial"/>
                <w:sz w:val="20"/>
              </w:rPr>
              <w:t>Employee First Name</w:t>
            </w:r>
          </w:p>
          <w:p w:rsidR="00C95350" w:rsidRPr="00213B8A" w:rsidRDefault="00C95350" w:rsidP="00572111">
            <w:pPr>
              <w:rPr>
                <w:rFonts w:cs="Arial"/>
                <w:sz w:val="20"/>
              </w:rPr>
            </w:pPr>
            <w:r w:rsidRPr="00213B8A">
              <w:rPr>
                <w:rFonts w:cs="Arial"/>
                <w:b/>
                <w:color w:val="000080"/>
                <w:sz w:val="20"/>
              </w:rPr>
              <w:fldChar w:fldCharType="begin">
                <w:ffData>
                  <w:name w:val="Text2"/>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572111">
              <w:rPr>
                <w:rFonts w:eastAsia="Arial Unicode MS" w:hAnsi="Arial Unicode MS" w:cs="Arial"/>
                <w:b/>
                <w:noProof/>
                <w:color w:val="000080"/>
                <w:sz w:val="20"/>
              </w:rPr>
              <w:t>Dhara</w:t>
            </w:r>
            <w:r w:rsidRPr="00213B8A">
              <w:rPr>
                <w:rFonts w:cs="Arial"/>
                <w:b/>
                <w:color w:val="000080"/>
                <w:sz w:val="20"/>
              </w:rPr>
              <w:fldChar w:fldCharType="end"/>
            </w:r>
          </w:p>
        </w:tc>
        <w:tc>
          <w:tcPr>
            <w:tcW w:w="2880" w:type="dxa"/>
            <w:shd w:val="clear" w:color="auto" w:fill="auto"/>
          </w:tcPr>
          <w:p w:rsidR="00C95350" w:rsidRPr="00213B8A" w:rsidRDefault="00C95350" w:rsidP="00C95350">
            <w:pPr>
              <w:rPr>
                <w:rFonts w:cs="Arial"/>
                <w:sz w:val="20"/>
              </w:rPr>
            </w:pPr>
            <w:r w:rsidRPr="00213B8A">
              <w:rPr>
                <w:rFonts w:cs="Arial"/>
                <w:sz w:val="20"/>
              </w:rPr>
              <w:t>Employee A #</w:t>
            </w:r>
          </w:p>
          <w:p w:rsidR="00C95350" w:rsidRPr="00213B8A" w:rsidRDefault="00C95350" w:rsidP="00572111">
            <w:pPr>
              <w:spacing w:before="60"/>
              <w:rPr>
                <w:rFonts w:cs="Arial"/>
                <w:b/>
                <w:color w:val="000080"/>
                <w:sz w:val="20"/>
              </w:rPr>
            </w:pPr>
            <w:r w:rsidRPr="00213B8A">
              <w:rPr>
                <w:rFonts w:cs="Arial"/>
                <w:b/>
                <w:color w:val="000080"/>
                <w:sz w:val="20"/>
              </w:rPr>
              <w:fldChar w:fldCharType="begin">
                <w:ffData>
                  <w:name w:val="Text2"/>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572111">
              <w:rPr>
                <w:rFonts w:eastAsia="Arial Unicode MS" w:hAnsi="Arial Unicode MS" w:cs="Arial"/>
                <w:b/>
                <w:noProof/>
                <w:color w:val="000080"/>
                <w:sz w:val="20"/>
              </w:rPr>
              <w:t>A00077915</w:t>
            </w:r>
            <w:r w:rsidRPr="00213B8A">
              <w:rPr>
                <w:rFonts w:cs="Arial"/>
                <w:b/>
                <w:color w:val="000080"/>
                <w:sz w:val="20"/>
              </w:rPr>
              <w:fldChar w:fldCharType="end"/>
            </w:r>
          </w:p>
        </w:tc>
      </w:tr>
      <w:tr w:rsidR="00C95350" w:rsidRPr="00213B8A" w:rsidTr="00C95350">
        <w:trPr>
          <w:trHeight w:val="501"/>
        </w:trPr>
        <w:tc>
          <w:tcPr>
            <w:tcW w:w="2880" w:type="dxa"/>
            <w:shd w:val="clear" w:color="auto" w:fill="auto"/>
          </w:tcPr>
          <w:p w:rsidR="00C95350" w:rsidRPr="00213B8A" w:rsidRDefault="00C95350" w:rsidP="00C95350">
            <w:pPr>
              <w:spacing w:before="60"/>
              <w:rPr>
                <w:rFonts w:cs="Arial"/>
                <w:sz w:val="20"/>
              </w:rPr>
            </w:pPr>
            <w:r w:rsidRPr="00213B8A">
              <w:rPr>
                <w:rFonts w:cs="Arial"/>
                <w:sz w:val="20"/>
              </w:rPr>
              <w:t>Position Number</w:t>
            </w:r>
          </w:p>
          <w:p w:rsidR="00C95350" w:rsidRPr="00213B8A" w:rsidRDefault="00C95350" w:rsidP="00572111">
            <w:pPr>
              <w:spacing w:before="60"/>
              <w:rPr>
                <w:rFonts w:cs="Arial"/>
                <w:sz w:val="20"/>
              </w:rPr>
            </w:pPr>
            <w:r w:rsidRPr="00213B8A">
              <w:rPr>
                <w:rFonts w:cs="Arial"/>
                <w:b/>
                <w:color w:val="000080"/>
                <w:sz w:val="20"/>
              </w:rPr>
              <w:fldChar w:fldCharType="begin">
                <w:ffData>
                  <w:name w:val="Text2"/>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572111">
              <w:rPr>
                <w:rFonts w:eastAsia="Arial Unicode MS" w:hAnsi="Arial Unicode MS" w:cs="Arial"/>
                <w:b/>
                <w:noProof/>
                <w:color w:val="000080"/>
                <w:sz w:val="20"/>
              </w:rPr>
              <w:t>4117</w:t>
            </w:r>
            <w:r w:rsidRPr="00213B8A">
              <w:rPr>
                <w:rFonts w:cs="Arial"/>
                <w:b/>
                <w:color w:val="000080"/>
                <w:sz w:val="20"/>
              </w:rPr>
              <w:fldChar w:fldCharType="end"/>
            </w:r>
          </w:p>
        </w:tc>
        <w:tc>
          <w:tcPr>
            <w:tcW w:w="5040" w:type="dxa"/>
            <w:gridSpan w:val="4"/>
            <w:shd w:val="clear" w:color="auto" w:fill="auto"/>
          </w:tcPr>
          <w:p w:rsidR="00C95350" w:rsidRPr="00213B8A" w:rsidRDefault="00C95350" w:rsidP="00C95350">
            <w:pPr>
              <w:rPr>
                <w:rFonts w:cs="Arial"/>
                <w:sz w:val="20"/>
              </w:rPr>
            </w:pPr>
            <w:r w:rsidRPr="00213B8A">
              <w:rPr>
                <w:rFonts w:cs="Arial"/>
                <w:sz w:val="20"/>
              </w:rPr>
              <w:t>Performance Period (Including Planning and Assessment Phases)</w:t>
            </w:r>
          </w:p>
          <w:p w:rsidR="00C95350" w:rsidRPr="00213B8A" w:rsidRDefault="00C95350" w:rsidP="00572111">
            <w:pPr>
              <w:rPr>
                <w:rFonts w:cs="Arial"/>
                <w:sz w:val="20"/>
              </w:rPr>
            </w:pPr>
            <w:r w:rsidRPr="00213B8A">
              <w:rPr>
                <w:rFonts w:cs="Arial"/>
                <w:sz w:val="20"/>
              </w:rPr>
              <w:t>From:</w:t>
            </w:r>
            <w:r w:rsidRPr="00213B8A">
              <w:rPr>
                <w:rFonts w:cs="Arial"/>
                <w:color w:val="000080"/>
                <w:sz w:val="20"/>
              </w:rPr>
              <w:t xml:space="preserve"> </w:t>
            </w: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00572111">
              <w:rPr>
                <w:rFonts w:cs="Arial"/>
                <w:b/>
                <w:sz w:val="20"/>
              </w:rPr>
              <w:t>08</w:t>
            </w:r>
            <w:r w:rsidRPr="00213B8A">
              <w:rPr>
                <w:rFonts w:cs="Arial"/>
                <w:b/>
                <w:sz w:val="20"/>
              </w:rPr>
              <w:fldChar w:fldCharType="end"/>
            </w:r>
            <w:r w:rsidRPr="00213B8A">
              <w:rPr>
                <w:rFonts w:cs="Arial"/>
                <w:b/>
                <w:sz w:val="20"/>
              </w:rPr>
              <w:t>/</w:t>
            </w: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00572111">
              <w:rPr>
                <w:rFonts w:eastAsia="Arial Unicode MS" w:hAnsi="Arial Unicode MS" w:cs="Arial"/>
                <w:b/>
                <w:noProof/>
                <w:sz w:val="20"/>
              </w:rPr>
              <w:t>01</w:t>
            </w:r>
            <w:r w:rsidRPr="00213B8A">
              <w:rPr>
                <w:rFonts w:cs="Arial"/>
                <w:b/>
                <w:sz w:val="20"/>
              </w:rPr>
              <w:fldChar w:fldCharType="end"/>
            </w:r>
            <w:r w:rsidRPr="00213B8A">
              <w:rPr>
                <w:rFonts w:cs="Arial"/>
                <w:b/>
                <w:sz w:val="20"/>
              </w:rPr>
              <w:t>/</w:t>
            </w: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00572111">
              <w:rPr>
                <w:rFonts w:eastAsia="Arial Unicode MS" w:hAnsi="Arial Unicode MS" w:cs="Arial"/>
                <w:b/>
                <w:noProof/>
                <w:sz w:val="20"/>
              </w:rPr>
              <w:t>2019</w:t>
            </w:r>
            <w:r w:rsidRPr="00213B8A">
              <w:rPr>
                <w:rFonts w:cs="Arial"/>
                <w:b/>
                <w:sz w:val="20"/>
              </w:rPr>
              <w:fldChar w:fldCharType="end"/>
            </w:r>
            <w:r w:rsidRPr="00213B8A">
              <w:rPr>
                <w:rFonts w:cs="Arial"/>
                <w:b/>
                <w:sz w:val="20"/>
              </w:rPr>
              <w:t xml:space="preserve">  </w:t>
            </w:r>
            <w:r w:rsidRPr="00213B8A">
              <w:rPr>
                <w:rFonts w:cs="Arial"/>
                <w:sz w:val="20"/>
              </w:rPr>
              <w:t xml:space="preserve">To: </w:t>
            </w: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00572111">
              <w:rPr>
                <w:rFonts w:eastAsia="Arial Unicode MS" w:hAnsi="Arial Unicode MS" w:cs="Arial"/>
                <w:b/>
                <w:noProof/>
                <w:sz w:val="20"/>
              </w:rPr>
              <w:t>02</w:t>
            </w:r>
            <w:r w:rsidRPr="00213B8A">
              <w:rPr>
                <w:rFonts w:cs="Arial"/>
                <w:b/>
                <w:sz w:val="20"/>
              </w:rPr>
              <w:fldChar w:fldCharType="end"/>
            </w:r>
            <w:r w:rsidRPr="00213B8A">
              <w:rPr>
                <w:rFonts w:cs="Arial"/>
                <w:b/>
                <w:sz w:val="20"/>
              </w:rPr>
              <w:t>/</w:t>
            </w: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00572111">
              <w:rPr>
                <w:rFonts w:eastAsia="Arial Unicode MS" w:hAnsi="Arial Unicode MS" w:cs="Arial"/>
                <w:b/>
                <w:noProof/>
                <w:sz w:val="20"/>
              </w:rPr>
              <w:t>01</w:t>
            </w:r>
            <w:r w:rsidRPr="00213B8A">
              <w:rPr>
                <w:rFonts w:cs="Arial"/>
                <w:b/>
                <w:sz w:val="20"/>
              </w:rPr>
              <w:fldChar w:fldCharType="end"/>
            </w:r>
            <w:r w:rsidRPr="00213B8A">
              <w:rPr>
                <w:rFonts w:cs="Arial"/>
                <w:b/>
                <w:sz w:val="20"/>
              </w:rPr>
              <w:t>/</w:t>
            </w: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00572111">
              <w:rPr>
                <w:rFonts w:eastAsia="Arial Unicode MS" w:hAnsi="Arial Unicode MS" w:cs="Arial"/>
                <w:b/>
                <w:noProof/>
                <w:sz w:val="20"/>
              </w:rPr>
              <w:t>2020</w:t>
            </w:r>
            <w:r w:rsidRPr="00213B8A">
              <w:rPr>
                <w:rFonts w:cs="Arial"/>
                <w:b/>
                <w:sz w:val="20"/>
              </w:rPr>
              <w:fldChar w:fldCharType="end"/>
            </w:r>
          </w:p>
        </w:tc>
        <w:tc>
          <w:tcPr>
            <w:tcW w:w="2880" w:type="dxa"/>
            <w:shd w:val="clear" w:color="auto" w:fill="auto"/>
          </w:tcPr>
          <w:p w:rsidR="00C95350" w:rsidRPr="00213B8A" w:rsidRDefault="00C95350" w:rsidP="00C95350">
            <w:pPr>
              <w:rPr>
                <w:rFonts w:cs="Arial"/>
                <w:sz w:val="20"/>
              </w:rPr>
            </w:pPr>
            <w:r w:rsidRPr="00213B8A">
              <w:rPr>
                <w:rFonts w:cs="Arial"/>
                <w:sz w:val="20"/>
              </w:rPr>
              <w:t>Position Description Updated</w:t>
            </w:r>
          </w:p>
          <w:p w:rsidR="00C95350" w:rsidRPr="00213B8A" w:rsidRDefault="00C95350" w:rsidP="00C95350">
            <w:pPr>
              <w:rPr>
                <w:rFonts w:cs="Arial"/>
                <w:sz w:val="20"/>
              </w:rPr>
            </w:pPr>
            <w:r w:rsidRPr="00213B8A">
              <w:rPr>
                <w:rFonts w:cs="Arial"/>
                <w:sz w:val="20"/>
              </w:rPr>
              <w:fldChar w:fldCharType="begin">
                <w:ffData>
                  <w:name w:val="Check6"/>
                  <w:enabled/>
                  <w:calcOnExit w:val="0"/>
                  <w:checkBox>
                    <w:sizeAuto/>
                    <w:default w:val="0"/>
                  </w:checkBox>
                </w:ffData>
              </w:fldChar>
            </w:r>
            <w:r w:rsidRPr="00213B8A">
              <w:rPr>
                <w:rFonts w:cs="Arial"/>
                <w:sz w:val="20"/>
              </w:rPr>
              <w:instrText xml:space="preserve"> FORMCHECKBOX </w:instrText>
            </w:r>
            <w:r w:rsidR="00E32C6A">
              <w:rPr>
                <w:rFonts w:cs="Arial"/>
                <w:sz w:val="20"/>
              </w:rPr>
            </w:r>
            <w:r w:rsidR="00E32C6A">
              <w:rPr>
                <w:rFonts w:cs="Arial"/>
                <w:sz w:val="20"/>
              </w:rPr>
              <w:fldChar w:fldCharType="separate"/>
            </w:r>
            <w:r w:rsidRPr="00213B8A">
              <w:rPr>
                <w:rFonts w:cs="Arial"/>
                <w:sz w:val="20"/>
              </w:rPr>
              <w:fldChar w:fldCharType="end"/>
            </w:r>
            <w:r w:rsidRPr="00213B8A">
              <w:rPr>
                <w:rFonts w:cs="Arial"/>
                <w:sz w:val="20"/>
              </w:rPr>
              <w:t xml:space="preserve"> Yes   </w:t>
            </w:r>
            <w:r w:rsidRPr="00213B8A">
              <w:rPr>
                <w:rFonts w:cs="Arial"/>
                <w:sz w:val="20"/>
              </w:rPr>
              <w:fldChar w:fldCharType="begin">
                <w:ffData>
                  <w:name w:val="Check7"/>
                  <w:enabled/>
                  <w:calcOnExit w:val="0"/>
                  <w:checkBox>
                    <w:sizeAuto/>
                    <w:default w:val="0"/>
                  </w:checkBox>
                </w:ffData>
              </w:fldChar>
            </w:r>
            <w:r w:rsidRPr="00213B8A">
              <w:rPr>
                <w:rFonts w:cs="Arial"/>
                <w:sz w:val="20"/>
              </w:rPr>
              <w:instrText xml:space="preserve"> FORMCHECKBOX </w:instrText>
            </w:r>
            <w:r w:rsidR="00E32C6A">
              <w:rPr>
                <w:rFonts w:cs="Arial"/>
                <w:sz w:val="20"/>
              </w:rPr>
            </w:r>
            <w:r w:rsidR="00E32C6A">
              <w:rPr>
                <w:rFonts w:cs="Arial"/>
                <w:sz w:val="20"/>
              </w:rPr>
              <w:fldChar w:fldCharType="separate"/>
            </w:r>
            <w:r w:rsidRPr="00213B8A">
              <w:rPr>
                <w:rFonts w:cs="Arial"/>
                <w:sz w:val="20"/>
              </w:rPr>
              <w:fldChar w:fldCharType="end"/>
            </w:r>
            <w:r w:rsidRPr="00213B8A">
              <w:rPr>
                <w:rFonts w:cs="Arial"/>
                <w:sz w:val="20"/>
              </w:rPr>
              <w:t xml:space="preserve"> No</w:t>
            </w:r>
          </w:p>
        </w:tc>
      </w:tr>
      <w:tr w:rsidR="00C95350" w:rsidRPr="00213B8A" w:rsidTr="00C95350">
        <w:trPr>
          <w:trHeight w:val="501"/>
        </w:trPr>
        <w:tc>
          <w:tcPr>
            <w:tcW w:w="10800" w:type="dxa"/>
            <w:gridSpan w:val="6"/>
            <w:shd w:val="clear" w:color="auto" w:fill="auto"/>
          </w:tcPr>
          <w:p w:rsidR="00C95350" w:rsidRPr="00213B8A" w:rsidRDefault="00C95350" w:rsidP="00C95350">
            <w:pPr>
              <w:rPr>
                <w:rFonts w:cs="Arial"/>
                <w:sz w:val="20"/>
              </w:rPr>
            </w:pPr>
            <w:r w:rsidRPr="00213B8A">
              <w:rPr>
                <w:rFonts w:cs="Arial"/>
                <w:sz w:val="20"/>
              </w:rPr>
              <w:t>Position Title</w:t>
            </w:r>
          </w:p>
          <w:p w:rsidR="00C95350" w:rsidRPr="00213B8A" w:rsidRDefault="00C95350" w:rsidP="00572111">
            <w:pPr>
              <w:spacing w:before="60"/>
              <w:rPr>
                <w:rFonts w:cs="Arial"/>
                <w:sz w:val="20"/>
              </w:rPr>
            </w:pPr>
            <w:r w:rsidRPr="00213B8A">
              <w:rPr>
                <w:rFonts w:cs="Arial"/>
                <w:b/>
                <w:color w:val="000080"/>
                <w:sz w:val="20"/>
              </w:rPr>
              <w:fldChar w:fldCharType="begin">
                <w:ffData>
                  <w:name w:val="Text2"/>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572111">
              <w:rPr>
                <w:rFonts w:eastAsia="Arial Unicode MS" w:hAnsi="Arial Unicode MS" w:cs="Arial"/>
                <w:b/>
                <w:noProof/>
                <w:color w:val="000080"/>
                <w:sz w:val="20"/>
              </w:rPr>
              <w:t>Office Assistant 2</w:t>
            </w:r>
            <w:r w:rsidRPr="00213B8A">
              <w:rPr>
                <w:rFonts w:cs="Arial"/>
                <w:b/>
                <w:color w:val="000080"/>
                <w:sz w:val="20"/>
              </w:rPr>
              <w:fldChar w:fldCharType="end"/>
            </w:r>
          </w:p>
        </w:tc>
      </w:tr>
      <w:tr w:rsidR="00C95350" w:rsidRPr="00213B8A" w:rsidTr="00C95350">
        <w:trPr>
          <w:trHeight w:val="501"/>
        </w:trPr>
        <w:tc>
          <w:tcPr>
            <w:tcW w:w="3060" w:type="dxa"/>
            <w:gridSpan w:val="2"/>
            <w:tcBorders>
              <w:bottom w:val="single" w:sz="4" w:space="0" w:color="auto"/>
            </w:tcBorders>
            <w:shd w:val="clear" w:color="auto" w:fill="auto"/>
          </w:tcPr>
          <w:p w:rsidR="00C95350" w:rsidRPr="00213B8A" w:rsidRDefault="00C95350" w:rsidP="00C95350">
            <w:pPr>
              <w:rPr>
                <w:rFonts w:cs="Arial"/>
                <w:sz w:val="20"/>
              </w:rPr>
            </w:pPr>
            <w:r w:rsidRPr="00213B8A">
              <w:rPr>
                <w:rFonts w:cs="Arial"/>
                <w:sz w:val="20"/>
              </w:rPr>
              <w:t>Division</w:t>
            </w:r>
          </w:p>
          <w:p w:rsidR="00C95350" w:rsidRPr="00213B8A" w:rsidRDefault="00C95350" w:rsidP="00C95350">
            <w:pPr>
              <w:rPr>
                <w:rFonts w:cs="Arial"/>
                <w:sz w:val="20"/>
              </w:rPr>
            </w:pPr>
            <w:r w:rsidRPr="00213B8A">
              <w:rPr>
                <w:rFonts w:cs="Arial"/>
                <w:b/>
                <w:color w:val="000080"/>
                <w:sz w:val="20"/>
              </w:rPr>
              <w:fldChar w:fldCharType="begin">
                <w:ffData>
                  <w:name w:val="Text2"/>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Pr="00213B8A">
              <w:rPr>
                <w:rFonts w:eastAsia="Arial Unicode MS" w:hAnsi="Arial Unicode MS" w:cs="Arial"/>
                <w:b/>
                <w:noProof/>
                <w:color w:val="000080"/>
                <w:sz w:val="20"/>
              </w:rPr>
              <w:t> </w:t>
            </w:r>
            <w:r w:rsidRPr="00213B8A">
              <w:rPr>
                <w:rFonts w:eastAsia="Arial Unicode MS" w:hAnsi="Arial Unicode MS" w:cs="Arial"/>
                <w:b/>
                <w:noProof/>
                <w:color w:val="000080"/>
                <w:sz w:val="20"/>
              </w:rPr>
              <w:t> </w:t>
            </w:r>
            <w:r w:rsidRPr="00213B8A">
              <w:rPr>
                <w:rFonts w:eastAsia="Arial Unicode MS" w:hAnsi="Arial Unicode MS" w:cs="Arial"/>
                <w:b/>
                <w:noProof/>
                <w:color w:val="000080"/>
                <w:sz w:val="20"/>
              </w:rPr>
              <w:t> </w:t>
            </w:r>
            <w:r w:rsidRPr="00213B8A">
              <w:rPr>
                <w:rFonts w:eastAsia="Arial Unicode MS" w:hAnsi="Arial Unicode MS" w:cs="Arial"/>
                <w:b/>
                <w:noProof/>
                <w:color w:val="000080"/>
                <w:sz w:val="20"/>
              </w:rPr>
              <w:t> </w:t>
            </w:r>
            <w:r w:rsidRPr="00213B8A">
              <w:rPr>
                <w:rFonts w:eastAsia="Arial Unicode MS" w:hAnsi="Arial Unicode MS" w:cs="Arial"/>
                <w:b/>
                <w:noProof/>
                <w:color w:val="000080"/>
                <w:sz w:val="20"/>
              </w:rPr>
              <w:t> </w:t>
            </w:r>
            <w:r w:rsidRPr="00213B8A">
              <w:rPr>
                <w:rFonts w:cs="Arial"/>
                <w:b/>
                <w:color w:val="000080"/>
                <w:sz w:val="20"/>
              </w:rPr>
              <w:fldChar w:fldCharType="end"/>
            </w:r>
          </w:p>
        </w:tc>
        <w:tc>
          <w:tcPr>
            <w:tcW w:w="2520" w:type="dxa"/>
            <w:gridSpan w:val="2"/>
            <w:tcBorders>
              <w:bottom w:val="single" w:sz="4" w:space="0" w:color="auto"/>
            </w:tcBorders>
            <w:shd w:val="clear" w:color="auto" w:fill="auto"/>
          </w:tcPr>
          <w:p w:rsidR="00C95350" w:rsidRPr="00213B8A" w:rsidRDefault="00C95350" w:rsidP="00C95350">
            <w:pPr>
              <w:rPr>
                <w:rFonts w:cs="Arial"/>
                <w:sz w:val="20"/>
              </w:rPr>
            </w:pPr>
            <w:r w:rsidRPr="00213B8A">
              <w:rPr>
                <w:rFonts w:cs="Arial"/>
                <w:sz w:val="20"/>
              </w:rPr>
              <w:t>Unit</w:t>
            </w:r>
          </w:p>
          <w:p w:rsidR="00C95350" w:rsidRPr="00213B8A" w:rsidRDefault="00C95350" w:rsidP="00572111">
            <w:pPr>
              <w:rPr>
                <w:rFonts w:cs="Arial"/>
                <w:sz w:val="20"/>
              </w:rPr>
            </w:pPr>
            <w:r w:rsidRPr="00213B8A">
              <w:rPr>
                <w:rFonts w:cs="Arial"/>
                <w:b/>
                <w:color w:val="000080"/>
                <w:sz w:val="20"/>
              </w:rPr>
              <w:fldChar w:fldCharType="begin">
                <w:ffData>
                  <w:name w:val=""/>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572111">
              <w:rPr>
                <w:rFonts w:eastAsia="Arial Unicode MS" w:hAnsi="Arial Unicode MS" w:cs="Arial"/>
                <w:b/>
                <w:noProof/>
                <w:color w:val="000080"/>
                <w:sz w:val="20"/>
              </w:rPr>
              <w:t>MPA Program</w:t>
            </w:r>
            <w:r w:rsidRPr="00213B8A">
              <w:rPr>
                <w:rFonts w:cs="Arial"/>
                <w:b/>
                <w:color w:val="000080"/>
                <w:sz w:val="20"/>
              </w:rPr>
              <w:fldChar w:fldCharType="end"/>
            </w:r>
          </w:p>
        </w:tc>
        <w:tc>
          <w:tcPr>
            <w:tcW w:w="5220" w:type="dxa"/>
            <w:gridSpan w:val="2"/>
            <w:tcBorders>
              <w:bottom w:val="single" w:sz="4" w:space="0" w:color="auto"/>
            </w:tcBorders>
            <w:shd w:val="clear" w:color="auto" w:fill="auto"/>
          </w:tcPr>
          <w:p w:rsidR="00C95350" w:rsidRPr="00213B8A" w:rsidRDefault="00C95350" w:rsidP="00C95350">
            <w:pPr>
              <w:rPr>
                <w:rFonts w:cs="Arial"/>
                <w:sz w:val="20"/>
              </w:rPr>
            </w:pPr>
            <w:r w:rsidRPr="00213B8A">
              <w:rPr>
                <w:rFonts w:cs="Arial"/>
                <w:sz w:val="20"/>
              </w:rPr>
              <w:t>Supervisor’s Name</w:t>
            </w:r>
          </w:p>
          <w:p w:rsidR="00C95350" w:rsidRPr="00213B8A" w:rsidRDefault="00C95350" w:rsidP="00572111">
            <w:pPr>
              <w:rPr>
                <w:rFonts w:cs="Arial"/>
                <w:sz w:val="20"/>
              </w:rPr>
            </w:pPr>
            <w:r w:rsidRPr="00213B8A">
              <w:rPr>
                <w:rFonts w:cs="Arial"/>
                <w:b/>
                <w:color w:val="000080"/>
                <w:sz w:val="20"/>
              </w:rPr>
              <w:fldChar w:fldCharType="begin">
                <w:ffData>
                  <w:name w:val="Text2"/>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572111">
              <w:rPr>
                <w:rFonts w:eastAsia="Arial Unicode MS" w:hAnsi="Arial Unicode MS" w:cs="Arial"/>
                <w:b/>
                <w:noProof/>
                <w:color w:val="000080"/>
                <w:sz w:val="20"/>
              </w:rPr>
              <w:t>Michael Craw</w:t>
            </w:r>
            <w:r w:rsidRPr="00213B8A">
              <w:rPr>
                <w:rFonts w:cs="Arial"/>
                <w:b/>
                <w:color w:val="000080"/>
                <w:sz w:val="20"/>
              </w:rPr>
              <w:fldChar w:fldCharType="end"/>
            </w:r>
          </w:p>
        </w:tc>
      </w:tr>
    </w:tbl>
    <w:p w:rsidR="00C95350" w:rsidRPr="00213B8A" w:rsidRDefault="00C95350" w:rsidP="00C95350">
      <w:pPr>
        <w:rPr>
          <w:sz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95350" w:rsidRPr="00213B8A" w:rsidTr="00C95350">
        <w:trPr>
          <w:trHeight w:val="377"/>
        </w:trPr>
        <w:tc>
          <w:tcPr>
            <w:tcW w:w="10800" w:type="dxa"/>
            <w:tcBorders>
              <w:bottom w:val="single" w:sz="4" w:space="0" w:color="auto"/>
            </w:tcBorders>
            <w:shd w:val="clear" w:color="auto" w:fill="CCCCCC"/>
            <w:vAlign w:val="center"/>
          </w:tcPr>
          <w:p w:rsidR="00C95350" w:rsidRPr="00213B8A" w:rsidRDefault="00C95350" w:rsidP="00C95350">
            <w:pPr>
              <w:rPr>
                <w:b/>
                <w:sz w:val="20"/>
              </w:rPr>
            </w:pPr>
            <w:r w:rsidRPr="00213B8A">
              <w:rPr>
                <w:b/>
                <w:sz w:val="20"/>
              </w:rPr>
              <w:t>Position Linkage With Organizational Mission and Goals</w:t>
            </w:r>
          </w:p>
        </w:tc>
      </w:tr>
      <w:tr w:rsidR="00C95350" w:rsidRPr="00213B8A" w:rsidTr="00C95350">
        <w:trPr>
          <w:trHeight w:val="935"/>
        </w:trPr>
        <w:tc>
          <w:tcPr>
            <w:tcW w:w="10800" w:type="dxa"/>
            <w:tcBorders>
              <w:bottom w:val="single" w:sz="4" w:space="0" w:color="auto"/>
            </w:tcBorders>
            <w:shd w:val="clear" w:color="auto" w:fill="auto"/>
            <w:vAlign w:val="center"/>
          </w:tcPr>
          <w:p w:rsidR="00C95350" w:rsidRPr="00213B8A" w:rsidRDefault="00C95350" w:rsidP="00C95350">
            <w:pPr>
              <w:spacing w:before="40"/>
              <w:rPr>
                <w:rFonts w:cs="Arial"/>
                <w:sz w:val="20"/>
              </w:rPr>
            </w:pPr>
            <w:r w:rsidRPr="00213B8A">
              <w:rPr>
                <w:rFonts w:cs="Arial"/>
                <w:sz w:val="20"/>
              </w:rPr>
              <w:t>What is the organization’s mission and how do the duties and responsibilities of this position link or contribute to the achievement of the mission goals and objectives of the organization?  Provide a brief summary.</w:t>
            </w:r>
          </w:p>
          <w:p w:rsidR="00C95350" w:rsidRPr="00213B8A" w:rsidRDefault="00C95350" w:rsidP="00E366BD">
            <w:pPr>
              <w:spacing w:before="40"/>
              <w:rPr>
                <w:rFonts w:cs="Arial"/>
                <w:b/>
                <w:color w:val="993366"/>
                <w:sz w:val="20"/>
              </w:rPr>
            </w:pPr>
            <w:r w:rsidRPr="00213B8A">
              <w:rPr>
                <w:rFonts w:cs="Arial"/>
                <w:b/>
                <w:color w:val="000080"/>
                <w:sz w:val="20"/>
              </w:rPr>
              <w:fldChar w:fldCharType="begin">
                <w:ffData>
                  <w:name w:val="Text3"/>
                  <w:enabled/>
                  <w:calcOnExit w:val="0"/>
                  <w:textInput/>
                </w:ffData>
              </w:fldChar>
            </w:r>
            <w:bookmarkStart w:id="2" w:name="Text3"/>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572111">
              <w:rPr>
                <w:rFonts w:eastAsia="Arial Unicode MS" w:hAnsi="Arial Unicode MS" w:cs="Arial"/>
                <w:b/>
                <w:noProof/>
                <w:color w:val="000080"/>
                <w:sz w:val="20"/>
              </w:rPr>
              <w:t>The half-time Master in Public Administration (MPA) Office Assistant 2 provides clerical support to MPA program staff, faculty, students, and prospective students. This position helps to support the administrative efficiency of the MPA program, providing clerical, record-keeping, information tracking, and event planning</w:t>
            </w:r>
            <w:r w:rsidR="00E366BD">
              <w:rPr>
                <w:rFonts w:eastAsia="Arial Unicode MS" w:hAnsi="Arial Unicode MS" w:cs="Arial"/>
                <w:b/>
                <w:noProof/>
                <w:color w:val="000080"/>
                <w:sz w:val="20"/>
              </w:rPr>
              <w:t xml:space="preserve"> support</w:t>
            </w:r>
            <w:r w:rsidR="00572111">
              <w:rPr>
                <w:rFonts w:eastAsia="Arial Unicode MS" w:hAnsi="Arial Unicode MS" w:cs="Arial"/>
                <w:b/>
                <w:noProof/>
                <w:color w:val="000080"/>
                <w:sz w:val="20"/>
              </w:rPr>
              <w:t>.</w:t>
            </w:r>
            <w:r w:rsidRPr="00213B8A">
              <w:rPr>
                <w:rFonts w:cs="Arial"/>
                <w:b/>
                <w:color w:val="000080"/>
                <w:sz w:val="20"/>
              </w:rPr>
              <w:fldChar w:fldCharType="end"/>
            </w:r>
            <w:bookmarkEnd w:id="2"/>
          </w:p>
        </w:tc>
      </w:tr>
    </w:tbl>
    <w:p w:rsidR="00C95350" w:rsidRPr="00213B8A" w:rsidRDefault="00C95350" w:rsidP="00C95350">
      <w:pPr>
        <w:rPr>
          <w:sz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3478"/>
      </w:tblGrid>
      <w:tr w:rsidR="00C95350" w:rsidRPr="00213B8A" w:rsidTr="00C95350">
        <w:trPr>
          <w:trHeight w:val="323"/>
        </w:trPr>
        <w:tc>
          <w:tcPr>
            <w:tcW w:w="10800" w:type="dxa"/>
            <w:gridSpan w:val="2"/>
            <w:tcBorders>
              <w:bottom w:val="single" w:sz="4" w:space="0" w:color="auto"/>
            </w:tcBorders>
            <w:shd w:val="clear" w:color="auto" w:fill="CCCCCC"/>
            <w:vAlign w:val="center"/>
          </w:tcPr>
          <w:p w:rsidR="00C95350" w:rsidRPr="00213B8A" w:rsidRDefault="00C95350" w:rsidP="00C95350">
            <w:pPr>
              <w:rPr>
                <w:rFonts w:cs="Arial"/>
                <w:b/>
                <w:sz w:val="20"/>
              </w:rPr>
            </w:pPr>
            <w:r w:rsidRPr="00213B8A">
              <w:rPr>
                <w:rFonts w:cs="Arial"/>
                <w:b/>
                <w:sz w:val="20"/>
              </w:rPr>
              <w:t>SECTION 1: Performance Expectations and Goals Planning</w:t>
            </w:r>
          </w:p>
        </w:tc>
      </w:tr>
      <w:tr w:rsidR="00C95350" w:rsidRPr="00213B8A" w:rsidTr="00C95350">
        <w:trPr>
          <w:trHeight w:val="710"/>
        </w:trPr>
        <w:tc>
          <w:tcPr>
            <w:tcW w:w="10800" w:type="dxa"/>
            <w:gridSpan w:val="2"/>
            <w:tcBorders>
              <w:bottom w:val="single" w:sz="4" w:space="0" w:color="auto"/>
            </w:tcBorders>
            <w:shd w:val="clear" w:color="auto" w:fill="auto"/>
            <w:vAlign w:val="center"/>
          </w:tcPr>
          <w:p w:rsidR="00C95350" w:rsidRPr="00213B8A" w:rsidRDefault="00C95350" w:rsidP="00C95350">
            <w:pPr>
              <w:rPr>
                <w:rFonts w:cs="Arial"/>
                <w:b/>
                <w:sz w:val="20"/>
              </w:rPr>
            </w:pPr>
            <w:r w:rsidRPr="00213B8A">
              <w:rPr>
                <w:rFonts w:cs="Arial"/>
                <w:b/>
                <w:sz w:val="20"/>
              </w:rPr>
              <w:t>Part 1:  Performance Expectations</w:t>
            </w:r>
          </w:p>
          <w:p w:rsidR="00C95350" w:rsidRPr="00213B8A" w:rsidRDefault="00C95350" w:rsidP="00C95350">
            <w:pPr>
              <w:rPr>
                <w:rFonts w:cs="Arial"/>
                <w:b/>
                <w:sz w:val="20"/>
              </w:rPr>
            </w:pPr>
            <w:r w:rsidRPr="00213B8A">
              <w:rPr>
                <w:rFonts w:cs="Arial"/>
                <w:sz w:val="20"/>
              </w:rPr>
              <w:t>Based on the position’s major responsibilities, outline the key results, skills and abilities expected of the employee during this performance period.</w:t>
            </w:r>
          </w:p>
        </w:tc>
      </w:tr>
      <w:tr w:rsidR="00C95350" w:rsidRPr="00213B8A" w:rsidTr="00C95350">
        <w:trPr>
          <w:trHeight w:val="1160"/>
        </w:trPr>
        <w:tc>
          <w:tcPr>
            <w:tcW w:w="10800" w:type="dxa"/>
            <w:gridSpan w:val="2"/>
            <w:tcBorders>
              <w:bottom w:val="single" w:sz="4" w:space="0" w:color="auto"/>
            </w:tcBorders>
            <w:shd w:val="clear" w:color="auto" w:fill="auto"/>
            <w:vAlign w:val="center"/>
          </w:tcPr>
          <w:p w:rsidR="00C95350" w:rsidRPr="00213B8A" w:rsidRDefault="00C95350" w:rsidP="00C95350">
            <w:pPr>
              <w:numPr>
                <w:ilvl w:val="0"/>
                <w:numId w:val="1"/>
              </w:numPr>
              <w:spacing w:before="60"/>
              <w:rPr>
                <w:rFonts w:cs="Arial"/>
                <w:b/>
                <w:sz w:val="20"/>
              </w:rPr>
            </w:pPr>
            <w:r w:rsidRPr="00213B8A">
              <w:rPr>
                <w:rFonts w:cs="Arial"/>
                <w:b/>
                <w:sz w:val="20"/>
              </w:rPr>
              <w:t>Key Results Expected</w:t>
            </w:r>
          </w:p>
          <w:p w:rsidR="00C95350" w:rsidRPr="00213B8A" w:rsidRDefault="00C95350" w:rsidP="00C95350">
            <w:pPr>
              <w:spacing w:before="60"/>
              <w:ind w:left="432"/>
              <w:rPr>
                <w:rFonts w:cs="Arial"/>
                <w:sz w:val="20"/>
              </w:rPr>
            </w:pPr>
            <w:r w:rsidRPr="00213B8A">
              <w:rPr>
                <w:rFonts w:cs="Arial"/>
                <w:sz w:val="20"/>
              </w:rPr>
              <w:t>What are the most important objectives, outcomes, and/or assignments to accomplish in order to be successful during this time period?</w:t>
            </w:r>
          </w:p>
          <w:p w:rsidR="00053CC8" w:rsidRDefault="00C95350" w:rsidP="00053CC8">
            <w:pPr>
              <w:spacing w:before="60"/>
              <w:ind w:left="432"/>
              <w:rPr>
                <w:rFonts w:eastAsia="Arial Unicode MS" w:hAnsi="Arial Unicode MS" w:cs="Arial"/>
                <w:b/>
                <w:noProof/>
                <w:color w:val="000080"/>
                <w:sz w:val="20"/>
              </w:rPr>
            </w:pPr>
            <w:r w:rsidRPr="00213B8A">
              <w:rPr>
                <w:rFonts w:cs="Arial"/>
                <w:b/>
                <w:color w:val="000080"/>
                <w:sz w:val="20"/>
              </w:rPr>
              <w:fldChar w:fldCharType="begin">
                <w:ffData>
                  <w:name w:val="Text3"/>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053CC8">
              <w:rPr>
                <w:rFonts w:eastAsia="Arial Unicode MS" w:hAnsi="Arial Unicode MS" w:cs="Arial"/>
                <w:b/>
                <w:noProof/>
                <w:color w:val="000080"/>
                <w:sz w:val="20"/>
              </w:rPr>
              <w:t>Assist MPA director and assistant directors in updating student information spreadsheets</w:t>
            </w:r>
          </w:p>
          <w:p w:rsidR="00053CC8" w:rsidRDefault="00053CC8"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Assist in managing prospective student information in Radius</w:t>
            </w:r>
          </w:p>
          <w:p w:rsidR="00D52CA9" w:rsidRDefault="00D52CA9"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Serve as a liasion for the MPA program to other College programs and units.</w:t>
            </w:r>
          </w:p>
          <w:p w:rsidR="00053CC8" w:rsidRDefault="00053CC8"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Follow-up on prospective student email and phone inquiries transferred from MPA director and assistant directors</w:t>
            </w:r>
          </w:p>
          <w:p w:rsidR="00F218AD"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Support the MPA director and assistant directors in MPA program's marketing and communication strategy and in maintaining MPA program's social media accounts (including blog, webpages, Facebook and LinkedIn pages, and Wordpress)</w:t>
            </w:r>
          </w:p>
          <w:p w:rsidR="00053CC8" w:rsidRDefault="00053CC8"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Use Banner to look up applicant data such as name and contact information</w:t>
            </w:r>
          </w:p>
          <w:p w:rsidR="00053CC8" w:rsidRDefault="00053CC8"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Enter prospective student contact information in Banner and appropriate spreadsheets</w:t>
            </w:r>
          </w:p>
          <w:p w:rsidR="00053CC8" w:rsidRDefault="00053CC8"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lastRenderedPageBreak/>
              <w:t>Maintain student paper files as needed</w:t>
            </w:r>
          </w:p>
          <w:p w:rsidR="00053CC8" w:rsidRDefault="00053CC8"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Review files at the end of the year to remove and re-file graduates</w:t>
            </w:r>
          </w:p>
          <w:p w:rsidR="00053CC8" w:rsidRDefault="00053CC8"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Pull reports from Banner on student academic pr</w:t>
            </w:r>
            <w:r w:rsidR="00F218AD">
              <w:rPr>
                <w:rFonts w:eastAsia="Arial Unicode MS" w:hAnsi="Arial Unicode MS" w:cs="Arial"/>
                <w:b/>
                <w:noProof/>
                <w:color w:val="000080"/>
                <w:sz w:val="20"/>
              </w:rPr>
              <w:t>ogress as needed by MPA director and assistant directors</w:t>
            </w:r>
          </w:p>
          <w:p w:rsidR="00F218AD"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Update MPA course schedule every quarter and as needed</w:t>
            </w:r>
          </w:p>
          <w:p w:rsidR="00F218AD"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Assist faculty in developing requests for classroom space and course registration numbers (CRNs)</w:t>
            </w:r>
          </w:p>
          <w:p w:rsidR="00053CC8"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Request syllabi and course summaries from faculty and post them on the MPA website</w:t>
            </w:r>
          </w:p>
          <w:p w:rsidR="00F218AD"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Assist in special student registration as the contact person for students, faculty, and Records and Registration</w:t>
            </w:r>
          </w:p>
          <w:p w:rsidR="00F218AD"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Respond to student email and phone queries on routine administrative matters</w:t>
            </w:r>
          </w:p>
          <w:p w:rsidR="00F218AD"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Assemble and mail information packets to prospective students</w:t>
            </w:r>
          </w:p>
          <w:p w:rsidR="00F218AD"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Act as primary contact person and provide logistical support for adjunct and visiting faculty (such as obtaining keys, finding classrooms, setting up mailboxes, receiving syllabi, and informing about student evaluation procedures).</w:t>
            </w:r>
          </w:p>
          <w:p w:rsidR="00F218AD"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Provide logistical support for MPA program events, such as hooding ceremonies, new student orientation, symposia, and other public events</w:t>
            </w:r>
          </w:p>
          <w:p w:rsidR="00F218AD" w:rsidRDefault="00F218AD"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Process purchase orders and travel documents for MPA program faculty and staff</w:t>
            </w:r>
          </w:p>
          <w:p w:rsidR="00D52CA9" w:rsidRDefault="00D52CA9"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Assist in managing contact information and communications with MPA program alumni</w:t>
            </w:r>
          </w:p>
          <w:p w:rsidR="00D52CA9" w:rsidRDefault="00D52CA9"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Maintain reception area and common spaces used by the MPA program</w:t>
            </w:r>
          </w:p>
          <w:p w:rsidR="00D52CA9" w:rsidRDefault="00D52CA9" w:rsidP="00053CC8">
            <w:pPr>
              <w:spacing w:before="60"/>
              <w:ind w:left="432"/>
              <w:rPr>
                <w:rFonts w:eastAsia="Arial Unicode MS" w:hAnsi="Arial Unicode MS" w:cs="Arial"/>
                <w:b/>
                <w:noProof/>
                <w:color w:val="000080"/>
                <w:sz w:val="20"/>
              </w:rPr>
            </w:pPr>
            <w:r>
              <w:rPr>
                <w:rFonts w:eastAsia="Arial Unicode MS" w:hAnsi="Arial Unicode MS" w:cs="Arial"/>
                <w:b/>
                <w:noProof/>
                <w:color w:val="000080"/>
                <w:sz w:val="20"/>
              </w:rPr>
              <w:t>Assist MPA director in scheduling MPA faculty and staff meetings</w:t>
            </w:r>
          </w:p>
          <w:p w:rsidR="00C95350" w:rsidRPr="00213B8A" w:rsidRDefault="00C95350" w:rsidP="00053CC8">
            <w:pPr>
              <w:spacing w:before="60"/>
              <w:ind w:left="432"/>
              <w:rPr>
                <w:rFonts w:cs="Arial"/>
                <w:b/>
                <w:sz w:val="20"/>
              </w:rPr>
            </w:pPr>
            <w:r w:rsidRPr="00213B8A">
              <w:rPr>
                <w:rFonts w:cs="Arial"/>
                <w:b/>
                <w:color w:val="000080"/>
                <w:sz w:val="20"/>
              </w:rPr>
              <w:fldChar w:fldCharType="end"/>
            </w:r>
          </w:p>
        </w:tc>
      </w:tr>
      <w:tr w:rsidR="00C95350" w:rsidRPr="00213B8A" w:rsidTr="00C95350">
        <w:trPr>
          <w:trHeight w:val="1205"/>
        </w:trPr>
        <w:tc>
          <w:tcPr>
            <w:tcW w:w="10800" w:type="dxa"/>
            <w:gridSpan w:val="2"/>
            <w:tcBorders>
              <w:bottom w:val="single" w:sz="4" w:space="0" w:color="auto"/>
            </w:tcBorders>
            <w:shd w:val="clear" w:color="auto" w:fill="auto"/>
            <w:vAlign w:val="center"/>
          </w:tcPr>
          <w:p w:rsidR="00C95350" w:rsidRPr="00213B8A" w:rsidRDefault="00C95350" w:rsidP="00C95350">
            <w:pPr>
              <w:numPr>
                <w:ilvl w:val="0"/>
                <w:numId w:val="1"/>
              </w:numPr>
              <w:spacing w:before="60"/>
              <w:rPr>
                <w:rFonts w:cs="Arial"/>
                <w:b/>
                <w:sz w:val="20"/>
              </w:rPr>
            </w:pPr>
            <w:r w:rsidRPr="00213B8A">
              <w:rPr>
                <w:rFonts w:cs="Arial"/>
                <w:b/>
                <w:sz w:val="20"/>
              </w:rPr>
              <w:lastRenderedPageBreak/>
              <w:t>Key Skills and Abilities Expected</w:t>
            </w:r>
          </w:p>
          <w:p w:rsidR="00C95350" w:rsidRPr="00213B8A" w:rsidRDefault="00C95350" w:rsidP="00C95350">
            <w:pPr>
              <w:spacing w:after="60"/>
              <w:ind w:left="432"/>
              <w:rPr>
                <w:rFonts w:cs="Arial"/>
                <w:sz w:val="20"/>
              </w:rPr>
            </w:pPr>
            <w:r w:rsidRPr="00213B8A">
              <w:rPr>
                <w:rFonts w:cs="Arial"/>
                <w:sz w:val="20"/>
              </w:rPr>
              <w:t>What are the most important skills and abilities the employee must demonstrate to perform their position duties successfully?</w:t>
            </w:r>
          </w:p>
          <w:p w:rsidR="00992D37" w:rsidRDefault="00C95350" w:rsidP="00992D37">
            <w:pPr>
              <w:spacing w:before="60"/>
              <w:ind w:left="432"/>
              <w:rPr>
                <w:rFonts w:eastAsia="Arial Unicode MS" w:hAnsi="Arial Unicode MS" w:cs="Arial"/>
                <w:noProof/>
                <w:color w:val="000080"/>
                <w:sz w:val="20"/>
              </w:rPr>
            </w:pPr>
            <w:r w:rsidRPr="00213B8A">
              <w:rPr>
                <w:rFonts w:cs="Arial"/>
                <w:color w:val="000080"/>
                <w:sz w:val="20"/>
              </w:rPr>
              <w:fldChar w:fldCharType="begin">
                <w:ffData>
                  <w:name w:val="Text3"/>
                  <w:enabled/>
                  <w:calcOnExit w:val="0"/>
                  <w:textInput/>
                </w:ffData>
              </w:fldChar>
            </w:r>
            <w:r w:rsidRPr="00213B8A">
              <w:rPr>
                <w:rFonts w:cs="Arial"/>
                <w:color w:val="000080"/>
                <w:sz w:val="20"/>
              </w:rPr>
              <w:instrText xml:space="preserve"> FORMTEXT </w:instrText>
            </w:r>
            <w:r w:rsidRPr="00213B8A">
              <w:rPr>
                <w:rFonts w:cs="Arial"/>
                <w:color w:val="000080"/>
                <w:sz w:val="20"/>
              </w:rPr>
            </w:r>
            <w:r w:rsidRPr="00213B8A">
              <w:rPr>
                <w:rFonts w:cs="Arial"/>
                <w:color w:val="000080"/>
                <w:sz w:val="20"/>
              </w:rPr>
              <w:fldChar w:fldCharType="separate"/>
            </w:r>
            <w:r w:rsidR="00992D37">
              <w:rPr>
                <w:rFonts w:eastAsia="Arial Unicode MS" w:hAnsi="Arial Unicode MS" w:cs="Arial"/>
                <w:noProof/>
                <w:color w:val="000080"/>
                <w:sz w:val="20"/>
              </w:rPr>
              <w:t>Excellent clerical support skills</w:t>
            </w:r>
          </w:p>
          <w:p w:rsidR="00992D37" w:rsidRDefault="00992D37" w:rsidP="00992D37">
            <w:pPr>
              <w:spacing w:before="60"/>
              <w:ind w:left="432"/>
              <w:rPr>
                <w:rFonts w:eastAsia="Arial Unicode MS" w:hAnsi="Arial Unicode MS" w:cs="Arial"/>
                <w:noProof/>
                <w:color w:val="000080"/>
                <w:sz w:val="20"/>
              </w:rPr>
            </w:pPr>
            <w:r>
              <w:rPr>
                <w:rFonts w:eastAsia="Arial Unicode MS" w:hAnsi="Arial Unicode MS" w:cs="Arial"/>
                <w:noProof/>
                <w:color w:val="000080"/>
                <w:sz w:val="20"/>
              </w:rPr>
              <w:t>Excellent customer service skills</w:t>
            </w:r>
          </w:p>
          <w:p w:rsidR="00992D37" w:rsidRDefault="00992D37" w:rsidP="00992D37">
            <w:pPr>
              <w:spacing w:before="60"/>
              <w:ind w:left="432"/>
              <w:rPr>
                <w:rFonts w:eastAsia="Arial Unicode MS" w:hAnsi="Arial Unicode MS" w:cs="Arial"/>
                <w:noProof/>
                <w:color w:val="000080"/>
                <w:sz w:val="20"/>
              </w:rPr>
            </w:pPr>
            <w:r>
              <w:rPr>
                <w:rFonts w:eastAsia="Arial Unicode MS" w:hAnsi="Arial Unicode MS" w:cs="Arial"/>
                <w:noProof/>
                <w:color w:val="000080"/>
                <w:sz w:val="20"/>
              </w:rPr>
              <w:t>Excellent customer service, interpersonal skills and communication skills with diverse groups</w:t>
            </w:r>
          </w:p>
          <w:p w:rsidR="00992D37" w:rsidRDefault="00992D37" w:rsidP="00992D37">
            <w:pPr>
              <w:spacing w:before="60"/>
              <w:ind w:left="432"/>
              <w:rPr>
                <w:rFonts w:eastAsia="Arial Unicode MS" w:hAnsi="Arial Unicode MS" w:cs="Arial"/>
                <w:noProof/>
                <w:color w:val="000080"/>
                <w:sz w:val="20"/>
              </w:rPr>
            </w:pPr>
            <w:r>
              <w:rPr>
                <w:rFonts w:eastAsia="Arial Unicode MS" w:hAnsi="Arial Unicode MS" w:cs="Arial"/>
                <w:noProof/>
                <w:color w:val="000080"/>
                <w:sz w:val="20"/>
              </w:rPr>
              <w:t>Ability to create, organize, and maintain both electronic and paper files</w:t>
            </w:r>
          </w:p>
          <w:p w:rsidR="00992D37" w:rsidRDefault="00992D37" w:rsidP="00992D37">
            <w:pPr>
              <w:spacing w:before="60"/>
              <w:ind w:left="432"/>
              <w:rPr>
                <w:rFonts w:eastAsia="Arial Unicode MS" w:hAnsi="Arial Unicode MS" w:cs="Arial"/>
                <w:noProof/>
                <w:color w:val="000080"/>
                <w:sz w:val="20"/>
              </w:rPr>
            </w:pPr>
            <w:r>
              <w:rPr>
                <w:rFonts w:eastAsia="Arial Unicode MS" w:hAnsi="Arial Unicode MS" w:cs="Arial"/>
                <w:noProof/>
                <w:color w:val="000080"/>
                <w:sz w:val="20"/>
              </w:rPr>
              <w:t>Ability to maintain confidentiality of student records</w:t>
            </w:r>
          </w:p>
          <w:p w:rsidR="00992D37" w:rsidRDefault="00992D37" w:rsidP="00992D37">
            <w:pPr>
              <w:spacing w:before="60"/>
              <w:ind w:left="432"/>
              <w:rPr>
                <w:rFonts w:cs="Arial"/>
                <w:color w:val="000080"/>
                <w:sz w:val="20"/>
              </w:rPr>
            </w:pPr>
            <w:r>
              <w:rPr>
                <w:rFonts w:cs="Arial"/>
                <w:color w:val="000080"/>
                <w:sz w:val="20"/>
              </w:rPr>
              <w:t>Skill in Microsoft Office software applications, including Word, Excel, and Outlook</w:t>
            </w:r>
          </w:p>
          <w:p w:rsidR="00992D37" w:rsidRDefault="00992D37" w:rsidP="00992D37">
            <w:pPr>
              <w:spacing w:before="60"/>
              <w:ind w:left="432"/>
              <w:rPr>
                <w:rFonts w:cs="Arial"/>
                <w:color w:val="000080"/>
                <w:sz w:val="20"/>
              </w:rPr>
            </w:pPr>
            <w:r>
              <w:rPr>
                <w:rFonts w:cs="Arial"/>
                <w:color w:val="000080"/>
                <w:sz w:val="20"/>
              </w:rPr>
              <w:t>Skill in the use of Banner, Radius, and Evergreen's course management database (CMD)</w:t>
            </w:r>
          </w:p>
          <w:p w:rsidR="00992D37" w:rsidRDefault="00992D37" w:rsidP="00992D37">
            <w:pPr>
              <w:spacing w:before="60"/>
              <w:ind w:left="432"/>
              <w:rPr>
                <w:rFonts w:cs="Arial"/>
                <w:color w:val="000080"/>
                <w:sz w:val="20"/>
              </w:rPr>
            </w:pPr>
            <w:r>
              <w:rPr>
                <w:rFonts w:cs="Arial"/>
                <w:color w:val="000080"/>
                <w:sz w:val="20"/>
              </w:rPr>
              <w:t>Ab</w:t>
            </w:r>
            <w:r w:rsidR="009B0F6B">
              <w:rPr>
                <w:rFonts w:cs="Arial"/>
                <w:color w:val="000080"/>
                <w:sz w:val="20"/>
              </w:rPr>
              <w:t xml:space="preserve">ility </w:t>
            </w:r>
            <w:r>
              <w:rPr>
                <w:rFonts w:cs="Arial"/>
                <w:color w:val="000080"/>
                <w:sz w:val="20"/>
              </w:rPr>
              <w:t>to update websites, manage email listservs,and represent the MPA program in social media</w:t>
            </w:r>
          </w:p>
          <w:p w:rsidR="00992D37" w:rsidRDefault="00992D37" w:rsidP="00992D37">
            <w:pPr>
              <w:spacing w:before="60"/>
              <w:ind w:left="432"/>
              <w:rPr>
                <w:rFonts w:cs="Arial"/>
                <w:color w:val="000080"/>
                <w:sz w:val="20"/>
              </w:rPr>
            </w:pPr>
            <w:r>
              <w:rPr>
                <w:rFonts w:cs="Arial"/>
                <w:color w:val="000080"/>
                <w:sz w:val="20"/>
              </w:rPr>
              <w:t>Ab</w:t>
            </w:r>
            <w:r w:rsidR="009B0F6B">
              <w:rPr>
                <w:rFonts w:cs="Arial"/>
                <w:color w:val="000080"/>
                <w:sz w:val="20"/>
              </w:rPr>
              <w:t>ility</w:t>
            </w:r>
            <w:r>
              <w:rPr>
                <w:rFonts w:cs="Arial"/>
                <w:color w:val="000080"/>
                <w:sz w:val="20"/>
              </w:rPr>
              <w:t xml:space="preserve"> to work in an office environment with frequent interruptions</w:t>
            </w:r>
          </w:p>
          <w:p w:rsidR="009B0F6B" w:rsidRDefault="00992D37" w:rsidP="009B0F6B">
            <w:pPr>
              <w:spacing w:before="60"/>
              <w:ind w:left="432"/>
              <w:rPr>
                <w:rFonts w:cs="Arial"/>
                <w:color w:val="000080"/>
                <w:sz w:val="20"/>
              </w:rPr>
            </w:pPr>
            <w:r>
              <w:rPr>
                <w:rFonts w:cs="Arial"/>
                <w:color w:val="000080"/>
                <w:sz w:val="20"/>
              </w:rPr>
              <w:t>Ab</w:t>
            </w:r>
            <w:r w:rsidR="009B0F6B">
              <w:rPr>
                <w:rFonts w:cs="Arial"/>
                <w:color w:val="000080"/>
                <w:sz w:val="20"/>
              </w:rPr>
              <w:t>ility</w:t>
            </w:r>
            <w:r>
              <w:rPr>
                <w:rFonts w:cs="Arial"/>
                <w:color w:val="000080"/>
                <w:sz w:val="20"/>
              </w:rPr>
              <w:t xml:space="preserve"> to manage time effectively</w:t>
            </w:r>
            <w:r w:rsidR="009B0F6B">
              <w:rPr>
                <w:rFonts w:cs="Arial"/>
                <w:color w:val="000080"/>
                <w:sz w:val="20"/>
              </w:rPr>
              <w:t xml:space="preserve"> and to prioritize multiple requests</w:t>
            </w:r>
          </w:p>
          <w:p w:rsidR="009B0F6B" w:rsidRDefault="009B0F6B" w:rsidP="009B0F6B">
            <w:pPr>
              <w:spacing w:before="60"/>
              <w:ind w:left="432"/>
              <w:rPr>
                <w:rFonts w:cs="Arial"/>
                <w:color w:val="000080"/>
                <w:sz w:val="20"/>
              </w:rPr>
            </w:pPr>
            <w:r>
              <w:rPr>
                <w:rFonts w:cs="Arial"/>
                <w:color w:val="000080"/>
                <w:sz w:val="20"/>
              </w:rPr>
              <w:t>Ability to prioritze work assignments, follow through, and bring tasks to completion</w:t>
            </w:r>
          </w:p>
          <w:p w:rsidR="009B0F6B" w:rsidRDefault="009B0F6B" w:rsidP="009B0F6B">
            <w:pPr>
              <w:spacing w:before="60"/>
              <w:ind w:left="432"/>
              <w:rPr>
                <w:rFonts w:cs="Arial"/>
                <w:color w:val="000080"/>
                <w:sz w:val="20"/>
              </w:rPr>
            </w:pPr>
            <w:r>
              <w:rPr>
                <w:rFonts w:cs="Arial"/>
                <w:color w:val="000080"/>
                <w:sz w:val="20"/>
              </w:rPr>
              <w:t>Ability to have awareness for and sensitivity to social and cultural diversity</w:t>
            </w:r>
          </w:p>
          <w:p w:rsidR="009B0F6B" w:rsidRDefault="009B0F6B" w:rsidP="009B0F6B">
            <w:pPr>
              <w:spacing w:before="60"/>
              <w:ind w:left="432"/>
              <w:rPr>
                <w:rFonts w:cs="Arial"/>
                <w:color w:val="000080"/>
                <w:sz w:val="20"/>
              </w:rPr>
            </w:pPr>
            <w:r>
              <w:rPr>
                <w:rFonts w:cs="Arial"/>
                <w:color w:val="000080"/>
                <w:sz w:val="20"/>
              </w:rPr>
              <w:t>Ability to become and remain familiar with Evergreen courses and programs</w:t>
            </w:r>
          </w:p>
          <w:p w:rsidR="009B0F6B" w:rsidRDefault="009B0F6B" w:rsidP="009B0F6B">
            <w:pPr>
              <w:spacing w:before="60"/>
              <w:ind w:left="432"/>
              <w:rPr>
                <w:rFonts w:cs="Arial"/>
                <w:color w:val="000080"/>
                <w:sz w:val="20"/>
              </w:rPr>
            </w:pPr>
            <w:r>
              <w:rPr>
                <w:rFonts w:cs="Arial"/>
                <w:color w:val="000080"/>
                <w:sz w:val="20"/>
              </w:rPr>
              <w:t>Ability to develop constructive and cooperative working relationships with co-workers and staff in other studen-centered service offices on campus, and maintaining those relationships over time</w:t>
            </w:r>
          </w:p>
          <w:p w:rsidR="009B0F6B" w:rsidRDefault="009B0F6B" w:rsidP="009B0F6B">
            <w:pPr>
              <w:spacing w:before="60"/>
              <w:ind w:left="432"/>
              <w:rPr>
                <w:rFonts w:cs="Arial"/>
                <w:color w:val="000080"/>
                <w:sz w:val="20"/>
              </w:rPr>
            </w:pPr>
            <w:r>
              <w:rPr>
                <w:rFonts w:cs="Arial"/>
                <w:color w:val="000080"/>
                <w:sz w:val="20"/>
              </w:rPr>
              <w:t>Ability to work independently</w:t>
            </w:r>
          </w:p>
          <w:p w:rsidR="00E32C6A" w:rsidRDefault="009B0F6B" w:rsidP="009B0F6B">
            <w:pPr>
              <w:spacing w:before="60"/>
              <w:ind w:left="432"/>
              <w:rPr>
                <w:rFonts w:cs="Arial"/>
                <w:color w:val="000080"/>
                <w:sz w:val="20"/>
              </w:rPr>
            </w:pPr>
            <w:r>
              <w:rPr>
                <w:rFonts w:cs="Arial"/>
                <w:color w:val="000080"/>
                <w:sz w:val="20"/>
              </w:rPr>
              <w:t>Ability to work at a computer for extended periods of time</w:t>
            </w:r>
          </w:p>
          <w:p w:rsidR="00C95350" w:rsidRPr="00213B8A" w:rsidRDefault="00E32C6A" w:rsidP="009B0F6B">
            <w:pPr>
              <w:spacing w:before="60"/>
              <w:ind w:left="432"/>
              <w:rPr>
                <w:rFonts w:cs="Arial"/>
                <w:sz w:val="20"/>
              </w:rPr>
            </w:pPr>
            <w:r w:rsidRPr="00E32C6A">
              <w:rPr>
                <w:rFonts w:cs="Arial"/>
                <w:color w:val="000080"/>
                <w:sz w:val="20"/>
              </w:rPr>
              <w:t>Ability to become and remain familiar with Evergreen and MPA program courses, programs and relevant policies</w:t>
            </w:r>
            <w:r w:rsidR="00C95350" w:rsidRPr="00213B8A">
              <w:rPr>
                <w:rFonts w:cs="Arial"/>
                <w:color w:val="000080"/>
                <w:sz w:val="20"/>
              </w:rPr>
              <w:fldChar w:fldCharType="end"/>
            </w:r>
          </w:p>
        </w:tc>
      </w:tr>
      <w:tr w:rsidR="00C95350" w:rsidRPr="00213B8A" w:rsidTr="00C95350">
        <w:trPr>
          <w:trHeight w:val="1156"/>
        </w:trPr>
        <w:tc>
          <w:tcPr>
            <w:tcW w:w="10800" w:type="dxa"/>
            <w:gridSpan w:val="2"/>
            <w:tcBorders>
              <w:bottom w:val="single" w:sz="4" w:space="0" w:color="auto"/>
            </w:tcBorders>
            <w:shd w:val="clear" w:color="auto" w:fill="auto"/>
            <w:vAlign w:val="center"/>
          </w:tcPr>
          <w:p w:rsidR="00C95350" w:rsidRPr="00213B8A" w:rsidRDefault="00C95350" w:rsidP="00C95350">
            <w:pPr>
              <w:rPr>
                <w:rFonts w:cs="Arial"/>
                <w:sz w:val="20"/>
              </w:rPr>
            </w:pPr>
            <w:r w:rsidRPr="00213B8A">
              <w:rPr>
                <w:rFonts w:cs="Arial"/>
                <w:b/>
                <w:sz w:val="20"/>
              </w:rPr>
              <w:t>Part 2: Training and Development Goals / Opportunities</w:t>
            </w:r>
            <w:r w:rsidRPr="00213B8A">
              <w:rPr>
                <w:rFonts w:cs="Arial"/>
                <w:sz w:val="20"/>
              </w:rPr>
              <w:t xml:space="preserve"> </w:t>
            </w:r>
          </w:p>
          <w:p w:rsidR="00C95350" w:rsidRPr="00213B8A" w:rsidRDefault="00C95350" w:rsidP="00C95350">
            <w:pPr>
              <w:rPr>
                <w:rFonts w:cs="Arial"/>
                <w:sz w:val="20"/>
              </w:rPr>
            </w:pPr>
            <w:r w:rsidRPr="00213B8A">
              <w:rPr>
                <w:rFonts w:cs="Arial"/>
                <w:sz w:val="20"/>
              </w:rPr>
              <w:t>What training and development needs, goals and opportunities should the employee focus on during this performance period?</w:t>
            </w:r>
          </w:p>
          <w:p w:rsidR="00446D98" w:rsidRDefault="00C95350" w:rsidP="00446D98">
            <w:pPr>
              <w:spacing w:before="60"/>
              <w:rPr>
                <w:rFonts w:eastAsia="Arial Unicode MS" w:hAnsi="Arial Unicode MS" w:cs="Arial"/>
                <w:b/>
                <w:noProof/>
                <w:color w:val="000080"/>
                <w:sz w:val="20"/>
              </w:rPr>
            </w:pPr>
            <w:r w:rsidRPr="00213B8A">
              <w:rPr>
                <w:rFonts w:cs="Arial"/>
                <w:b/>
                <w:color w:val="000080"/>
                <w:sz w:val="20"/>
              </w:rPr>
              <w:fldChar w:fldCharType="begin">
                <w:ffData>
                  <w:name w:val="Text3"/>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00446D98">
              <w:rPr>
                <w:rFonts w:eastAsia="Arial Unicode MS" w:hAnsi="Arial Unicode MS" w:cs="Arial"/>
                <w:b/>
                <w:noProof/>
                <w:color w:val="000080"/>
                <w:sz w:val="20"/>
              </w:rPr>
              <w:t>Training in Evergreen administrative software, particularly Banner, CMD, and Radius</w:t>
            </w:r>
          </w:p>
          <w:p w:rsidR="00446D98" w:rsidRDefault="00446D98" w:rsidP="00446D98">
            <w:pPr>
              <w:spacing w:before="60"/>
              <w:rPr>
                <w:rFonts w:eastAsia="Arial Unicode MS" w:hAnsi="Arial Unicode MS" w:cs="Arial"/>
                <w:b/>
                <w:noProof/>
                <w:color w:val="000080"/>
                <w:sz w:val="20"/>
              </w:rPr>
            </w:pPr>
            <w:r>
              <w:rPr>
                <w:rFonts w:eastAsia="Arial Unicode MS" w:hAnsi="Arial Unicode MS" w:cs="Arial"/>
                <w:b/>
                <w:noProof/>
                <w:color w:val="000080"/>
                <w:sz w:val="20"/>
              </w:rPr>
              <w:t>Training in social media strategy and management</w:t>
            </w:r>
          </w:p>
          <w:p w:rsidR="00446D98" w:rsidRDefault="00446D98" w:rsidP="00446D98">
            <w:pPr>
              <w:spacing w:before="60"/>
              <w:rPr>
                <w:rFonts w:eastAsia="Arial Unicode MS" w:hAnsi="Arial Unicode MS" w:cs="Arial"/>
                <w:b/>
                <w:noProof/>
                <w:color w:val="000080"/>
                <w:sz w:val="20"/>
              </w:rPr>
            </w:pPr>
            <w:r>
              <w:rPr>
                <w:rFonts w:eastAsia="Arial Unicode MS" w:hAnsi="Arial Unicode MS" w:cs="Arial"/>
                <w:b/>
                <w:noProof/>
                <w:color w:val="000080"/>
                <w:sz w:val="20"/>
              </w:rPr>
              <w:lastRenderedPageBreak/>
              <w:t>Becoming familiar with Qualtrics</w:t>
            </w:r>
          </w:p>
          <w:p w:rsidR="00446D98" w:rsidRDefault="00446D98" w:rsidP="00446D98">
            <w:pPr>
              <w:spacing w:before="60"/>
              <w:rPr>
                <w:rFonts w:eastAsia="Arial Unicode MS" w:hAnsi="Arial Unicode MS" w:cs="Arial"/>
                <w:b/>
                <w:noProof/>
                <w:color w:val="000080"/>
                <w:sz w:val="20"/>
              </w:rPr>
            </w:pPr>
            <w:r>
              <w:rPr>
                <w:rFonts w:eastAsia="Arial Unicode MS" w:hAnsi="Arial Unicode MS" w:cs="Arial"/>
                <w:b/>
                <w:noProof/>
                <w:color w:val="000080"/>
                <w:sz w:val="20"/>
              </w:rPr>
              <w:t>Training and developing practice in database management</w:t>
            </w:r>
          </w:p>
          <w:p w:rsidR="00446D98" w:rsidRDefault="00446D98" w:rsidP="00446D98">
            <w:pPr>
              <w:spacing w:before="60"/>
              <w:rPr>
                <w:rFonts w:eastAsia="Arial Unicode MS" w:hAnsi="Arial Unicode MS" w:cs="Arial"/>
                <w:b/>
                <w:noProof/>
                <w:color w:val="000080"/>
                <w:sz w:val="20"/>
              </w:rPr>
            </w:pPr>
            <w:r>
              <w:rPr>
                <w:rFonts w:eastAsia="Arial Unicode MS" w:hAnsi="Arial Unicode MS" w:cs="Arial"/>
                <w:b/>
                <w:noProof/>
                <w:color w:val="000080"/>
                <w:sz w:val="20"/>
              </w:rPr>
              <w:t>Training and increaing proficiency in website management and HTML coding</w:t>
            </w:r>
          </w:p>
          <w:p w:rsidR="00C95350" w:rsidRPr="00213B8A" w:rsidRDefault="00C95350" w:rsidP="00446D98">
            <w:pPr>
              <w:spacing w:before="60"/>
              <w:rPr>
                <w:rFonts w:cs="Arial"/>
                <w:sz w:val="20"/>
              </w:rPr>
            </w:pPr>
            <w:r w:rsidRPr="00213B8A">
              <w:rPr>
                <w:rFonts w:cs="Arial"/>
                <w:b/>
                <w:color w:val="000080"/>
                <w:sz w:val="20"/>
              </w:rPr>
              <w:fldChar w:fldCharType="end"/>
            </w:r>
          </w:p>
        </w:tc>
      </w:tr>
      <w:tr w:rsidR="00C95350" w:rsidRPr="00213B8A" w:rsidTr="00C50C20">
        <w:trPr>
          <w:trHeight w:val="327"/>
        </w:trPr>
        <w:tc>
          <w:tcPr>
            <w:tcW w:w="10800" w:type="dxa"/>
            <w:gridSpan w:val="2"/>
            <w:tcBorders>
              <w:bottom w:val="single" w:sz="4" w:space="0" w:color="auto"/>
            </w:tcBorders>
            <w:shd w:val="clear" w:color="auto" w:fill="auto"/>
            <w:vAlign w:val="center"/>
          </w:tcPr>
          <w:p w:rsidR="00C95350" w:rsidRPr="00213B8A" w:rsidRDefault="00C95350" w:rsidP="00C95350">
            <w:pPr>
              <w:spacing w:after="40"/>
              <w:rPr>
                <w:rFonts w:cs="Arial"/>
                <w:sz w:val="20"/>
              </w:rPr>
            </w:pPr>
            <w:r w:rsidRPr="00213B8A">
              <w:rPr>
                <w:rFonts w:cs="Arial"/>
                <w:b/>
                <w:sz w:val="20"/>
              </w:rPr>
              <w:lastRenderedPageBreak/>
              <w:t xml:space="preserve">Part 3: Organizational Support </w:t>
            </w:r>
            <w:r w:rsidRPr="00213B8A">
              <w:rPr>
                <w:rFonts w:cs="Arial"/>
                <w:sz w:val="20"/>
              </w:rPr>
              <w:t>(Optional)</w:t>
            </w:r>
          </w:p>
          <w:p w:rsidR="00C95350" w:rsidRPr="00213B8A" w:rsidRDefault="00C95350" w:rsidP="00C95350">
            <w:pPr>
              <w:spacing w:before="60"/>
              <w:rPr>
                <w:rFonts w:cs="Arial"/>
                <w:b/>
                <w:sz w:val="20"/>
              </w:rPr>
            </w:pPr>
            <w:r w:rsidRPr="00213B8A">
              <w:rPr>
                <w:rFonts w:cs="Arial"/>
                <w:b/>
                <w:sz w:val="20"/>
              </w:rPr>
              <w:t>To be completed by the employee only.</w:t>
            </w:r>
          </w:p>
          <w:p w:rsidR="00C95350" w:rsidRPr="00213B8A" w:rsidRDefault="00C95350" w:rsidP="00C95350">
            <w:pPr>
              <w:spacing w:before="60"/>
              <w:rPr>
                <w:rFonts w:cs="Arial"/>
                <w:sz w:val="20"/>
              </w:rPr>
            </w:pPr>
            <w:r w:rsidRPr="00213B8A">
              <w:rPr>
                <w:rFonts w:cs="Arial"/>
                <w:sz w:val="20"/>
              </w:rPr>
              <w:t>What suggestions do you have as to how your supervisor, co-workers, and/or management can better support you in your present job and future career goals?</w:t>
            </w:r>
          </w:p>
          <w:p w:rsidR="00C95350" w:rsidRPr="00213B8A" w:rsidRDefault="00C95350" w:rsidP="00C95350">
            <w:pPr>
              <w:spacing w:after="40"/>
              <w:rPr>
                <w:rFonts w:cs="Arial"/>
                <w:b/>
                <w:sz w:val="20"/>
              </w:rPr>
            </w:pPr>
            <w:r w:rsidRPr="00213B8A">
              <w:rPr>
                <w:rFonts w:cs="Arial"/>
                <w:b/>
                <w:color w:val="000080"/>
                <w:sz w:val="20"/>
              </w:rPr>
              <w:fldChar w:fldCharType="begin">
                <w:ffData>
                  <w:name w:val="Text3"/>
                  <w:enabled/>
                  <w:calcOnExit w:val="0"/>
                  <w:textInput/>
                </w:ffData>
              </w:fldChar>
            </w:r>
            <w:r w:rsidRPr="00213B8A">
              <w:rPr>
                <w:rFonts w:cs="Arial"/>
                <w:b/>
                <w:color w:val="000080"/>
                <w:sz w:val="20"/>
              </w:rPr>
              <w:instrText xml:space="preserve"> FORMTEXT </w:instrText>
            </w:r>
            <w:r w:rsidRPr="00213B8A">
              <w:rPr>
                <w:rFonts w:cs="Arial"/>
                <w:b/>
                <w:color w:val="000080"/>
                <w:sz w:val="20"/>
              </w:rPr>
            </w:r>
            <w:r w:rsidRPr="00213B8A">
              <w:rPr>
                <w:rFonts w:cs="Arial"/>
                <w:b/>
                <w:color w:val="000080"/>
                <w:sz w:val="20"/>
              </w:rPr>
              <w:fldChar w:fldCharType="separate"/>
            </w:r>
            <w:r w:rsidRPr="00213B8A">
              <w:rPr>
                <w:rFonts w:eastAsia="Arial Unicode MS" w:hAnsi="Arial Unicode MS" w:cs="Arial"/>
                <w:b/>
                <w:noProof/>
                <w:color w:val="000080"/>
                <w:sz w:val="20"/>
              </w:rPr>
              <w:t> </w:t>
            </w:r>
            <w:r w:rsidRPr="00213B8A">
              <w:rPr>
                <w:rFonts w:eastAsia="Arial Unicode MS" w:hAnsi="Arial Unicode MS" w:cs="Arial"/>
                <w:b/>
                <w:noProof/>
                <w:color w:val="000080"/>
                <w:sz w:val="20"/>
              </w:rPr>
              <w:t> </w:t>
            </w:r>
            <w:r w:rsidRPr="00213B8A">
              <w:rPr>
                <w:rFonts w:eastAsia="Arial Unicode MS" w:hAnsi="Arial Unicode MS" w:cs="Arial"/>
                <w:b/>
                <w:noProof/>
                <w:color w:val="000080"/>
                <w:sz w:val="20"/>
              </w:rPr>
              <w:t> </w:t>
            </w:r>
            <w:r w:rsidRPr="00213B8A">
              <w:rPr>
                <w:rFonts w:eastAsia="Arial Unicode MS" w:hAnsi="Arial Unicode MS" w:cs="Arial"/>
                <w:b/>
                <w:noProof/>
                <w:color w:val="000080"/>
                <w:sz w:val="20"/>
              </w:rPr>
              <w:t> </w:t>
            </w:r>
            <w:r w:rsidRPr="00213B8A">
              <w:rPr>
                <w:rFonts w:eastAsia="Arial Unicode MS" w:hAnsi="Arial Unicode MS" w:cs="Arial"/>
                <w:b/>
                <w:noProof/>
                <w:color w:val="000080"/>
                <w:sz w:val="20"/>
              </w:rPr>
              <w:t> </w:t>
            </w:r>
            <w:r w:rsidRPr="00213B8A">
              <w:rPr>
                <w:rFonts w:cs="Arial"/>
                <w:b/>
                <w:color w:val="000080"/>
                <w:sz w:val="20"/>
              </w:rPr>
              <w:fldChar w:fldCharType="end"/>
            </w:r>
          </w:p>
        </w:tc>
      </w:tr>
      <w:tr w:rsidR="00C50C20" w:rsidRPr="00213B8A" w:rsidTr="00C50C20">
        <w:trPr>
          <w:trHeight w:val="327"/>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0C20" w:rsidRPr="00C50C20" w:rsidRDefault="00C50C20" w:rsidP="00C50C20">
            <w:pPr>
              <w:spacing w:after="40"/>
              <w:rPr>
                <w:rFonts w:cs="Arial"/>
                <w:b/>
                <w:sz w:val="20"/>
              </w:rPr>
            </w:pPr>
            <w:r w:rsidRPr="00C50C20">
              <w:rPr>
                <w:rFonts w:cs="Arial"/>
                <w:b/>
                <w:sz w:val="20"/>
              </w:rPr>
              <w:t>SECTION 2: Signatures and Filing</w:t>
            </w:r>
          </w:p>
        </w:tc>
      </w:tr>
      <w:tr w:rsidR="00C50C20" w:rsidRPr="00213B8A" w:rsidTr="00C50C20">
        <w:trPr>
          <w:trHeight w:val="327"/>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C20" w:rsidRPr="00C50C20" w:rsidRDefault="00C50C20" w:rsidP="00C50C20">
            <w:pPr>
              <w:spacing w:after="40"/>
              <w:rPr>
                <w:rFonts w:cs="Arial"/>
                <w:b/>
                <w:sz w:val="20"/>
              </w:rPr>
            </w:pPr>
            <w:r w:rsidRPr="00C50C20">
              <w:rPr>
                <w:rFonts w:cs="Arial"/>
                <w:b/>
                <w:sz w:val="20"/>
              </w:rPr>
              <w:t>Part 1: Signatures</w:t>
            </w:r>
          </w:p>
        </w:tc>
      </w:tr>
      <w:tr w:rsidR="00C50C20" w:rsidRPr="00213B8A" w:rsidTr="00C50C20">
        <w:trPr>
          <w:trHeight w:val="327"/>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0C20" w:rsidRPr="00C50C20" w:rsidRDefault="00C50C20" w:rsidP="00C50C20">
            <w:pPr>
              <w:spacing w:after="40"/>
              <w:rPr>
                <w:rFonts w:cs="Arial"/>
                <w:b/>
                <w:sz w:val="20"/>
              </w:rPr>
            </w:pPr>
            <w:r w:rsidRPr="00C50C20">
              <w:rPr>
                <w:rFonts w:cs="Arial"/>
                <w:b/>
                <w:sz w:val="20"/>
              </w:rPr>
              <w:t>Supervisor Section</w:t>
            </w:r>
          </w:p>
        </w:tc>
      </w:tr>
      <w:tr w:rsidR="00C50C20" w:rsidRPr="00213B8A" w:rsidTr="00C50C20">
        <w:trPr>
          <w:trHeight w:val="327"/>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C20" w:rsidRPr="00EF7EA6" w:rsidRDefault="00C50C20" w:rsidP="00C50C20">
            <w:pPr>
              <w:spacing w:after="40"/>
              <w:rPr>
                <w:rFonts w:cs="Arial"/>
                <w:sz w:val="20"/>
              </w:rPr>
            </w:pPr>
            <w:r w:rsidRPr="00EF7EA6">
              <w:rPr>
                <w:rFonts w:cs="Arial"/>
                <w:sz w:val="20"/>
              </w:rPr>
              <w:t xml:space="preserve">By signing below, I acknowledge that this </w:t>
            </w:r>
            <w:r w:rsidR="000D13DC" w:rsidRPr="00EF7EA6">
              <w:rPr>
                <w:sz w:val="20"/>
              </w:rPr>
              <w:t xml:space="preserve">Planning </w:t>
            </w:r>
            <w:r w:rsidRPr="00EF7EA6">
              <w:rPr>
                <w:rFonts w:cs="Arial"/>
                <w:sz w:val="20"/>
              </w:rPr>
              <w:t>Phase PDP is based on my best judgment.</w:t>
            </w:r>
          </w:p>
        </w:tc>
      </w:tr>
      <w:tr w:rsidR="00C50C20" w:rsidRPr="00213B8A" w:rsidTr="003C62F4">
        <w:trPr>
          <w:trHeight w:val="467"/>
        </w:trPr>
        <w:tc>
          <w:tcPr>
            <w:tcW w:w="7322" w:type="dxa"/>
            <w:tcBorders>
              <w:top w:val="single" w:sz="4" w:space="0" w:color="auto"/>
              <w:left w:val="single" w:sz="4" w:space="0" w:color="auto"/>
              <w:bottom w:val="single" w:sz="4" w:space="0" w:color="auto"/>
              <w:right w:val="single" w:sz="4" w:space="0" w:color="auto"/>
            </w:tcBorders>
            <w:shd w:val="clear" w:color="auto" w:fill="auto"/>
            <w:vAlign w:val="center"/>
          </w:tcPr>
          <w:p w:rsidR="00C50C20" w:rsidRPr="00213B8A" w:rsidRDefault="00C50C20" w:rsidP="003C62F4">
            <w:pPr>
              <w:rPr>
                <w:rFonts w:cs="Arial"/>
                <w:sz w:val="20"/>
              </w:rPr>
            </w:pPr>
            <w:r w:rsidRPr="00213B8A">
              <w:rPr>
                <w:rFonts w:cs="Arial"/>
                <w:sz w:val="20"/>
              </w:rPr>
              <w:t>Supervisor’s Signature</w:t>
            </w:r>
          </w:p>
          <w:p w:rsidR="00C50C20" w:rsidRPr="00213B8A" w:rsidRDefault="00C50C20" w:rsidP="003C62F4">
            <w:pPr>
              <w:rPr>
                <w:rFonts w:cs="Arial"/>
                <w:sz w:val="20"/>
              </w:rPr>
            </w:pP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cs="Arial"/>
                <w:b/>
                <w:sz w:val="20"/>
              </w:rPr>
              <w:fldChar w:fldCharType="end"/>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50C20" w:rsidRPr="00213B8A" w:rsidRDefault="00C50C20" w:rsidP="003C62F4">
            <w:pPr>
              <w:spacing w:before="60"/>
              <w:rPr>
                <w:rFonts w:cs="Arial"/>
                <w:sz w:val="20"/>
              </w:rPr>
            </w:pPr>
            <w:r w:rsidRPr="00213B8A">
              <w:rPr>
                <w:rFonts w:cs="Arial"/>
                <w:sz w:val="20"/>
              </w:rPr>
              <w:t>Date</w:t>
            </w:r>
          </w:p>
          <w:p w:rsidR="00C50C20" w:rsidRPr="00213B8A" w:rsidRDefault="00C50C20" w:rsidP="003C62F4">
            <w:pPr>
              <w:spacing w:before="60"/>
              <w:rPr>
                <w:rFonts w:cs="Arial"/>
                <w:b/>
                <w:sz w:val="20"/>
              </w:rPr>
            </w:pP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cs="Arial"/>
                <w:b/>
                <w:sz w:val="20"/>
              </w:rPr>
              <w:fldChar w:fldCharType="end"/>
            </w:r>
          </w:p>
        </w:tc>
      </w:tr>
      <w:tr w:rsidR="00C50C20" w:rsidRPr="00213B8A" w:rsidTr="003C62F4">
        <w:trPr>
          <w:trHeight w:val="327"/>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50C20" w:rsidRPr="00213B8A" w:rsidRDefault="00C50C20" w:rsidP="003C62F4">
            <w:pPr>
              <w:rPr>
                <w:rFonts w:cs="Arial"/>
                <w:b/>
                <w:sz w:val="20"/>
              </w:rPr>
            </w:pPr>
            <w:r w:rsidRPr="00213B8A">
              <w:rPr>
                <w:rFonts w:cs="Arial"/>
                <w:b/>
                <w:sz w:val="20"/>
              </w:rPr>
              <w:t>Employee Section</w:t>
            </w:r>
          </w:p>
        </w:tc>
      </w:tr>
      <w:tr w:rsidR="00C50C20" w:rsidRPr="00213B8A" w:rsidTr="003C62F4">
        <w:trPr>
          <w:trHeight w:val="327"/>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C20" w:rsidRPr="00213B8A" w:rsidRDefault="00C50C20" w:rsidP="003C62F4">
            <w:pPr>
              <w:rPr>
                <w:rFonts w:cs="Arial"/>
                <w:sz w:val="20"/>
              </w:rPr>
            </w:pPr>
            <w:r w:rsidRPr="00213B8A">
              <w:rPr>
                <w:rFonts w:cs="Arial"/>
                <w:sz w:val="20"/>
              </w:rPr>
              <w:t xml:space="preserve">By signing below, I acknowledge that this </w:t>
            </w:r>
            <w:r w:rsidR="000D13DC">
              <w:rPr>
                <w:sz w:val="20"/>
              </w:rPr>
              <w:t>Planning</w:t>
            </w:r>
            <w:r w:rsidR="000D13DC" w:rsidRPr="00213B8A">
              <w:rPr>
                <w:sz w:val="20"/>
              </w:rPr>
              <w:t xml:space="preserve"> </w:t>
            </w:r>
            <w:r w:rsidRPr="00213B8A">
              <w:rPr>
                <w:sz w:val="20"/>
              </w:rPr>
              <w:t>Phase PDP</w:t>
            </w:r>
            <w:r w:rsidRPr="00213B8A">
              <w:rPr>
                <w:rFonts w:cs="Arial"/>
                <w:sz w:val="20"/>
              </w:rPr>
              <w:t xml:space="preserve"> has been discussed with me.</w:t>
            </w:r>
          </w:p>
        </w:tc>
      </w:tr>
      <w:tr w:rsidR="00C50C20" w:rsidRPr="00213B8A" w:rsidTr="003C62F4">
        <w:trPr>
          <w:trHeight w:val="564"/>
        </w:trPr>
        <w:tc>
          <w:tcPr>
            <w:tcW w:w="7322" w:type="dxa"/>
            <w:tcBorders>
              <w:top w:val="single" w:sz="4" w:space="0" w:color="auto"/>
              <w:bottom w:val="single" w:sz="4" w:space="0" w:color="auto"/>
            </w:tcBorders>
            <w:shd w:val="clear" w:color="auto" w:fill="auto"/>
            <w:vAlign w:val="center"/>
          </w:tcPr>
          <w:p w:rsidR="00C50C20" w:rsidRPr="00213B8A" w:rsidRDefault="00C50C20" w:rsidP="003C62F4">
            <w:pPr>
              <w:rPr>
                <w:rFonts w:cs="Arial"/>
                <w:sz w:val="20"/>
              </w:rPr>
            </w:pPr>
            <w:r w:rsidRPr="00213B8A">
              <w:rPr>
                <w:rFonts w:cs="Arial"/>
                <w:sz w:val="20"/>
              </w:rPr>
              <w:t>Employee’s Signature</w:t>
            </w:r>
          </w:p>
          <w:p w:rsidR="00C50C20" w:rsidRPr="00213B8A" w:rsidRDefault="00C50C20" w:rsidP="003C62F4">
            <w:pPr>
              <w:spacing w:before="60"/>
              <w:rPr>
                <w:rFonts w:cs="Arial"/>
                <w:sz w:val="20"/>
              </w:rPr>
            </w:pP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cs="Arial"/>
                <w:b/>
                <w:sz w:val="20"/>
              </w:rPr>
              <w:fldChar w:fldCharType="end"/>
            </w:r>
          </w:p>
        </w:tc>
        <w:tc>
          <w:tcPr>
            <w:tcW w:w="3478" w:type="dxa"/>
            <w:tcBorders>
              <w:top w:val="single" w:sz="4" w:space="0" w:color="auto"/>
              <w:bottom w:val="single" w:sz="4" w:space="0" w:color="auto"/>
            </w:tcBorders>
            <w:shd w:val="clear" w:color="auto" w:fill="auto"/>
            <w:vAlign w:val="center"/>
          </w:tcPr>
          <w:p w:rsidR="00C50C20" w:rsidRPr="00213B8A" w:rsidRDefault="00C50C20" w:rsidP="003C62F4">
            <w:pPr>
              <w:spacing w:before="60"/>
              <w:rPr>
                <w:rFonts w:cs="Arial"/>
                <w:sz w:val="20"/>
              </w:rPr>
            </w:pPr>
            <w:r w:rsidRPr="00213B8A">
              <w:rPr>
                <w:rFonts w:cs="Arial"/>
                <w:sz w:val="20"/>
              </w:rPr>
              <w:t>Date</w:t>
            </w:r>
          </w:p>
          <w:p w:rsidR="00C50C20" w:rsidRPr="00213B8A" w:rsidRDefault="00C50C20" w:rsidP="003C62F4">
            <w:pPr>
              <w:spacing w:before="60"/>
              <w:rPr>
                <w:rFonts w:cs="Arial"/>
                <w:sz w:val="20"/>
              </w:rPr>
            </w:pP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cs="Arial"/>
                <w:b/>
                <w:sz w:val="20"/>
              </w:rPr>
              <w:fldChar w:fldCharType="end"/>
            </w:r>
          </w:p>
        </w:tc>
      </w:tr>
      <w:tr w:rsidR="00C50C20" w:rsidRPr="00213B8A" w:rsidTr="003C62F4">
        <w:trPr>
          <w:trHeight w:val="327"/>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50C20" w:rsidRPr="00213B8A" w:rsidRDefault="00C50C20" w:rsidP="003C62F4">
            <w:pPr>
              <w:spacing w:before="40" w:after="40"/>
              <w:rPr>
                <w:rFonts w:cs="Arial"/>
                <w:b/>
                <w:sz w:val="20"/>
              </w:rPr>
            </w:pPr>
            <w:r w:rsidRPr="00213B8A">
              <w:rPr>
                <w:rFonts w:cs="Arial"/>
                <w:b/>
                <w:sz w:val="20"/>
              </w:rPr>
              <w:t>Reviewer Section</w:t>
            </w:r>
          </w:p>
        </w:tc>
      </w:tr>
      <w:tr w:rsidR="00C50C20" w:rsidRPr="00213B8A" w:rsidTr="003C62F4">
        <w:trPr>
          <w:trHeight w:val="327"/>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0C20" w:rsidRPr="00213B8A" w:rsidRDefault="00C50C20" w:rsidP="003C62F4">
            <w:pPr>
              <w:spacing w:before="40" w:after="40"/>
              <w:rPr>
                <w:rFonts w:cs="Arial"/>
                <w:sz w:val="20"/>
              </w:rPr>
            </w:pPr>
            <w:r w:rsidRPr="00213B8A">
              <w:rPr>
                <w:rFonts w:cs="Arial"/>
                <w:sz w:val="20"/>
              </w:rPr>
              <w:t>By signing below, I acknowledge that I have reviewed the Planning Phase PDP and that the PDP process has been properly followed.</w:t>
            </w:r>
          </w:p>
        </w:tc>
      </w:tr>
      <w:tr w:rsidR="00C50C20" w:rsidRPr="00213B8A" w:rsidTr="003C62F4">
        <w:trPr>
          <w:trHeight w:val="564"/>
        </w:trPr>
        <w:tc>
          <w:tcPr>
            <w:tcW w:w="7322" w:type="dxa"/>
            <w:tcBorders>
              <w:top w:val="single" w:sz="4" w:space="0" w:color="auto"/>
              <w:bottom w:val="single" w:sz="4" w:space="0" w:color="auto"/>
            </w:tcBorders>
            <w:shd w:val="clear" w:color="auto" w:fill="auto"/>
            <w:vAlign w:val="center"/>
          </w:tcPr>
          <w:p w:rsidR="00C50C20" w:rsidRPr="00213B8A" w:rsidRDefault="00C50C20" w:rsidP="003C62F4">
            <w:pPr>
              <w:rPr>
                <w:rFonts w:cs="Arial"/>
                <w:sz w:val="20"/>
              </w:rPr>
            </w:pPr>
            <w:r w:rsidRPr="00213B8A">
              <w:rPr>
                <w:rFonts w:cs="Arial"/>
                <w:sz w:val="20"/>
              </w:rPr>
              <w:t>Reviewer’s Signature</w:t>
            </w:r>
          </w:p>
          <w:p w:rsidR="00C50C20" w:rsidRPr="00213B8A" w:rsidRDefault="00C50C20" w:rsidP="003C62F4">
            <w:pPr>
              <w:spacing w:before="60"/>
              <w:rPr>
                <w:rFonts w:cs="Arial"/>
                <w:sz w:val="20"/>
              </w:rPr>
            </w:pP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cs="Arial"/>
                <w:b/>
                <w:sz w:val="20"/>
              </w:rPr>
              <w:fldChar w:fldCharType="end"/>
            </w:r>
          </w:p>
        </w:tc>
        <w:tc>
          <w:tcPr>
            <w:tcW w:w="3478" w:type="dxa"/>
            <w:tcBorders>
              <w:top w:val="single" w:sz="4" w:space="0" w:color="auto"/>
              <w:bottom w:val="single" w:sz="4" w:space="0" w:color="auto"/>
            </w:tcBorders>
            <w:shd w:val="clear" w:color="auto" w:fill="auto"/>
            <w:vAlign w:val="center"/>
          </w:tcPr>
          <w:p w:rsidR="00C50C20" w:rsidRPr="00213B8A" w:rsidRDefault="00C50C20" w:rsidP="003C62F4">
            <w:pPr>
              <w:spacing w:before="60"/>
              <w:rPr>
                <w:rFonts w:cs="Arial"/>
                <w:sz w:val="20"/>
              </w:rPr>
            </w:pPr>
            <w:r w:rsidRPr="00213B8A">
              <w:rPr>
                <w:rFonts w:cs="Arial"/>
                <w:sz w:val="20"/>
              </w:rPr>
              <w:t>Date</w:t>
            </w:r>
          </w:p>
          <w:p w:rsidR="00C50C20" w:rsidRPr="00213B8A" w:rsidRDefault="00C50C20" w:rsidP="003C62F4">
            <w:pPr>
              <w:spacing w:before="60"/>
              <w:rPr>
                <w:rFonts w:cs="Arial"/>
                <w:sz w:val="20"/>
              </w:rPr>
            </w:pPr>
            <w:r w:rsidRPr="00213B8A">
              <w:rPr>
                <w:rFonts w:cs="Arial"/>
                <w:b/>
                <w:sz w:val="20"/>
              </w:rPr>
              <w:fldChar w:fldCharType="begin">
                <w:ffData>
                  <w:name w:val="Text2"/>
                  <w:enabled/>
                  <w:calcOnExit w:val="0"/>
                  <w:textInput/>
                </w:ffData>
              </w:fldChar>
            </w:r>
            <w:r w:rsidRPr="00213B8A">
              <w:rPr>
                <w:rFonts w:cs="Arial"/>
                <w:b/>
                <w:sz w:val="20"/>
              </w:rPr>
              <w:instrText xml:space="preserve"> FORMTEXT </w:instrText>
            </w:r>
            <w:r w:rsidRPr="00213B8A">
              <w:rPr>
                <w:rFonts w:cs="Arial"/>
                <w:b/>
                <w:sz w:val="20"/>
              </w:rPr>
            </w:r>
            <w:r w:rsidRPr="00213B8A">
              <w:rPr>
                <w:rFonts w:cs="Arial"/>
                <w:b/>
                <w:sz w:val="20"/>
              </w:rPr>
              <w:fldChar w:fldCharType="separate"/>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eastAsia="Arial Unicode MS" w:hAnsi="Arial Unicode MS" w:cs="Arial"/>
                <w:b/>
                <w:noProof/>
                <w:sz w:val="20"/>
              </w:rPr>
              <w:t> </w:t>
            </w:r>
            <w:r w:rsidRPr="00213B8A">
              <w:rPr>
                <w:rFonts w:cs="Arial"/>
                <w:b/>
                <w:sz w:val="20"/>
              </w:rPr>
              <w:fldChar w:fldCharType="end"/>
            </w:r>
          </w:p>
        </w:tc>
      </w:tr>
    </w:tbl>
    <w:p w:rsidR="00C95350" w:rsidRDefault="00C95350" w:rsidP="00C50C20">
      <w:pPr>
        <w:rPr>
          <w:sz w:val="20"/>
        </w:rPr>
      </w:pPr>
    </w:p>
    <w:p w:rsidR="00C50C20" w:rsidRPr="00213B8A" w:rsidRDefault="00C50C20" w:rsidP="00C50C20">
      <w:pPr>
        <w:pBdr>
          <w:top w:val="single" w:sz="4" w:space="1" w:color="auto"/>
          <w:left w:val="single" w:sz="4" w:space="0" w:color="auto"/>
          <w:bottom w:val="single" w:sz="4" w:space="1" w:color="auto"/>
          <w:right w:val="single" w:sz="4" w:space="0" w:color="auto"/>
        </w:pBdr>
        <w:tabs>
          <w:tab w:val="left" w:pos="0"/>
        </w:tabs>
        <w:rPr>
          <w:sz w:val="20"/>
        </w:rPr>
      </w:pPr>
      <w:r w:rsidRPr="00213B8A">
        <w:rPr>
          <w:rFonts w:cs="Arial"/>
          <w:b/>
          <w:sz w:val="20"/>
        </w:rPr>
        <w:t>Part 2: Filing</w:t>
      </w:r>
      <w:r w:rsidRPr="00213B8A">
        <w:rPr>
          <w:sz w:val="20"/>
        </w:rPr>
        <w:t xml:space="preserve"> </w:t>
      </w:r>
    </w:p>
    <w:p w:rsidR="00C95350" w:rsidRPr="00C50C20" w:rsidRDefault="00C50C20" w:rsidP="00C50C20">
      <w:pPr>
        <w:pBdr>
          <w:top w:val="single" w:sz="4" w:space="1" w:color="auto"/>
          <w:left w:val="single" w:sz="4" w:space="0" w:color="auto"/>
          <w:bottom w:val="single" w:sz="4" w:space="1" w:color="auto"/>
          <w:right w:val="single" w:sz="4" w:space="0" w:color="auto"/>
        </w:pBdr>
        <w:tabs>
          <w:tab w:val="left" w:pos="0"/>
        </w:tabs>
        <w:rPr>
          <w:sz w:val="20"/>
        </w:rPr>
      </w:pPr>
      <w:r w:rsidRPr="00213B8A">
        <w:rPr>
          <w:sz w:val="20"/>
        </w:rPr>
        <w:t xml:space="preserve">The supervisor retains one copy of the </w:t>
      </w:r>
      <w:r w:rsidR="000D13DC">
        <w:rPr>
          <w:sz w:val="20"/>
        </w:rPr>
        <w:t>Planning</w:t>
      </w:r>
      <w:r w:rsidRPr="00213B8A">
        <w:rPr>
          <w:sz w:val="20"/>
        </w:rPr>
        <w:t xml:space="preserve"> Phase PDP form</w:t>
      </w:r>
      <w:r>
        <w:rPr>
          <w:sz w:val="20"/>
        </w:rPr>
        <w:t xml:space="preserve"> and </w:t>
      </w:r>
      <w:r w:rsidRPr="00213B8A">
        <w:rPr>
          <w:sz w:val="20"/>
        </w:rPr>
        <w:t xml:space="preserve">provides </w:t>
      </w:r>
      <w:r>
        <w:rPr>
          <w:sz w:val="20"/>
        </w:rPr>
        <w:t>one</w:t>
      </w:r>
      <w:r w:rsidRPr="00213B8A">
        <w:rPr>
          <w:sz w:val="20"/>
        </w:rPr>
        <w:t xml:space="preserve"> copy to the employee</w:t>
      </w:r>
      <w:r>
        <w:rPr>
          <w:sz w:val="20"/>
        </w:rPr>
        <w:t xml:space="preserve"> and one copy to the Reviewer. </w:t>
      </w:r>
      <w:r w:rsidRPr="00213B8A">
        <w:rPr>
          <w:sz w:val="20"/>
        </w:rPr>
        <w:t xml:space="preserve"> The </w:t>
      </w:r>
      <w:r>
        <w:rPr>
          <w:sz w:val="20"/>
        </w:rPr>
        <w:t xml:space="preserve">signed </w:t>
      </w:r>
      <w:r w:rsidRPr="00213B8A">
        <w:rPr>
          <w:sz w:val="20"/>
        </w:rPr>
        <w:t xml:space="preserve">original </w:t>
      </w:r>
      <w:r w:rsidR="000D13DC">
        <w:rPr>
          <w:sz w:val="20"/>
        </w:rPr>
        <w:t>Planning</w:t>
      </w:r>
      <w:r w:rsidRPr="00213B8A">
        <w:rPr>
          <w:sz w:val="20"/>
        </w:rPr>
        <w:t xml:space="preserve"> Phase PDP form </w:t>
      </w:r>
      <w:r w:rsidR="001F2798">
        <w:rPr>
          <w:sz w:val="20"/>
        </w:rPr>
        <w:t xml:space="preserve">is reviewed by Human Resource Services and </w:t>
      </w:r>
      <w:r w:rsidRPr="00213B8A">
        <w:rPr>
          <w:sz w:val="20"/>
        </w:rPr>
        <w:t xml:space="preserve">placed in the employee’s </w:t>
      </w:r>
      <w:r>
        <w:rPr>
          <w:sz w:val="20"/>
        </w:rPr>
        <w:t>official personnel file</w:t>
      </w:r>
      <w:r w:rsidRPr="00213B8A">
        <w:rPr>
          <w:sz w:val="20"/>
        </w:rPr>
        <w:t>.</w:t>
      </w:r>
    </w:p>
    <w:sectPr w:rsidR="00C95350" w:rsidRPr="00C50C20" w:rsidSect="00C95350">
      <w:footerReference w:type="default" r:id="rId8"/>
      <w:pgSz w:w="12240" w:h="15840" w:code="1"/>
      <w:pgMar w:top="720" w:right="720" w:bottom="900" w:left="720" w:header="432" w:footer="432" w:gutter="0"/>
      <w:cols w:space="43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1E" w:rsidRDefault="00F3301E">
      <w:r>
        <w:separator/>
      </w:r>
    </w:p>
  </w:endnote>
  <w:endnote w:type="continuationSeparator" w:id="0">
    <w:p w:rsidR="00F3301E" w:rsidRDefault="00F3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98" w:rsidRPr="00685E55" w:rsidRDefault="001F2798" w:rsidP="00685E55">
    <w:pPr>
      <w:pStyle w:val="Footer"/>
      <w:tabs>
        <w:tab w:val="clear" w:pos="4320"/>
        <w:tab w:val="clear" w:pos="8640"/>
        <w:tab w:val="right" w:pos="10800"/>
      </w:tabs>
      <w:rPr>
        <w:sz w:val="20"/>
      </w:rPr>
    </w:pPr>
    <w:r>
      <w:rPr>
        <w:sz w:val="20"/>
      </w:rPr>
      <w:tab/>
    </w:r>
    <w:r w:rsidRPr="00685E55">
      <w:rPr>
        <w:sz w:val="20"/>
      </w:rPr>
      <w:t xml:space="preserve">Page </w:t>
    </w:r>
    <w:r w:rsidRPr="00685E55">
      <w:rPr>
        <w:sz w:val="20"/>
      </w:rPr>
      <w:fldChar w:fldCharType="begin"/>
    </w:r>
    <w:r w:rsidRPr="00685E55">
      <w:rPr>
        <w:sz w:val="20"/>
      </w:rPr>
      <w:instrText xml:space="preserve"> PAGE </w:instrText>
    </w:r>
    <w:r w:rsidRPr="00685E55">
      <w:rPr>
        <w:sz w:val="20"/>
      </w:rPr>
      <w:fldChar w:fldCharType="separate"/>
    </w:r>
    <w:r w:rsidR="00E32C6A">
      <w:rPr>
        <w:noProof/>
        <w:sz w:val="20"/>
      </w:rPr>
      <w:t>1</w:t>
    </w:r>
    <w:r w:rsidRPr="00685E55">
      <w:rPr>
        <w:sz w:val="20"/>
      </w:rPr>
      <w:fldChar w:fldCharType="end"/>
    </w:r>
    <w:r w:rsidRPr="00685E55">
      <w:rPr>
        <w:sz w:val="20"/>
      </w:rPr>
      <w:t xml:space="preserve"> of </w:t>
    </w:r>
    <w:r w:rsidRPr="00685E55">
      <w:rPr>
        <w:sz w:val="20"/>
      </w:rPr>
      <w:fldChar w:fldCharType="begin"/>
    </w:r>
    <w:r w:rsidRPr="00685E55">
      <w:rPr>
        <w:sz w:val="20"/>
      </w:rPr>
      <w:instrText xml:space="preserve"> NUMPAGES </w:instrText>
    </w:r>
    <w:r w:rsidRPr="00685E55">
      <w:rPr>
        <w:sz w:val="20"/>
      </w:rPr>
      <w:fldChar w:fldCharType="separate"/>
    </w:r>
    <w:r w:rsidR="00E32C6A">
      <w:rPr>
        <w:noProof/>
        <w:sz w:val="20"/>
      </w:rPr>
      <w:t>3</w:t>
    </w:r>
    <w:r w:rsidRPr="00685E5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1E" w:rsidRDefault="00F3301E">
      <w:r>
        <w:separator/>
      </w:r>
    </w:p>
  </w:footnote>
  <w:footnote w:type="continuationSeparator" w:id="0">
    <w:p w:rsidR="00F3301E" w:rsidRDefault="00F3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9F0"/>
    <w:multiLevelType w:val="multilevel"/>
    <w:tmpl w:val="D9B4565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0367405"/>
    <w:multiLevelType w:val="multilevel"/>
    <w:tmpl w:val="D9B4565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50"/>
    <w:rsid w:val="000077DC"/>
    <w:rsid w:val="00053CC8"/>
    <w:rsid w:val="000D13DC"/>
    <w:rsid w:val="001F2798"/>
    <w:rsid w:val="00357050"/>
    <w:rsid w:val="00376728"/>
    <w:rsid w:val="003C62F4"/>
    <w:rsid w:val="00446D98"/>
    <w:rsid w:val="004520D1"/>
    <w:rsid w:val="00572111"/>
    <w:rsid w:val="005F59EA"/>
    <w:rsid w:val="00636DA1"/>
    <w:rsid w:val="00685E55"/>
    <w:rsid w:val="007049D1"/>
    <w:rsid w:val="007655DD"/>
    <w:rsid w:val="0084388A"/>
    <w:rsid w:val="00992D37"/>
    <w:rsid w:val="009B0F6B"/>
    <w:rsid w:val="00C50C20"/>
    <w:rsid w:val="00C95350"/>
    <w:rsid w:val="00D52CA9"/>
    <w:rsid w:val="00E32C6A"/>
    <w:rsid w:val="00E366BD"/>
    <w:rsid w:val="00EF7EA6"/>
    <w:rsid w:val="00F218AD"/>
    <w:rsid w:val="00F3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28E02"/>
  <w14:defaultImageDpi w14:val="300"/>
  <w15:chartTrackingRefBased/>
  <w15:docId w15:val="{F27F61B5-E0CC-4288-9CEF-570129F6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5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350"/>
    <w:pPr>
      <w:tabs>
        <w:tab w:val="center" w:pos="4320"/>
        <w:tab w:val="right" w:pos="8640"/>
      </w:tabs>
    </w:pPr>
  </w:style>
  <w:style w:type="table" w:styleId="TableGrid">
    <w:name w:val="Table Grid"/>
    <w:basedOn w:val="TableNormal"/>
    <w:rsid w:val="00C9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85E5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mealys</dc:creator>
  <cp:keywords/>
  <cp:lastModifiedBy>Craw, Michael</cp:lastModifiedBy>
  <cp:revision>7</cp:revision>
  <cp:lastPrinted>2010-11-13T00:26:00Z</cp:lastPrinted>
  <dcterms:created xsi:type="dcterms:W3CDTF">2019-09-06T00:00:00Z</dcterms:created>
  <dcterms:modified xsi:type="dcterms:W3CDTF">2019-09-11T20:50:00Z</dcterms:modified>
</cp:coreProperties>
</file>