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5A" w:rsidRPr="005D6D42" w:rsidRDefault="005D6D42" w:rsidP="005D6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42">
        <w:rPr>
          <w:rFonts w:ascii="Times New Roman" w:hAnsi="Times New Roman" w:cs="Times New Roman"/>
          <w:sz w:val="28"/>
          <w:szCs w:val="28"/>
        </w:rPr>
        <w:t>MPA Staff Mtg. 03/19/2020</w:t>
      </w:r>
    </w:p>
    <w:p w:rsidR="005D6D42" w:rsidRPr="005D6D42" w:rsidRDefault="005D6D42" w:rsidP="005D6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42">
        <w:rPr>
          <w:rFonts w:ascii="Times New Roman" w:hAnsi="Times New Roman" w:cs="Times New Roman"/>
          <w:sz w:val="28"/>
          <w:szCs w:val="28"/>
        </w:rPr>
        <w:t xml:space="preserve">1:30 – 2:30 pm </w:t>
      </w:r>
    </w:p>
    <w:p w:rsidR="005D6D42" w:rsidRDefault="005D6D42" w:rsidP="005D6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42">
        <w:rPr>
          <w:rFonts w:ascii="Times New Roman" w:hAnsi="Times New Roman" w:cs="Times New Roman"/>
          <w:sz w:val="28"/>
          <w:szCs w:val="28"/>
        </w:rPr>
        <w:t xml:space="preserve">Phone/Zoom telecommunication </w:t>
      </w:r>
    </w:p>
    <w:p w:rsidR="005D6D42" w:rsidRDefault="005D6D42" w:rsidP="005D6D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D42" w:rsidRDefault="005D6D42" w:rsidP="00922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Items</w:t>
      </w:r>
    </w:p>
    <w:p w:rsidR="005D6D42" w:rsidRDefault="005D6D42" w:rsidP="005D6D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D6D42" w:rsidRDefault="005D6D42" w:rsidP="005D6D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Updates</w:t>
      </w:r>
    </w:p>
    <w:p w:rsidR="005D6D42" w:rsidRDefault="005D6D42" w:rsidP="005D6D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D6D42" w:rsidRDefault="005D6D42" w:rsidP="005D6D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Remotely</w:t>
      </w:r>
    </w:p>
    <w:p w:rsidR="005D6D42" w:rsidRDefault="005D6D42" w:rsidP="005D6D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D6D42" w:rsidRDefault="005D6D42" w:rsidP="005D6D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Sponsored FA Apps</w:t>
      </w:r>
    </w:p>
    <w:p w:rsidR="005D6D42" w:rsidRDefault="005D6D42" w:rsidP="005D6D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D6D42" w:rsidRDefault="005D6D42" w:rsidP="005D6D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Graduation planning</w:t>
      </w:r>
    </w:p>
    <w:p w:rsidR="000F2197" w:rsidRPr="000F2197" w:rsidRDefault="000F2197" w:rsidP="000F21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MPA Dir. or AD will reach out to all MPA graduating students requesting for </w:t>
      </w:r>
      <w:r>
        <w:rPr>
          <w:rFonts w:ascii="Times New Roman" w:hAnsi="Times New Roman" w:cs="Times New Roman"/>
          <w:i/>
          <w:sz w:val="24"/>
          <w:szCs w:val="24"/>
        </w:rPr>
        <w:t xml:space="preserve">hooding speaker </w:t>
      </w:r>
      <w:r>
        <w:rPr>
          <w:rFonts w:ascii="Times New Roman" w:hAnsi="Times New Roman" w:cs="Times New Roman"/>
          <w:sz w:val="24"/>
          <w:szCs w:val="24"/>
        </w:rPr>
        <w:t xml:space="preserve">one for PNAPP and another to TG; we also have to reach out to students for the </w:t>
      </w:r>
      <w:r w:rsidRPr="000F2197">
        <w:rPr>
          <w:rFonts w:ascii="Times New Roman" w:hAnsi="Times New Roman" w:cs="Times New Roman"/>
          <w:i/>
          <w:sz w:val="24"/>
          <w:szCs w:val="24"/>
        </w:rPr>
        <w:t>com</w:t>
      </w:r>
      <w:bookmarkStart w:id="0" w:name="_GoBack"/>
      <w:bookmarkEnd w:id="0"/>
      <w:r w:rsidRPr="000F2197">
        <w:rPr>
          <w:rFonts w:ascii="Times New Roman" w:hAnsi="Times New Roman" w:cs="Times New Roman"/>
          <w:i/>
          <w:sz w:val="24"/>
          <w:szCs w:val="24"/>
        </w:rPr>
        <w:t>mencement speaker</w:t>
      </w:r>
      <w:r>
        <w:rPr>
          <w:rFonts w:ascii="Times New Roman" w:hAnsi="Times New Roman" w:cs="Times New Roman"/>
          <w:sz w:val="24"/>
          <w:szCs w:val="24"/>
        </w:rPr>
        <w:t xml:space="preserve"> we don’t have to do that now, early spring qtr. should be fine.  </w:t>
      </w:r>
    </w:p>
    <w:p w:rsidR="005D6D42" w:rsidRDefault="005D6D42" w:rsidP="005D6D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D6D42" w:rsidRDefault="005D6D42" w:rsidP="005D6D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Admissions</w:t>
      </w:r>
    </w:p>
    <w:p w:rsidR="005D6D42" w:rsidRPr="005D6D42" w:rsidRDefault="005D6D42" w:rsidP="005D6D42">
      <w:pPr>
        <w:spacing w:after="0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D42">
        <w:rPr>
          <w:rFonts w:ascii="Times New Roman" w:hAnsi="Times New Roman" w:cs="Times New Roman"/>
          <w:b/>
          <w:sz w:val="24"/>
          <w:szCs w:val="24"/>
          <w:u w:val="single"/>
        </w:rPr>
        <w:t>PNAPP Applicants</w:t>
      </w:r>
    </w:p>
    <w:p w:rsidR="005D6D42" w:rsidRDefault="005D6D42" w:rsidP="005D6D4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Paid/Completed/</w:t>
      </w:r>
      <w:r>
        <w:rPr>
          <w:rFonts w:ascii="Times New Roman" w:hAnsi="Times New Roman" w:cs="Times New Roman"/>
          <w:b/>
          <w:sz w:val="24"/>
          <w:szCs w:val="24"/>
        </w:rPr>
        <w:t>Not Verified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9</w:t>
      </w:r>
    </w:p>
    <w:p w:rsidR="005D6D42" w:rsidRPr="005D6D42" w:rsidRDefault="005D6D42" w:rsidP="005D6D4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Offered Admissions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5D6D42" w:rsidRDefault="005D6D42" w:rsidP="005D6D4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Paid/INC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6D42">
        <w:rPr>
          <w:rFonts w:ascii="Times New Roman" w:hAnsi="Times New Roman" w:cs="Times New Roman"/>
          <w:sz w:val="24"/>
          <w:szCs w:val="24"/>
          <w:u w:val="single"/>
        </w:rPr>
        <w:t>14</w:t>
      </w:r>
    </w:p>
    <w:p w:rsidR="005D6D42" w:rsidRDefault="005D6D42" w:rsidP="005D6D4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</w:t>
      </w:r>
      <w:r w:rsidRPr="005D6D42">
        <w:rPr>
          <w:rFonts w:ascii="Times New Roman" w:hAnsi="Times New Roman" w:cs="Times New Roman"/>
          <w:i/>
          <w:sz w:val="24"/>
          <w:szCs w:val="24"/>
        </w:rPr>
        <w:t>Estimated PNAPP Cohort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5D6D42" w:rsidRDefault="005D6D42" w:rsidP="005D6D4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5D6D42" w:rsidRDefault="005D6D42" w:rsidP="005D6D42">
      <w:pPr>
        <w:spacing w:after="0"/>
        <w:ind w:left="144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TG Applicants</w:t>
      </w:r>
    </w:p>
    <w:p w:rsidR="005D6D42" w:rsidRDefault="005D6D42" w:rsidP="005D6D4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5D6D42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id/Completed/Offered Admissions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9</w:t>
      </w:r>
    </w:p>
    <w:p w:rsidR="005D6D42" w:rsidRDefault="005D6D42" w:rsidP="005D6D4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Paid/INC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6D42">
        <w:rPr>
          <w:rFonts w:ascii="Times New Roman" w:hAnsi="Times New Roman" w:cs="Times New Roman"/>
          <w:sz w:val="24"/>
          <w:szCs w:val="24"/>
          <w:u w:val="single"/>
        </w:rPr>
        <w:t xml:space="preserve">  8</w:t>
      </w:r>
    </w:p>
    <w:p w:rsidR="005D6D42" w:rsidRDefault="005D6D42" w:rsidP="005D6D42">
      <w:pPr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</w:t>
      </w:r>
      <w:r>
        <w:rPr>
          <w:rFonts w:ascii="Times New Roman" w:hAnsi="Times New Roman" w:cs="Times New Roman"/>
          <w:i/>
          <w:sz w:val="24"/>
          <w:szCs w:val="24"/>
        </w:rPr>
        <w:t>Estimated TG Cohort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 </w:t>
      </w:r>
      <w:r>
        <w:rPr>
          <w:rFonts w:ascii="Times New Roman" w:hAnsi="Times New Roman" w:cs="Times New Roman"/>
          <w:i/>
          <w:sz w:val="24"/>
          <w:szCs w:val="24"/>
        </w:rPr>
        <w:t>expecting a couple from Apps started status</w:t>
      </w:r>
    </w:p>
    <w:p w:rsidR="005D6D42" w:rsidRPr="005D6D42" w:rsidRDefault="005D6D42" w:rsidP="005D6D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D6D42" w:rsidRDefault="005D6D42" w:rsidP="005D6D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Qtrly</w:t>
      </w:r>
      <w:r w:rsidR="000F21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Grad mtgs. </w:t>
      </w:r>
    </w:p>
    <w:p w:rsidR="005D6D42" w:rsidRDefault="00922606" w:rsidP="000F21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Starting </w:t>
      </w:r>
      <w:r w:rsidR="000F219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all qtr. MPA will be hosting our Qtrly. Grad. mtgs. after MiT’s year of hosting. </w:t>
      </w:r>
      <w:r w:rsidR="000F2197">
        <w:rPr>
          <w:rFonts w:ascii="Times New Roman" w:hAnsi="Times New Roman" w:cs="Times New Roman"/>
          <w:sz w:val="24"/>
          <w:szCs w:val="24"/>
        </w:rPr>
        <w:t xml:space="preserve">Marcia or I will need to lead that for the next year. </w:t>
      </w:r>
    </w:p>
    <w:p w:rsidR="000F2197" w:rsidRDefault="000F2197" w:rsidP="005D6D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D6D42" w:rsidRPr="000F2197" w:rsidRDefault="005D6D42" w:rsidP="005D6D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F2197">
        <w:rPr>
          <w:rFonts w:ascii="Times New Roman" w:hAnsi="Times New Roman" w:cs="Times New Roman"/>
          <w:sz w:val="24"/>
          <w:szCs w:val="24"/>
        </w:rPr>
        <w:t>Writing Tutors</w:t>
      </w:r>
    </w:p>
    <w:p w:rsidR="000F2197" w:rsidRPr="005D6D42" w:rsidRDefault="000F2197" w:rsidP="000F21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we going to commit to having a tutor for Tacoma? Where is documentation of usage from students who have reached out for assistance? </w:t>
      </w:r>
    </w:p>
    <w:sectPr w:rsidR="000F2197" w:rsidRPr="005D6D42" w:rsidSect="005D6D42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98"/>
    <w:rsid w:val="000D0698"/>
    <w:rsid w:val="000F2197"/>
    <w:rsid w:val="005D6D42"/>
    <w:rsid w:val="0072365A"/>
    <w:rsid w:val="0092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52DA"/>
  <w15:chartTrackingRefBased/>
  <w15:docId w15:val="{A9112B96-3FDD-469E-B788-69A63C53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2</cp:revision>
  <dcterms:created xsi:type="dcterms:W3CDTF">2020-03-19T18:19:00Z</dcterms:created>
  <dcterms:modified xsi:type="dcterms:W3CDTF">2020-03-19T18:56:00Z</dcterms:modified>
</cp:coreProperties>
</file>