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B62" w:rsidRPr="00245879" w:rsidRDefault="007F0571" w:rsidP="00245879">
      <w:pPr>
        <w:pStyle w:val="ListParagraph"/>
        <w:numPr>
          <w:ilvl w:val="0"/>
          <w:numId w:val="7"/>
        </w:numPr>
        <w:jc w:val="center"/>
        <w:rPr>
          <w:b/>
          <w:sz w:val="36"/>
          <w:szCs w:val="36"/>
        </w:rPr>
      </w:pPr>
      <w:r w:rsidRPr="00245879">
        <w:rPr>
          <w:b/>
          <w:sz w:val="36"/>
          <w:szCs w:val="36"/>
        </w:rPr>
        <w:t xml:space="preserve">How do we adapt to </w:t>
      </w:r>
      <w:proofErr w:type="gramStart"/>
      <w:r w:rsidR="00467382" w:rsidRPr="00245879">
        <w:rPr>
          <w:b/>
          <w:sz w:val="36"/>
          <w:szCs w:val="36"/>
        </w:rPr>
        <w:t>innovation:</w:t>
      </w:r>
      <w:proofErr w:type="gramEnd"/>
    </w:p>
    <w:p w:rsidR="007F0571" w:rsidRPr="007F0571" w:rsidRDefault="007F0571">
      <w:pPr>
        <w:rPr>
          <w:sz w:val="28"/>
          <w:szCs w:val="28"/>
        </w:rPr>
      </w:pPr>
    </w:p>
    <w:p w:rsidR="007F0571" w:rsidRDefault="007F0571">
      <w:pPr>
        <w:rPr>
          <w:sz w:val="28"/>
          <w:szCs w:val="28"/>
        </w:rPr>
      </w:pPr>
      <w:r>
        <w:rPr>
          <w:sz w:val="28"/>
          <w:szCs w:val="28"/>
        </w:rPr>
        <w:t xml:space="preserve">Tech changes – rural areas, </w:t>
      </w:r>
      <w:proofErr w:type="spellStart"/>
      <w:r>
        <w:rPr>
          <w:sz w:val="28"/>
          <w:szCs w:val="28"/>
        </w:rPr>
        <w:t>eg</w:t>
      </w:r>
      <w:proofErr w:type="spellEnd"/>
      <w:r>
        <w:rPr>
          <w:sz w:val="28"/>
          <w:szCs w:val="28"/>
        </w:rPr>
        <w:t>. 50% of homes can’t have cell/internet service</w:t>
      </w:r>
    </w:p>
    <w:p w:rsidR="007F0571" w:rsidRDefault="007F0571">
      <w:pPr>
        <w:rPr>
          <w:sz w:val="28"/>
          <w:szCs w:val="28"/>
        </w:rPr>
      </w:pPr>
      <w:r>
        <w:rPr>
          <w:sz w:val="28"/>
          <w:szCs w:val="28"/>
        </w:rPr>
        <w:t xml:space="preserve">Challenges for tribes – </w:t>
      </w:r>
      <w:proofErr w:type="spellStart"/>
      <w:r>
        <w:rPr>
          <w:sz w:val="28"/>
          <w:szCs w:val="28"/>
        </w:rPr>
        <w:t>eg</w:t>
      </w:r>
      <w:proofErr w:type="spellEnd"/>
      <w:r>
        <w:rPr>
          <w:sz w:val="28"/>
          <w:szCs w:val="28"/>
        </w:rPr>
        <w:t xml:space="preserve">. Driving to BLC to steal </w:t>
      </w:r>
      <w:proofErr w:type="spellStart"/>
      <w:r>
        <w:rPr>
          <w:sz w:val="28"/>
          <w:szCs w:val="28"/>
        </w:rPr>
        <w:t>wifi</w:t>
      </w:r>
      <w:proofErr w:type="spellEnd"/>
      <w:r>
        <w:rPr>
          <w:sz w:val="28"/>
          <w:szCs w:val="28"/>
        </w:rPr>
        <w:t xml:space="preserve"> </w:t>
      </w:r>
    </w:p>
    <w:p w:rsidR="007F0571" w:rsidRDefault="007F0571">
      <w:pPr>
        <w:rPr>
          <w:sz w:val="28"/>
          <w:szCs w:val="28"/>
        </w:rPr>
      </w:pPr>
      <w:r>
        <w:rPr>
          <w:sz w:val="28"/>
          <w:szCs w:val="28"/>
        </w:rPr>
        <w:t>Communities left behind after tech increases</w:t>
      </w:r>
    </w:p>
    <w:p w:rsidR="007F0571" w:rsidRDefault="007F0571" w:rsidP="007F057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Changing laws and policy possibilities as tech becomes more affordable</w:t>
      </w:r>
    </w:p>
    <w:p w:rsidR="007F0571" w:rsidRDefault="007F0571" w:rsidP="007F057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Communicating with a personal touch</w:t>
      </w:r>
    </w:p>
    <w:p w:rsidR="007F0571" w:rsidRDefault="007F0571" w:rsidP="007F057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Subtle tech adapting (google docs)</w:t>
      </w:r>
    </w:p>
    <w:p w:rsidR="007F0571" w:rsidRDefault="007F0571" w:rsidP="007F0571">
      <w:pPr>
        <w:rPr>
          <w:sz w:val="28"/>
          <w:szCs w:val="28"/>
        </w:rPr>
      </w:pPr>
      <w:r>
        <w:rPr>
          <w:sz w:val="28"/>
          <w:szCs w:val="28"/>
        </w:rPr>
        <w:t>Listening to the customer</w:t>
      </w:r>
    </w:p>
    <w:p w:rsidR="007F0571" w:rsidRDefault="007F0571" w:rsidP="007F057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does the customer need?</w:t>
      </w:r>
    </w:p>
    <w:p w:rsidR="007F0571" w:rsidRDefault="007F0571" w:rsidP="007F057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Most user friendly</w:t>
      </w:r>
    </w:p>
    <w:p w:rsidR="007F0571" w:rsidRDefault="007F0571" w:rsidP="007F057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Client needs</w:t>
      </w:r>
    </w:p>
    <w:p w:rsidR="007F0571" w:rsidRDefault="007F0571" w:rsidP="007F0571">
      <w:pPr>
        <w:rPr>
          <w:sz w:val="28"/>
          <w:szCs w:val="28"/>
        </w:rPr>
      </w:pPr>
      <w:r>
        <w:rPr>
          <w:sz w:val="28"/>
          <w:szCs w:val="28"/>
        </w:rPr>
        <w:t xml:space="preserve">Equity – </w:t>
      </w:r>
      <w:proofErr w:type="spellStart"/>
      <w:proofErr w:type="gramStart"/>
      <w:r>
        <w:rPr>
          <w:sz w:val="28"/>
          <w:szCs w:val="28"/>
        </w:rPr>
        <w:t>urbanu.rule</w:t>
      </w:r>
      <w:proofErr w:type="spellEnd"/>
      <w:proofErr w:type="gramEnd"/>
    </w:p>
    <w:p w:rsidR="007F0571" w:rsidRDefault="007F0571" w:rsidP="007F057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Tech centers – how do they transfer to rural?</w:t>
      </w:r>
    </w:p>
    <w:p w:rsidR="007F0571" w:rsidRDefault="007F0571" w:rsidP="007F057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30/39 counties classified as rural</w:t>
      </w:r>
    </w:p>
    <w:p w:rsidR="007F0571" w:rsidRDefault="007F0571" w:rsidP="007F057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Lifestyle is different, innovation needs to adapt to that</w:t>
      </w:r>
    </w:p>
    <w:p w:rsidR="007F0571" w:rsidRDefault="007F0571" w:rsidP="007F0571">
      <w:pPr>
        <w:rPr>
          <w:sz w:val="28"/>
          <w:szCs w:val="28"/>
        </w:rPr>
      </w:pPr>
      <w:r>
        <w:rPr>
          <w:sz w:val="28"/>
          <w:szCs w:val="28"/>
        </w:rPr>
        <w:t>Will communities become more self-sufficient?</w:t>
      </w:r>
    </w:p>
    <w:p w:rsidR="007F0571" w:rsidRDefault="007F0571" w:rsidP="007F0571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Environmentally driven vs. economically driven, </w:t>
      </w:r>
      <w:proofErr w:type="spellStart"/>
      <w:r>
        <w:rPr>
          <w:sz w:val="28"/>
          <w:szCs w:val="28"/>
        </w:rPr>
        <w:t>eg</w:t>
      </w:r>
      <w:proofErr w:type="spellEnd"/>
      <w:r>
        <w:rPr>
          <w:sz w:val="28"/>
          <w:szCs w:val="28"/>
        </w:rPr>
        <w:t>. Housing homeless and other really big problems</w:t>
      </w:r>
    </w:p>
    <w:p w:rsidR="007F0571" w:rsidRDefault="00250659" w:rsidP="007F0571">
      <w:pPr>
        <w:rPr>
          <w:sz w:val="28"/>
          <w:szCs w:val="28"/>
        </w:rPr>
      </w:pPr>
      <w:r>
        <w:rPr>
          <w:sz w:val="28"/>
          <w:szCs w:val="28"/>
        </w:rPr>
        <w:t>How do we adapt with an equity lens?</w:t>
      </w:r>
    </w:p>
    <w:p w:rsidR="00250659" w:rsidRDefault="00250659" w:rsidP="007F0571">
      <w:pPr>
        <w:rPr>
          <w:sz w:val="28"/>
          <w:szCs w:val="28"/>
        </w:rPr>
      </w:pPr>
      <w:r>
        <w:rPr>
          <w:sz w:val="28"/>
          <w:szCs w:val="28"/>
        </w:rPr>
        <w:t>Persistent challenges – urban/rural inequity, tribal inequities</w:t>
      </w:r>
    </w:p>
    <w:p w:rsidR="00250659" w:rsidRDefault="00250659" w:rsidP="007F0571">
      <w:pPr>
        <w:rPr>
          <w:sz w:val="28"/>
          <w:szCs w:val="28"/>
        </w:rPr>
      </w:pPr>
      <w:r>
        <w:rPr>
          <w:sz w:val="28"/>
          <w:szCs w:val="28"/>
        </w:rPr>
        <w:t>Mindset and experiential innovation</w:t>
      </w:r>
    </w:p>
    <w:p w:rsidR="00250659" w:rsidRDefault="00250659" w:rsidP="007F0571">
      <w:pPr>
        <w:rPr>
          <w:sz w:val="28"/>
          <w:szCs w:val="28"/>
        </w:rPr>
      </w:pPr>
      <w:r>
        <w:rPr>
          <w:sz w:val="28"/>
          <w:szCs w:val="28"/>
        </w:rPr>
        <w:t>Innovation at the individual level</w:t>
      </w:r>
    </w:p>
    <w:p w:rsidR="00127DAC" w:rsidRDefault="00127DAC" w:rsidP="007F0571">
      <w:pPr>
        <w:rPr>
          <w:sz w:val="28"/>
          <w:szCs w:val="28"/>
        </w:rPr>
      </w:pPr>
      <w:r>
        <w:rPr>
          <w:sz w:val="28"/>
          <w:szCs w:val="28"/>
        </w:rPr>
        <w:t>Let go of control (</w:t>
      </w:r>
      <w:proofErr w:type="spellStart"/>
      <w:r>
        <w:rPr>
          <w:sz w:val="28"/>
          <w:szCs w:val="28"/>
        </w:rPr>
        <w:t>ie</w:t>
      </w:r>
      <w:proofErr w:type="spellEnd"/>
      <w:r>
        <w:rPr>
          <w:sz w:val="28"/>
          <w:szCs w:val="28"/>
        </w:rPr>
        <w:t>, tele-working)</w:t>
      </w:r>
    </w:p>
    <w:p w:rsidR="00127DAC" w:rsidRDefault="00127DAC" w:rsidP="007F0571">
      <w:pPr>
        <w:rPr>
          <w:sz w:val="28"/>
          <w:szCs w:val="28"/>
        </w:rPr>
      </w:pPr>
    </w:p>
    <w:p w:rsidR="00127DAC" w:rsidRDefault="00127DAC" w:rsidP="007F0571">
      <w:pPr>
        <w:rPr>
          <w:sz w:val="28"/>
          <w:szCs w:val="28"/>
        </w:rPr>
      </w:pPr>
      <w:r>
        <w:rPr>
          <w:sz w:val="28"/>
          <w:szCs w:val="28"/>
        </w:rPr>
        <w:lastRenderedPageBreak/>
        <w:t>Build a sense of trust</w:t>
      </w:r>
    </w:p>
    <w:p w:rsidR="00127DAC" w:rsidRDefault="00127DAC" w:rsidP="00127DA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Transparency</w:t>
      </w:r>
    </w:p>
    <w:p w:rsidR="00127DAC" w:rsidRDefault="00127DAC" w:rsidP="00127DA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Honesty</w:t>
      </w:r>
    </w:p>
    <w:p w:rsidR="00127DAC" w:rsidRDefault="00127DAC" w:rsidP="00127DAC">
      <w:pPr>
        <w:rPr>
          <w:sz w:val="28"/>
          <w:szCs w:val="28"/>
        </w:rPr>
      </w:pPr>
      <w:r>
        <w:rPr>
          <w:sz w:val="28"/>
          <w:szCs w:val="28"/>
        </w:rPr>
        <w:t>Set up a culture</w:t>
      </w:r>
    </w:p>
    <w:p w:rsidR="00127DAC" w:rsidRDefault="00127DAC" w:rsidP="00127DAC">
      <w:pPr>
        <w:rPr>
          <w:sz w:val="28"/>
          <w:szCs w:val="28"/>
        </w:rPr>
      </w:pPr>
      <w:r>
        <w:rPr>
          <w:sz w:val="28"/>
          <w:szCs w:val="28"/>
        </w:rPr>
        <w:t>Need to set up structures</w:t>
      </w:r>
    </w:p>
    <w:p w:rsidR="00127DAC" w:rsidRDefault="00127DAC" w:rsidP="00127DAC">
      <w:pPr>
        <w:rPr>
          <w:sz w:val="28"/>
          <w:szCs w:val="28"/>
        </w:rPr>
      </w:pPr>
      <w:r>
        <w:rPr>
          <w:sz w:val="28"/>
          <w:szCs w:val="28"/>
        </w:rPr>
        <w:t>Agree to the words that are used</w:t>
      </w:r>
    </w:p>
    <w:p w:rsidR="00127DAC" w:rsidRDefault="00127DAC" w:rsidP="00127DAC">
      <w:pPr>
        <w:rPr>
          <w:sz w:val="28"/>
          <w:szCs w:val="28"/>
        </w:rPr>
      </w:pPr>
      <w:r>
        <w:rPr>
          <w:sz w:val="28"/>
          <w:szCs w:val="28"/>
        </w:rPr>
        <w:t>A trust substitute</w:t>
      </w:r>
    </w:p>
    <w:p w:rsidR="00127DAC" w:rsidRDefault="00127DAC" w:rsidP="00127DAC">
      <w:pPr>
        <w:rPr>
          <w:sz w:val="28"/>
          <w:szCs w:val="28"/>
        </w:rPr>
      </w:pPr>
      <w:r>
        <w:rPr>
          <w:sz w:val="28"/>
          <w:szCs w:val="28"/>
        </w:rPr>
        <w:t>Need to connect</w:t>
      </w:r>
    </w:p>
    <w:p w:rsidR="00127DAC" w:rsidRDefault="00127DAC" w:rsidP="00127DAC">
      <w:pPr>
        <w:rPr>
          <w:sz w:val="28"/>
          <w:szCs w:val="28"/>
        </w:rPr>
      </w:pPr>
      <w:r>
        <w:rPr>
          <w:sz w:val="28"/>
          <w:szCs w:val="28"/>
        </w:rPr>
        <w:t>Start with education – teach critical thinking!</w:t>
      </w:r>
    </w:p>
    <w:p w:rsidR="00127DAC" w:rsidRDefault="00127DAC" w:rsidP="00127DAC">
      <w:pPr>
        <w:rPr>
          <w:sz w:val="28"/>
          <w:szCs w:val="28"/>
        </w:rPr>
      </w:pPr>
      <w:r>
        <w:rPr>
          <w:sz w:val="28"/>
          <w:szCs w:val="28"/>
        </w:rPr>
        <w:t>Find healthy innovations</w:t>
      </w:r>
    </w:p>
    <w:p w:rsidR="00127DAC" w:rsidRDefault="00127DAC" w:rsidP="00127DAC">
      <w:pPr>
        <w:rPr>
          <w:sz w:val="28"/>
          <w:szCs w:val="28"/>
        </w:rPr>
      </w:pPr>
      <w:r>
        <w:rPr>
          <w:sz w:val="28"/>
          <w:szCs w:val="28"/>
        </w:rPr>
        <w:t>Try to understand story without bias</w:t>
      </w:r>
    </w:p>
    <w:p w:rsidR="00127DAC" w:rsidRDefault="00127DAC" w:rsidP="00127DAC">
      <w:pPr>
        <w:rPr>
          <w:sz w:val="28"/>
          <w:szCs w:val="28"/>
        </w:rPr>
      </w:pPr>
      <w:r>
        <w:rPr>
          <w:sz w:val="28"/>
          <w:szCs w:val="28"/>
        </w:rPr>
        <w:t>Role of building communities (leadership vs. community)</w:t>
      </w:r>
    </w:p>
    <w:p w:rsidR="00127DAC" w:rsidRDefault="00127DAC" w:rsidP="00127DAC">
      <w:pPr>
        <w:rPr>
          <w:sz w:val="28"/>
          <w:szCs w:val="28"/>
        </w:rPr>
      </w:pPr>
      <w:r>
        <w:rPr>
          <w:sz w:val="28"/>
          <w:szCs w:val="28"/>
        </w:rPr>
        <w:t>Isolation of technology</w:t>
      </w:r>
    </w:p>
    <w:p w:rsidR="00127DAC" w:rsidRDefault="00127DAC" w:rsidP="00127DAC">
      <w:pPr>
        <w:rPr>
          <w:sz w:val="28"/>
          <w:szCs w:val="28"/>
        </w:rPr>
      </w:pPr>
      <w:r>
        <w:rPr>
          <w:sz w:val="28"/>
          <w:szCs w:val="28"/>
        </w:rPr>
        <w:t>Need to remove isolation – need interaction</w:t>
      </w:r>
    </w:p>
    <w:p w:rsidR="00127DAC" w:rsidRDefault="00127DAC" w:rsidP="00127DA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need to see value on each side</w:t>
      </w:r>
    </w:p>
    <w:p w:rsidR="00127DAC" w:rsidRDefault="00127DAC" w:rsidP="00127DA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need to disagree</w:t>
      </w:r>
    </w:p>
    <w:p w:rsidR="00127DAC" w:rsidRDefault="00127DAC" w:rsidP="00127DAC">
      <w:pPr>
        <w:rPr>
          <w:sz w:val="28"/>
          <w:szCs w:val="28"/>
        </w:rPr>
      </w:pPr>
      <w:r>
        <w:rPr>
          <w:sz w:val="28"/>
          <w:szCs w:val="28"/>
        </w:rPr>
        <w:t>Community is built with unplanned encounters</w:t>
      </w:r>
    </w:p>
    <w:p w:rsidR="00127DAC" w:rsidRDefault="00127DAC" w:rsidP="00127DAC">
      <w:pPr>
        <w:rPr>
          <w:sz w:val="28"/>
          <w:szCs w:val="28"/>
        </w:rPr>
      </w:pPr>
      <w:r>
        <w:rPr>
          <w:sz w:val="28"/>
          <w:szCs w:val="28"/>
        </w:rPr>
        <w:t>Hope</w:t>
      </w:r>
    </w:p>
    <w:p w:rsidR="00497387" w:rsidRDefault="00497387" w:rsidP="00127DAC">
      <w:pPr>
        <w:rPr>
          <w:sz w:val="28"/>
          <w:szCs w:val="28"/>
        </w:rPr>
      </w:pPr>
      <w:r>
        <w:rPr>
          <w:sz w:val="28"/>
          <w:szCs w:val="28"/>
        </w:rPr>
        <w:t>Evaluate equity consequence</w:t>
      </w:r>
    </w:p>
    <w:p w:rsidR="00497387" w:rsidRDefault="00497387" w:rsidP="00127DAC">
      <w:pPr>
        <w:rPr>
          <w:sz w:val="28"/>
          <w:szCs w:val="28"/>
        </w:rPr>
      </w:pPr>
      <w:r>
        <w:rPr>
          <w:sz w:val="28"/>
          <w:szCs w:val="28"/>
        </w:rPr>
        <w:t>Expand to rural areas</w:t>
      </w:r>
    </w:p>
    <w:p w:rsidR="00497387" w:rsidRDefault="00497387" w:rsidP="00127DAC">
      <w:pPr>
        <w:rPr>
          <w:sz w:val="28"/>
          <w:szCs w:val="28"/>
        </w:rPr>
      </w:pPr>
      <w:r>
        <w:rPr>
          <w:sz w:val="28"/>
          <w:szCs w:val="28"/>
        </w:rPr>
        <w:t>Create a climate/culture of adaptation</w:t>
      </w:r>
    </w:p>
    <w:p w:rsidR="00497387" w:rsidRDefault="00497387" w:rsidP="00127DAC">
      <w:pPr>
        <w:rPr>
          <w:sz w:val="28"/>
          <w:szCs w:val="28"/>
        </w:rPr>
      </w:pPr>
      <w:r>
        <w:rPr>
          <w:sz w:val="28"/>
          <w:szCs w:val="28"/>
        </w:rPr>
        <w:t>Funding streams/systems/collaboration</w:t>
      </w:r>
    </w:p>
    <w:p w:rsidR="00497387" w:rsidRDefault="00497387" w:rsidP="00127DAC">
      <w:pPr>
        <w:rPr>
          <w:sz w:val="28"/>
          <w:szCs w:val="28"/>
        </w:rPr>
      </w:pPr>
      <w:r>
        <w:rPr>
          <w:sz w:val="28"/>
          <w:szCs w:val="28"/>
        </w:rPr>
        <w:t>Trust and/or alternatives to trust that are viable and resilient</w:t>
      </w:r>
    </w:p>
    <w:p w:rsidR="00497387" w:rsidRPr="00127DAC" w:rsidRDefault="00497387" w:rsidP="00127DAC">
      <w:pPr>
        <w:rPr>
          <w:sz w:val="28"/>
          <w:szCs w:val="28"/>
        </w:rPr>
      </w:pPr>
      <w:r>
        <w:rPr>
          <w:sz w:val="28"/>
          <w:szCs w:val="28"/>
        </w:rPr>
        <w:t>Reclaiming government</w:t>
      </w:r>
      <w:bookmarkStart w:id="0" w:name="_GoBack"/>
      <w:bookmarkEnd w:id="0"/>
    </w:p>
    <w:sectPr w:rsidR="00497387" w:rsidRPr="00127D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B0C81"/>
    <w:multiLevelType w:val="hybridMultilevel"/>
    <w:tmpl w:val="ABC08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4A2E0B"/>
    <w:multiLevelType w:val="hybridMultilevel"/>
    <w:tmpl w:val="03088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B72D87"/>
    <w:multiLevelType w:val="hybridMultilevel"/>
    <w:tmpl w:val="9B663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567AA"/>
    <w:multiLevelType w:val="hybridMultilevel"/>
    <w:tmpl w:val="7B6A04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F96896"/>
    <w:multiLevelType w:val="hybridMultilevel"/>
    <w:tmpl w:val="149E3F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587AF7"/>
    <w:multiLevelType w:val="hybridMultilevel"/>
    <w:tmpl w:val="32A69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D0370"/>
    <w:multiLevelType w:val="hybridMultilevel"/>
    <w:tmpl w:val="F7DA13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71"/>
    <w:rsid w:val="00127DAC"/>
    <w:rsid w:val="00245879"/>
    <w:rsid w:val="00250659"/>
    <w:rsid w:val="00467382"/>
    <w:rsid w:val="00497387"/>
    <w:rsid w:val="007F0571"/>
    <w:rsid w:val="00EB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D8A91"/>
  <w15:chartTrackingRefBased/>
  <w15:docId w15:val="{DAEF59C0-335E-4317-97E2-EDC33174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Katz, Dhara</dc:creator>
  <cp:keywords/>
  <dc:description/>
  <cp:lastModifiedBy>Katz, Dhara</cp:lastModifiedBy>
  <cp:revision>3</cp:revision>
  <dcterms:created xsi:type="dcterms:W3CDTF">2019-09-23T21:43:00Z</dcterms:created>
  <dcterms:modified xsi:type="dcterms:W3CDTF">2019-09-23T22:35:00Z</dcterms:modified>
</cp:coreProperties>
</file>