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379" w:rsidRDefault="00F108CB">
      <w:r>
        <w:t xml:space="preserve">On the MPA Applications page: </w:t>
      </w:r>
      <w:hyperlink r:id="rId4" w:history="1">
        <w:r w:rsidR="00DA3379" w:rsidRPr="00724C2A">
          <w:rPr>
            <w:rStyle w:val="Hyperlink"/>
          </w:rPr>
          <w:t>http://www.evergreen.edu/mpa/apply</w:t>
        </w:r>
      </w:hyperlink>
    </w:p>
    <w:p w:rsidR="00F108CB" w:rsidRDefault="00F108CB">
      <w:pPr>
        <w:rPr>
          <w:i/>
        </w:rPr>
      </w:pPr>
    </w:p>
    <w:p w:rsidR="00F108CB" w:rsidRDefault="00F108CB">
      <w:pPr>
        <w:rPr>
          <w:i/>
        </w:rPr>
      </w:pPr>
      <w:r>
        <w:rPr>
          <w:i/>
        </w:rPr>
        <w:t>1)</w:t>
      </w:r>
    </w:p>
    <w:p w:rsidR="00DA3379" w:rsidRPr="00F108CB" w:rsidRDefault="00DA3379">
      <w:pPr>
        <w:rPr>
          <w:i/>
        </w:rPr>
      </w:pPr>
      <w:r w:rsidRPr="00F108CB">
        <w:rPr>
          <w:i/>
        </w:rPr>
        <w:t>Under “When to Apply” header, “Public and Nonprofit Administration and Public Policy concentrations”</w:t>
      </w:r>
      <w:r w:rsidR="00F108CB">
        <w:rPr>
          <w:i/>
        </w:rPr>
        <w:t xml:space="preserve"> subheading</w:t>
      </w:r>
    </w:p>
    <w:p w:rsidR="00DA3379" w:rsidRPr="00F108CB" w:rsidRDefault="00DA3379">
      <w:pPr>
        <w:rPr>
          <w:i/>
        </w:rPr>
      </w:pPr>
      <w:r w:rsidRPr="00F108CB">
        <w:rPr>
          <w:i/>
        </w:rPr>
        <w:t>Replace the 1 paragraph with the following 2 paragraphs:</w:t>
      </w:r>
    </w:p>
    <w:p w:rsidR="001D6098" w:rsidRPr="00F108CB" w:rsidRDefault="00DA3379">
      <w:pPr>
        <w:rPr>
          <w:rStyle w:val="Strong"/>
          <w:rFonts w:ascii="Arial" w:hAnsi="Arial" w:cs="Arial"/>
          <w:b w:val="0"/>
        </w:rPr>
      </w:pPr>
      <w:r w:rsidRPr="00F108CB">
        <w:rPr>
          <w:rFonts w:ascii="Arial" w:hAnsi="Arial" w:cs="Arial"/>
        </w:rPr>
        <w:t xml:space="preserve">Students begin the program once a year, every </w:t>
      </w:r>
      <w:proofErr w:type="gramStart"/>
      <w:r w:rsidRPr="00F108CB">
        <w:rPr>
          <w:rFonts w:ascii="Arial" w:hAnsi="Arial" w:cs="Arial"/>
        </w:rPr>
        <w:t>Fall</w:t>
      </w:r>
      <w:proofErr w:type="gramEnd"/>
      <w:r w:rsidRPr="00F108CB">
        <w:rPr>
          <w:rFonts w:ascii="Arial" w:hAnsi="Arial" w:cs="Arial"/>
        </w:rPr>
        <w:t xml:space="preserve">. </w:t>
      </w:r>
      <w:r w:rsidRPr="00F108CB">
        <w:rPr>
          <w:rStyle w:val="Strong"/>
          <w:rFonts w:ascii="Arial" w:hAnsi="Arial" w:cs="Arial"/>
        </w:rPr>
        <w:t>Fall 2017</w:t>
      </w:r>
      <w:r w:rsidRPr="00F108CB">
        <w:rPr>
          <w:rFonts w:ascii="Arial" w:hAnsi="Arial" w:cs="Arial"/>
        </w:rPr>
        <w:t xml:space="preserve"> applications will be accepted beginning October 3, 2016</w:t>
      </w:r>
      <w:r w:rsidRPr="00F108CB">
        <w:rPr>
          <w:rFonts w:ascii="Arial" w:hAnsi="Arial" w:cs="Arial"/>
        </w:rPr>
        <w:t>. The priority application deadline for first round consideration</w:t>
      </w:r>
      <w:r w:rsidRPr="00F108CB">
        <w:rPr>
          <w:rFonts w:ascii="Arial" w:hAnsi="Arial" w:cs="Arial"/>
        </w:rPr>
        <w:t xml:space="preserve"> </w:t>
      </w:r>
      <w:r w:rsidRPr="00F108CB">
        <w:rPr>
          <w:rFonts w:ascii="Arial" w:hAnsi="Arial" w:cs="Arial"/>
        </w:rPr>
        <w:t>is</w:t>
      </w:r>
      <w:r w:rsidRPr="00F108CB">
        <w:rPr>
          <w:rFonts w:ascii="Arial" w:hAnsi="Arial" w:cs="Arial"/>
        </w:rPr>
        <w:t xml:space="preserve"> </w:t>
      </w:r>
      <w:r w:rsidRPr="00F108CB">
        <w:rPr>
          <w:rStyle w:val="Strong"/>
          <w:rFonts w:ascii="Arial" w:hAnsi="Arial" w:cs="Arial"/>
        </w:rPr>
        <w:t>February 1, 2017 at 11:59pm:</w:t>
      </w:r>
      <w:r w:rsidRPr="00F108CB">
        <w:rPr>
          <w:rStyle w:val="Strong"/>
          <w:rFonts w:ascii="Arial" w:hAnsi="Arial" w:cs="Arial"/>
          <w:b w:val="0"/>
        </w:rPr>
        <w:t xml:space="preserve"> we will consider all applications that are complete by this deadline -- with </w:t>
      </w:r>
      <w:r w:rsidRPr="00F108CB">
        <w:rPr>
          <w:rStyle w:val="Strong"/>
          <w:rFonts w:ascii="Arial" w:hAnsi="Arial" w:cs="Arial"/>
        </w:rPr>
        <w:t>all</w:t>
      </w:r>
      <w:r w:rsidRPr="00F108CB">
        <w:rPr>
          <w:rStyle w:val="Strong"/>
          <w:rFonts w:ascii="Arial" w:hAnsi="Arial" w:cs="Arial"/>
          <w:b w:val="0"/>
        </w:rPr>
        <w:t xml:space="preserve"> application materials received – in our first round. </w:t>
      </w:r>
      <w:r w:rsidR="00F108CB">
        <w:rPr>
          <w:rStyle w:val="Strong"/>
          <w:rFonts w:ascii="Arial" w:hAnsi="Arial" w:cs="Arial"/>
          <w:b w:val="0"/>
        </w:rPr>
        <w:t>First round applications will be reviewed after February 15 and will be notified of admission status after March 15.</w:t>
      </w:r>
    </w:p>
    <w:p w:rsidR="00DA3379" w:rsidRDefault="00DA3379">
      <w:pPr>
        <w:rPr>
          <w:rStyle w:val="Strong"/>
          <w:rFonts w:ascii="Arial" w:hAnsi="Arial" w:cs="Arial"/>
          <w:b w:val="0"/>
        </w:rPr>
      </w:pPr>
      <w:r w:rsidRPr="00F108CB">
        <w:rPr>
          <w:rStyle w:val="Strong"/>
          <w:rFonts w:ascii="Arial" w:hAnsi="Arial" w:cs="Arial"/>
          <w:b w:val="0"/>
        </w:rPr>
        <w:t xml:space="preserve">We </w:t>
      </w:r>
      <w:r w:rsidRPr="00F108CB">
        <w:rPr>
          <w:rStyle w:val="Strong"/>
          <w:rFonts w:ascii="Arial" w:hAnsi="Arial" w:cs="Arial"/>
        </w:rPr>
        <w:t>will</w:t>
      </w:r>
      <w:r w:rsidRPr="00F108CB">
        <w:rPr>
          <w:rStyle w:val="Strong"/>
          <w:rFonts w:ascii="Arial" w:hAnsi="Arial" w:cs="Arial"/>
          <w:b w:val="0"/>
        </w:rPr>
        <w:t xml:space="preserve"> remain open </w:t>
      </w:r>
      <w:r w:rsidR="00F108CB">
        <w:rPr>
          <w:rStyle w:val="Strong"/>
          <w:rFonts w:ascii="Arial" w:hAnsi="Arial" w:cs="Arial"/>
          <w:b w:val="0"/>
        </w:rPr>
        <w:t xml:space="preserve">for </w:t>
      </w:r>
      <w:proofErr w:type="gramStart"/>
      <w:r w:rsidR="00F108CB">
        <w:rPr>
          <w:rStyle w:val="Strong"/>
          <w:rFonts w:ascii="Arial" w:hAnsi="Arial" w:cs="Arial"/>
          <w:b w:val="0"/>
        </w:rPr>
        <w:t>Fall</w:t>
      </w:r>
      <w:proofErr w:type="gramEnd"/>
      <w:r w:rsidR="00F108CB">
        <w:rPr>
          <w:rStyle w:val="Strong"/>
          <w:rFonts w:ascii="Arial" w:hAnsi="Arial" w:cs="Arial"/>
          <w:b w:val="0"/>
        </w:rPr>
        <w:t xml:space="preserve"> 2017 applications </w:t>
      </w:r>
      <w:r w:rsidRPr="00F108CB">
        <w:rPr>
          <w:rStyle w:val="Strong"/>
          <w:rFonts w:ascii="Arial" w:hAnsi="Arial" w:cs="Arial"/>
          <w:b w:val="0"/>
        </w:rPr>
        <w:t>after February 1</w:t>
      </w:r>
      <w:r w:rsidR="00F108CB">
        <w:rPr>
          <w:rStyle w:val="Strong"/>
          <w:rFonts w:ascii="Arial" w:hAnsi="Arial" w:cs="Arial"/>
          <w:b w:val="0"/>
        </w:rPr>
        <w:t>,</w:t>
      </w:r>
      <w:r w:rsidR="00F108CB">
        <w:rPr>
          <w:rStyle w:val="Strong"/>
          <w:rFonts w:ascii="Arial" w:hAnsi="Arial" w:cs="Arial"/>
          <w:b w:val="0"/>
          <w:vertAlign w:val="superscript"/>
        </w:rPr>
        <w:t xml:space="preserve"> </w:t>
      </w:r>
      <w:r w:rsidRPr="00F108CB">
        <w:rPr>
          <w:rStyle w:val="Strong"/>
          <w:rFonts w:ascii="Arial" w:hAnsi="Arial" w:cs="Arial"/>
          <w:b w:val="0"/>
        </w:rPr>
        <w:t>until further notice</w:t>
      </w:r>
      <w:r w:rsidR="00F108CB">
        <w:rPr>
          <w:rStyle w:val="Strong"/>
          <w:rFonts w:ascii="Arial" w:hAnsi="Arial" w:cs="Arial"/>
          <w:b w:val="0"/>
        </w:rPr>
        <w:t>. We</w:t>
      </w:r>
      <w:r w:rsidRPr="00F108CB">
        <w:rPr>
          <w:rStyle w:val="Strong"/>
          <w:rFonts w:ascii="Arial" w:hAnsi="Arial" w:cs="Arial"/>
          <w:b w:val="0"/>
        </w:rPr>
        <w:t xml:space="preserve"> will consider all complete applications </w:t>
      </w:r>
      <w:r w:rsidR="00F108CB">
        <w:rPr>
          <w:rStyle w:val="Strong"/>
          <w:rFonts w:ascii="Arial" w:hAnsi="Arial" w:cs="Arial"/>
          <w:b w:val="0"/>
        </w:rPr>
        <w:t xml:space="preserve">received after February 1 until our final deadline </w:t>
      </w:r>
      <w:r w:rsidRPr="00F108CB">
        <w:rPr>
          <w:rStyle w:val="Strong"/>
          <w:rFonts w:ascii="Arial" w:hAnsi="Arial" w:cs="Arial"/>
          <w:b w:val="0"/>
        </w:rPr>
        <w:t>in a second round application group.</w:t>
      </w:r>
    </w:p>
    <w:p w:rsidR="00F108CB" w:rsidRDefault="00F108CB">
      <w:pPr>
        <w:rPr>
          <w:rStyle w:val="Strong"/>
          <w:rFonts w:ascii="Arial" w:hAnsi="Arial" w:cs="Arial"/>
          <w:b w:val="0"/>
        </w:rPr>
      </w:pPr>
      <w:bookmarkStart w:id="0" w:name="_GoBack"/>
      <w:bookmarkEnd w:id="0"/>
    </w:p>
    <w:p w:rsidR="00F108CB" w:rsidRDefault="00F108CB">
      <w:pPr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</w:rPr>
        <w:t>2)</w:t>
      </w:r>
    </w:p>
    <w:p w:rsidR="00F108CB" w:rsidRPr="00F108CB" w:rsidRDefault="00F108CB">
      <w:pPr>
        <w:rPr>
          <w:rFonts w:ascii="Arial" w:hAnsi="Arial" w:cs="Arial"/>
        </w:rPr>
      </w:pPr>
      <w:r w:rsidRPr="00F108CB">
        <w:rPr>
          <w:rFonts w:cs="Arial"/>
          <w:i/>
        </w:rPr>
        <w:t>Delete the paragraph</w:t>
      </w:r>
      <w:r>
        <w:rPr>
          <w:rFonts w:cs="Arial"/>
          <w:i/>
        </w:rPr>
        <w:t xml:space="preserve"> just above the “Admission Requirements” subheading</w:t>
      </w:r>
      <w:r w:rsidRPr="00F108CB">
        <w:rPr>
          <w:rFonts w:cs="Arial"/>
          <w:i/>
        </w:rPr>
        <w:t xml:space="preserve"> that begins</w:t>
      </w:r>
      <w:r>
        <w:rPr>
          <w:rFonts w:ascii="Arial" w:hAnsi="Arial" w:cs="Arial"/>
        </w:rPr>
        <w:t xml:space="preserve"> </w:t>
      </w:r>
      <w:r w:rsidRPr="00F108CB">
        <w:rPr>
          <w:rFonts w:ascii="Arial" w:hAnsi="Arial" w:cs="Arial"/>
          <w:b/>
        </w:rPr>
        <w:t>“Applications that are complete by our February 1 priority deadline…”</w:t>
      </w:r>
    </w:p>
    <w:sectPr w:rsidR="00F108CB" w:rsidRPr="00F10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79"/>
    <w:rsid w:val="001D6098"/>
    <w:rsid w:val="00DA3379"/>
    <w:rsid w:val="00F1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A8E93-5BF9-43A8-AF5F-941DA927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A3379"/>
    <w:rPr>
      <w:b/>
      <w:bCs/>
    </w:rPr>
  </w:style>
  <w:style w:type="character" w:styleId="Hyperlink">
    <w:name w:val="Hyperlink"/>
    <w:basedOn w:val="DefaultParagraphFont"/>
    <w:uiPriority w:val="99"/>
    <w:unhideWhenUsed/>
    <w:rsid w:val="00DA33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ergreen.edu/mpa/ap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Randee</dc:creator>
  <cp:keywords/>
  <dc:description/>
  <cp:lastModifiedBy>Gibbons, Randee</cp:lastModifiedBy>
  <cp:revision>1</cp:revision>
  <dcterms:created xsi:type="dcterms:W3CDTF">2017-01-31T23:33:00Z</dcterms:created>
  <dcterms:modified xsi:type="dcterms:W3CDTF">2017-01-31T23:52:00Z</dcterms:modified>
</cp:coreProperties>
</file>