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BA" w:rsidRDefault="00BA322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Lemke, Natasha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BA @ TESC 2019</w:t>
      </w:r>
    </w:p>
    <w:p w:rsidR="00BA3224" w:rsidRDefault="00BA322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Beck-Atkinson, Sherwanda</w:t>
      </w:r>
      <w:r>
        <w:rPr>
          <w:rFonts w:ascii="Californian FB" w:hAnsi="Californian FB"/>
          <w:sz w:val="24"/>
          <w:szCs w:val="24"/>
        </w:rPr>
        <w:tab/>
        <w:t>BA @ TESC 2019</w:t>
      </w:r>
    </w:p>
    <w:p w:rsidR="00BB5DE6" w:rsidRDefault="00BB5DE6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Bland, Ahmear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</w:p>
    <w:p w:rsidR="00BA3224" w:rsidRDefault="00BA322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Christopher, Kirby 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BA @ TESC 2018</w:t>
      </w:r>
    </w:p>
    <w:p w:rsidR="00BA3224" w:rsidRDefault="00BA3224" w:rsidP="00BA322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Foster, Lynda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</w:p>
    <w:p w:rsidR="00BA3224" w:rsidRDefault="00BA3224" w:rsidP="00BA3224">
      <w:pPr>
        <w:rPr>
          <w:rFonts w:ascii="Californian FB" w:hAnsi="Californian FB"/>
          <w:i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Fujimoto, Lindsay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*</w:t>
      </w:r>
      <w:r>
        <w:rPr>
          <w:rFonts w:ascii="Californian FB" w:hAnsi="Californian FB"/>
          <w:i/>
          <w:sz w:val="24"/>
          <w:szCs w:val="24"/>
        </w:rPr>
        <w:t>Going to Oly orientation</w:t>
      </w:r>
    </w:p>
    <w:p w:rsidR="00BA3224" w:rsidRDefault="00BA3224" w:rsidP="00BA322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Jones, Rokea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*</w:t>
      </w:r>
      <w:r>
        <w:rPr>
          <w:rFonts w:ascii="Californian FB" w:hAnsi="Californian FB"/>
          <w:i/>
          <w:sz w:val="24"/>
          <w:szCs w:val="24"/>
        </w:rPr>
        <w:t>Going to Oly orientation</w:t>
      </w:r>
    </w:p>
    <w:p w:rsidR="00BA3224" w:rsidRDefault="00BA3224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McKinney, Andrea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BA @ TESC 2018</w:t>
      </w:r>
    </w:p>
    <w:p w:rsidR="009C2FCE" w:rsidRDefault="009C2FCE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Laura Romero</w:t>
      </w:r>
      <w:bookmarkStart w:id="0" w:name="_GoBack"/>
      <w:bookmarkEnd w:id="0"/>
    </w:p>
    <w:p w:rsidR="00BB5DE6" w:rsidRDefault="00BB5DE6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Simkova, Monique</w:t>
      </w:r>
    </w:p>
    <w:p w:rsidR="00BB5DE6" w:rsidRDefault="00BB5DE6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Montgomery, Necashaw</w:t>
      </w:r>
      <w:r>
        <w:rPr>
          <w:rFonts w:ascii="Californian FB" w:hAnsi="Californian FB"/>
          <w:sz w:val="24"/>
          <w:szCs w:val="24"/>
        </w:rPr>
        <w:tab/>
        <w:t>NO SHOW for Orientation</w:t>
      </w:r>
    </w:p>
    <w:p w:rsidR="00BB5DE6" w:rsidRDefault="00BB5DE6">
      <w:pPr>
        <w:rPr>
          <w:rFonts w:ascii="Californian FB" w:hAnsi="Californian FB"/>
          <w:sz w:val="24"/>
          <w:szCs w:val="24"/>
        </w:rPr>
      </w:pPr>
    </w:p>
    <w:p w:rsidR="00BA3224" w:rsidRPr="00BA3224" w:rsidRDefault="00BA3224">
      <w:pPr>
        <w:rPr>
          <w:rFonts w:ascii="Californian FB" w:hAnsi="Californian FB"/>
          <w:sz w:val="24"/>
          <w:szCs w:val="24"/>
        </w:rPr>
      </w:pPr>
    </w:p>
    <w:p w:rsidR="00BA3224" w:rsidRPr="00BA3224" w:rsidRDefault="00BA3224">
      <w:pPr>
        <w:rPr>
          <w:rFonts w:ascii="Californian FB" w:hAnsi="Californian FB"/>
          <w:sz w:val="24"/>
          <w:szCs w:val="24"/>
        </w:rPr>
      </w:pPr>
    </w:p>
    <w:sectPr w:rsidR="00BA3224" w:rsidRPr="00BA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15"/>
    <w:rsid w:val="003B3DDA"/>
    <w:rsid w:val="00523DBA"/>
    <w:rsid w:val="00885015"/>
    <w:rsid w:val="009C2FCE"/>
    <w:rsid w:val="00BA3224"/>
    <w:rsid w:val="00B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2C9F"/>
  <w15:chartTrackingRefBased/>
  <w15:docId w15:val="{552808FA-5454-4DC1-A53C-37CF121E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4</cp:revision>
  <dcterms:created xsi:type="dcterms:W3CDTF">2019-09-24T20:25:00Z</dcterms:created>
  <dcterms:modified xsi:type="dcterms:W3CDTF">2019-09-25T00:37:00Z</dcterms:modified>
</cp:coreProperties>
</file>