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Greetings Graduate Student</w:t>
      </w:r>
      <w:r>
        <w:rPr>
          <w:rFonts w:ascii="Arial" w:hAnsi="Arial" w:cs="Arial"/>
          <w:color w:val="1F497D"/>
          <w:sz w:val="22"/>
          <w:szCs w:val="22"/>
        </w:rPr>
        <w:t>,</w:t>
      </w: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  <w:bookmarkStart w:id="0" w:name="_GoBack"/>
      <w:bookmarkEnd w:id="0"/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We are sending information on how to reserve a room in the dorms to all of you, and so you can share it with others in the class.</w:t>
      </w: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RAD does offer weekend housing to students in the Masters programs. </w:t>
      </w: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Details:</w:t>
      </w: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The</w:t>
      </w:r>
      <w:proofErr w:type="gramEnd"/>
      <w:r>
        <w:rPr>
          <w:rFonts w:ascii="Arial" w:hAnsi="Arial" w:cs="Arial"/>
          <w:color w:val="1F497D"/>
          <w:sz w:val="22"/>
          <w:szCs w:val="22"/>
        </w:rPr>
        <w:t xml:space="preserve"> rooms are only available on the weekends, as we have prospective students using them during the week.</w:t>
      </w: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The</w:t>
      </w:r>
      <w:proofErr w:type="gramEnd"/>
      <w:r>
        <w:rPr>
          <w:rFonts w:ascii="Arial" w:hAnsi="Arial" w:cs="Arial"/>
          <w:color w:val="1F497D"/>
          <w:sz w:val="22"/>
          <w:szCs w:val="22"/>
        </w:rPr>
        <w:t xml:space="preserve"> cost per night is $30, which includes: linens, towels, a blanket and pillow.</w:t>
      </w: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There</w:t>
      </w:r>
      <w:proofErr w:type="gramEnd"/>
      <w:r>
        <w:rPr>
          <w:rFonts w:ascii="Arial" w:hAnsi="Arial" w:cs="Arial"/>
          <w:color w:val="1F497D"/>
          <w:sz w:val="22"/>
          <w:szCs w:val="22"/>
        </w:rPr>
        <w:t xml:space="preserve"> are 4 single bedrooms with locking doors. </w:t>
      </w: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There</w:t>
      </w:r>
      <w:proofErr w:type="gramEnd"/>
      <w:r>
        <w:rPr>
          <w:rFonts w:ascii="Arial" w:hAnsi="Arial" w:cs="Arial"/>
          <w:color w:val="1F497D"/>
          <w:sz w:val="22"/>
          <w:szCs w:val="22"/>
        </w:rPr>
        <w:t xml:space="preserve"> is one double room available, that is only used if specifically requested or we fill the 4 single spaces.</w:t>
      </w: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All</w:t>
      </w:r>
      <w:proofErr w:type="gramEnd"/>
      <w:r>
        <w:rPr>
          <w:rFonts w:ascii="Arial" w:hAnsi="Arial" w:cs="Arial"/>
          <w:color w:val="1F497D"/>
          <w:sz w:val="22"/>
          <w:szCs w:val="22"/>
        </w:rPr>
        <w:t xml:space="preserve"> spaces share one bathroom.</w:t>
      </w:r>
    </w:p>
    <w:p w:rsidR="001B64CF" w:rsidRDefault="001B64CF" w:rsidP="001B64CF">
      <w:pPr>
        <w:pStyle w:val="ListParagraph"/>
        <w:rPr>
          <w:rFonts w:ascii="Arial" w:hAnsi="Arial" w:cs="Arial"/>
          <w:color w:val="1F497D"/>
          <w:sz w:val="22"/>
          <w:szCs w:val="22"/>
        </w:rPr>
      </w:pP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To reserve a room for Friday, Saturday or Sunday nights please follow these instructions:</w:t>
      </w: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rFonts w:ascii="Arial" w:hAnsi="Arial" w:cs="Arial"/>
          <w:color w:val="1F497D"/>
          <w:sz w:val="22"/>
          <w:szCs w:val="22"/>
        </w:rPr>
        <w:t>Call the RAD Front Office at 360-867-6132 and request a room through the MVP process.</w:t>
      </w: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r>
        <w:rPr>
          <w:rFonts w:ascii="Arial" w:hAnsi="Arial" w:cs="Arial"/>
          <w:color w:val="1F497D"/>
          <w:sz w:val="22"/>
          <w:szCs w:val="22"/>
        </w:rPr>
        <w:t>Give your name, Student ID number, and which nights you would like to reserve.</w:t>
      </w: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Your</w:t>
      </w:r>
      <w:proofErr w:type="gramEnd"/>
      <w:r>
        <w:rPr>
          <w:rFonts w:ascii="Arial" w:hAnsi="Arial" w:cs="Arial"/>
          <w:color w:val="1F497D"/>
          <w:sz w:val="22"/>
          <w:szCs w:val="22"/>
        </w:rPr>
        <w:t xml:space="preserve"> student account can be billed for your stay, or you may pay cash when you check in.</w:t>
      </w: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On</w:t>
      </w:r>
      <w:proofErr w:type="gramEnd"/>
      <w:r>
        <w:rPr>
          <w:rFonts w:ascii="Arial" w:hAnsi="Arial" w:cs="Arial"/>
          <w:color w:val="1F497D"/>
          <w:sz w:val="22"/>
          <w:szCs w:val="22"/>
        </w:rPr>
        <w:t xml:space="preserve"> the day of your reservation, show up at the RAD Front Office (located on the 3</w:t>
      </w:r>
      <w:r>
        <w:rPr>
          <w:rFonts w:ascii="Arial" w:hAnsi="Arial" w:cs="Arial"/>
          <w:color w:val="1F497D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1F497D"/>
          <w:sz w:val="22"/>
          <w:szCs w:val="22"/>
        </w:rPr>
        <w:t xml:space="preserve"> floor of A Building) and pick up your keys.</w:t>
      </w:r>
    </w:p>
    <w:p w:rsidR="001B64CF" w:rsidRDefault="001B64CF" w:rsidP="001B64CF">
      <w:pPr>
        <w:pStyle w:val="ListParagraph"/>
        <w:ind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Symbol" w:hAnsi="Symbol"/>
          <w:color w:val="1F497D"/>
          <w:sz w:val="22"/>
          <w:szCs w:val="22"/>
        </w:rPr>
        <w:t></w:t>
      </w:r>
      <w:r>
        <w:rPr>
          <w:color w:val="1F497D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If</w:t>
      </w:r>
      <w:proofErr w:type="gramEnd"/>
      <w:r>
        <w:rPr>
          <w:rFonts w:ascii="Arial" w:hAnsi="Arial" w:cs="Arial"/>
          <w:color w:val="1F497D"/>
          <w:sz w:val="22"/>
          <w:szCs w:val="22"/>
        </w:rPr>
        <w:t xml:space="preserve"> you are arriving after 7:00pm on a Friday, or not until Saturday morning, please follow these instructions:</w:t>
      </w:r>
    </w:p>
    <w:p w:rsidR="001B64CF" w:rsidRDefault="001B64CF" w:rsidP="001B64CF">
      <w:pPr>
        <w:pStyle w:val="ListParagraph"/>
        <w:rPr>
          <w:rFonts w:ascii="Arial" w:hAnsi="Arial" w:cs="Arial"/>
          <w:color w:val="1F497D"/>
          <w:sz w:val="22"/>
          <w:szCs w:val="22"/>
        </w:rPr>
      </w:pPr>
    </w:p>
    <w:p w:rsidR="001B64CF" w:rsidRDefault="001B64CF" w:rsidP="001B64CF">
      <w:pPr>
        <w:pStyle w:val="ListParagraph"/>
        <w:ind w:left="1800"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1.</w:t>
      </w:r>
      <w:r>
        <w:rPr>
          <w:color w:val="1F497D"/>
          <w:sz w:val="14"/>
          <w:szCs w:val="14"/>
        </w:rPr>
        <w:t xml:space="preserve">    </w:t>
      </w:r>
      <w:r>
        <w:rPr>
          <w:rFonts w:ascii="Arial" w:hAnsi="Arial" w:cs="Arial"/>
          <w:color w:val="1F497D"/>
          <w:sz w:val="22"/>
          <w:szCs w:val="22"/>
        </w:rPr>
        <w:t>Call Non-Emergency Police Services at 360-867-6832</w:t>
      </w:r>
    </w:p>
    <w:p w:rsidR="001B64CF" w:rsidRDefault="001B64CF" w:rsidP="001B64CF">
      <w:pPr>
        <w:pStyle w:val="ListParagraph"/>
        <w:ind w:left="1800"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2.</w:t>
      </w:r>
      <w:r>
        <w:rPr>
          <w:color w:val="1F497D"/>
          <w:sz w:val="14"/>
          <w:szCs w:val="14"/>
        </w:rPr>
        <w:t xml:space="preserve">    </w:t>
      </w:r>
      <w:r>
        <w:rPr>
          <w:rFonts w:ascii="Arial" w:hAnsi="Arial" w:cs="Arial"/>
          <w:color w:val="1F497D"/>
          <w:sz w:val="22"/>
          <w:szCs w:val="22"/>
        </w:rPr>
        <w:t>Ask for the On-Duty RD</w:t>
      </w:r>
    </w:p>
    <w:p w:rsidR="001B64CF" w:rsidRDefault="001B64CF" w:rsidP="001B64CF">
      <w:pPr>
        <w:pStyle w:val="ListParagraph"/>
        <w:ind w:left="1800" w:hanging="36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3.</w:t>
      </w:r>
      <w:r>
        <w:rPr>
          <w:color w:val="1F497D"/>
          <w:sz w:val="14"/>
          <w:szCs w:val="14"/>
        </w:rPr>
        <w:t xml:space="preserve">    </w:t>
      </w:r>
      <w:r>
        <w:rPr>
          <w:rFonts w:ascii="Arial" w:hAnsi="Arial" w:cs="Arial"/>
          <w:color w:val="1F497D"/>
          <w:sz w:val="22"/>
          <w:szCs w:val="22"/>
        </w:rPr>
        <w:t>Meet them on the north side of building A to receive your keys</w:t>
      </w: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If you have any other questions, please let us know.</w:t>
      </w: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Have a great day!</w:t>
      </w:r>
    </w:p>
    <w:p w:rsidR="001B64CF" w:rsidRDefault="001B64CF" w:rsidP="001B64CF">
      <w:pPr>
        <w:rPr>
          <w:rFonts w:ascii="Arial" w:hAnsi="Arial" w:cs="Arial"/>
          <w:color w:val="1F497D"/>
          <w:sz w:val="22"/>
          <w:szCs w:val="22"/>
        </w:rPr>
      </w:pPr>
    </w:p>
    <w:p w:rsidR="001B64CF" w:rsidRDefault="001B64CF" w:rsidP="001B64CF">
      <w:pPr>
        <w:rPr>
          <w:rFonts w:ascii="Lucida Calligraphy" w:hAnsi="Lucida Calligraphy"/>
          <w:color w:val="1F497D"/>
          <w:sz w:val="22"/>
          <w:szCs w:val="22"/>
        </w:rPr>
      </w:pPr>
      <w:r>
        <w:rPr>
          <w:rFonts w:ascii="Lucida Calligraphy" w:hAnsi="Lucida Calligraphy"/>
          <w:color w:val="1F497D"/>
          <w:sz w:val="22"/>
          <w:szCs w:val="22"/>
        </w:rPr>
        <w:t>Lisbeth Panush</w:t>
      </w:r>
    </w:p>
    <w:p w:rsidR="001B64CF" w:rsidRDefault="001B64CF" w:rsidP="001B64C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Program Support Supervisor</w:t>
      </w:r>
    </w:p>
    <w:p w:rsidR="001B64CF" w:rsidRDefault="001B64CF" w:rsidP="001B64C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Residential and Dining Services</w:t>
      </w:r>
    </w:p>
    <w:p w:rsidR="001B64CF" w:rsidRDefault="001B64CF" w:rsidP="001B64C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0"/>
          <w:szCs w:val="20"/>
        </w:rPr>
        <w:drawing>
          <wp:inline distT="0" distB="0" distL="0" distR="0">
            <wp:extent cx="1953260" cy="467995"/>
            <wp:effectExtent l="0" t="0" r="8890" b="8255"/>
            <wp:docPr id="1" name="Picture 1" descr="28EDE4B5-917C-413C-B8E9-9DF1BCABDC6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EDE4B5-917C-413C-B8E9-9DF1BCABDC6C1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CF" w:rsidRDefault="001B64CF" w:rsidP="001B64CF">
      <w:pPr>
        <w:rPr>
          <w:rFonts w:ascii="Calibri" w:hAnsi="Calibri"/>
          <w:color w:val="1F497D"/>
          <w:sz w:val="22"/>
          <w:szCs w:val="22"/>
        </w:rPr>
      </w:pPr>
      <w:hyperlink r:id="rId7" w:history="1">
        <w:r>
          <w:rPr>
            <w:rStyle w:val="Hyperlink"/>
            <w:rFonts w:ascii="Calibri" w:hAnsi="Calibri"/>
            <w:color w:val="0563C1"/>
            <w:sz w:val="22"/>
            <w:szCs w:val="22"/>
          </w:rPr>
          <w:t>panushl@evergreen.edu</w:t>
        </w:r>
      </w:hyperlink>
    </w:p>
    <w:p w:rsidR="001B64CF" w:rsidRDefault="001B64CF" w:rsidP="001B64C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(360) 867-6419</w:t>
      </w:r>
    </w:p>
    <w:p w:rsidR="001B64CF" w:rsidRDefault="001B64CF" w:rsidP="001B64CF">
      <w:pPr>
        <w:rPr>
          <w:rFonts w:ascii="Calibri" w:hAnsi="Calibri"/>
          <w:color w:val="1F497D"/>
          <w:sz w:val="22"/>
          <w:szCs w:val="22"/>
        </w:rPr>
      </w:pPr>
    </w:p>
    <w:sectPr w:rsidR="001B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5"/>
    <w:rsid w:val="001B64CF"/>
    <w:rsid w:val="00322585"/>
    <w:rsid w:val="0061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6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64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6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64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ushl@evergree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B1D5.F4A6AF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The Evergreen State College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2016-09-23T22:30:00Z</dcterms:created>
  <dcterms:modified xsi:type="dcterms:W3CDTF">2016-09-23T22:31:00Z</dcterms:modified>
</cp:coreProperties>
</file>