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76" w:rsidRPr="00111D40" w:rsidRDefault="00B50B76" w:rsidP="00B50B76">
      <w:pPr>
        <w:spacing w:after="0"/>
        <w:jc w:val="right"/>
        <w:rPr>
          <w:rFonts w:ascii="Times New Roman" w:hAnsi="Times New Roman" w:cs="Times New Roman"/>
        </w:rPr>
      </w:pPr>
      <w:r w:rsidRPr="00111D40">
        <w:rPr>
          <w:rFonts w:ascii="Times New Roman" w:hAnsi="Times New Roman" w:cs="Times New Roman"/>
          <w:noProof/>
          <w:color w:val="1F497D"/>
        </w:rPr>
        <w:drawing>
          <wp:anchor distT="0" distB="0" distL="114300" distR="114300" simplePos="0" relativeHeight="251659264" behindDoc="1" locked="0" layoutInCell="1" allowOverlap="1" wp14:anchorId="1E4F937E" wp14:editId="6DD9FECB">
            <wp:simplePos x="0" y="0"/>
            <wp:positionH relativeFrom="column">
              <wp:posOffset>-85725</wp:posOffset>
            </wp:positionH>
            <wp:positionV relativeFrom="paragraph">
              <wp:posOffset>-285750</wp:posOffset>
            </wp:positionV>
            <wp:extent cx="1440815" cy="1622425"/>
            <wp:effectExtent l="0" t="0" r="6985" b="0"/>
            <wp:wrapTight wrapText="bothSides">
              <wp:wrapPolygon edited="0">
                <wp:start x="571" y="0"/>
                <wp:lineTo x="0" y="507"/>
                <wp:lineTo x="0" y="12174"/>
                <wp:lineTo x="7711" y="12174"/>
                <wp:lineTo x="3713" y="13188"/>
                <wp:lineTo x="3998" y="15471"/>
                <wp:lineTo x="0" y="16485"/>
                <wp:lineTo x="0" y="21304"/>
                <wp:lineTo x="1142" y="21304"/>
                <wp:lineTo x="18563" y="21304"/>
                <wp:lineTo x="21419" y="21304"/>
                <wp:lineTo x="21419" y="16232"/>
                <wp:lineTo x="14851" y="16232"/>
                <wp:lineTo x="15136" y="14203"/>
                <wp:lineTo x="13994" y="12935"/>
                <wp:lineTo x="18849" y="12174"/>
                <wp:lineTo x="19706" y="10652"/>
                <wp:lineTo x="17421" y="7862"/>
                <wp:lineTo x="15707" y="6848"/>
                <wp:lineTo x="9996" y="4058"/>
                <wp:lineTo x="9424" y="0"/>
                <wp:lineTo x="571" y="0"/>
              </wp:wrapPolygon>
            </wp:wrapTight>
            <wp:docPr id="1" name="Picture 1" descr="http://www.evergreen.edu/marketingcommunications/images/evergreen-stacked-tree-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vergreen.edu/marketingcommunications/images/evergreen-stacked-tree-oly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B76" w:rsidRPr="00111D40" w:rsidRDefault="00B50B76" w:rsidP="00B50B76">
      <w:pPr>
        <w:spacing w:after="0"/>
        <w:jc w:val="right"/>
        <w:rPr>
          <w:rFonts w:ascii="Times New Roman" w:hAnsi="Times New Roman" w:cs="Times New Roman"/>
        </w:rPr>
      </w:pPr>
    </w:p>
    <w:p w:rsidR="00B50B76" w:rsidRPr="00111D40" w:rsidRDefault="00111D40" w:rsidP="00B50B76">
      <w:pPr>
        <w:spacing w:after="0"/>
        <w:jc w:val="right"/>
        <w:rPr>
          <w:rFonts w:ascii="Times New Roman" w:hAnsi="Times New Roman" w:cs="Times New Roman"/>
        </w:rPr>
      </w:pPr>
      <w:r w:rsidRPr="00111D40">
        <w:rPr>
          <w:rFonts w:ascii="Times New Roman" w:hAnsi="Times New Roman" w:cs="Times New Roman"/>
        </w:rPr>
        <w:t>March 24</w:t>
      </w:r>
      <w:r w:rsidR="00B50B76" w:rsidRPr="00111D40">
        <w:rPr>
          <w:rFonts w:ascii="Times New Roman" w:hAnsi="Times New Roman" w:cs="Times New Roman"/>
        </w:rPr>
        <w:t>, 2017</w:t>
      </w:r>
    </w:p>
    <w:p w:rsidR="00B50B76" w:rsidRPr="00111D40" w:rsidRDefault="00B50B76" w:rsidP="00B50B76">
      <w:pPr>
        <w:spacing w:after="0"/>
        <w:jc w:val="right"/>
        <w:rPr>
          <w:rFonts w:ascii="Times New Roman" w:hAnsi="Times New Roman" w:cs="Times New Roman"/>
        </w:rPr>
      </w:pPr>
    </w:p>
    <w:p w:rsidR="00B50B76" w:rsidRPr="00111D40" w:rsidRDefault="00B50B76" w:rsidP="00B50B76">
      <w:pPr>
        <w:spacing w:after="0"/>
        <w:rPr>
          <w:rFonts w:ascii="Times New Roman" w:hAnsi="Times New Roman" w:cs="Times New Roman"/>
        </w:rPr>
      </w:pPr>
    </w:p>
    <w:p w:rsidR="00B50B76" w:rsidRPr="00111D40" w:rsidRDefault="00B50B76" w:rsidP="00B50B76">
      <w:pPr>
        <w:spacing w:after="0"/>
        <w:rPr>
          <w:rFonts w:ascii="Times New Roman" w:hAnsi="Times New Roman" w:cs="Times New Roman"/>
        </w:rPr>
      </w:pPr>
    </w:p>
    <w:p w:rsidR="00B50B76" w:rsidRPr="00111D40" w:rsidRDefault="00B50B76" w:rsidP="00B50B76">
      <w:pPr>
        <w:spacing w:after="0"/>
        <w:rPr>
          <w:rFonts w:ascii="Times New Roman" w:hAnsi="Times New Roman" w:cs="Times New Roman"/>
        </w:rPr>
      </w:pPr>
    </w:p>
    <w:p w:rsidR="00B50B76" w:rsidRPr="00111D40" w:rsidRDefault="00B50B76" w:rsidP="00B50B76">
      <w:pPr>
        <w:spacing w:after="0"/>
        <w:rPr>
          <w:rFonts w:ascii="Times New Roman" w:hAnsi="Times New Roman" w:cs="Times New Roman"/>
        </w:rPr>
      </w:pPr>
    </w:p>
    <w:p w:rsidR="00B50B76" w:rsidRPr="00111D40" w:rsidRDefault="00B50B76" w:rsidP="00B50B76">
      <w:pPr>
        <w:spacing w:after="0"/>
        <w:rPr>
          <w:rFonts w:ascii="Times New Roman" w:hAnsi="Times New Roman" w:cs="Times New Roman"/>
        </w:rPr>
      </w:pPr>
      <w:r w:rsidRPr="00111D40">
        <w:rPr>
          <w:rFonts w:ascii="Times New Roman" w:hAnsi="Times New Roman" w:cs="Times New Roman"/>
        </w:rPr>
        <w:t>Northwest Indian College</w:t>
      </w:r>
    </w:p>
    <w:p w:rsidR="00DF697C" w:rsidRPr="00111D40" w:rsidRDefault="00DF697C" w:rsidP="00B50B76">
      <w:pPr>
        <w:spacing w:after="0"/>
        <w:rPr>
          <w:rFonts w:ascii="Times New Roman" w:hAnsi="Times New Roman" w:cs="Times New Roman"/>
          <w:b/>
          <w:i/>
        </w:rPr>
      </w:pPr>
      <w:r w:rsidRPr="00111D40">
        <w:rPr>
          <w:rFonts w:ascii="Times New Roman" w:hAnsi="Times New Roman" w:cs="Times New Roman"/>
          <w:b/>
          <w:i/>
        </w:rPr>
        <w:t>Linda Schnell</w:t>
      </w:r>
    </w:p>
    <w:p w:rsidR="00DF697C" w:rsidRPr="00111D40" w:rsidRDefault="00DF697C" w:rsidP="00B50B76">
      <w:pPr>
        <w:spacing w:after="0"/>
        <w:rPr>
          <w:rFonts w:ascii="Times New Roman" w:hAnsi="Times New Roman" w:cs="Times New Roman"/>
          <w:b/>
          <w:i/>
        </w:rPr>
      </w:pPr>
      <w:r w:rsidRPr="00111D40">
        <w:rPr>
          <w:rFonts w:ascii="Times New Roman" w:hAnsi="Times New Roman" w:cs="Times New Roman"/>
          <w:b/>
          <w:i/>
        </w:rPr>
        <w:t>Human Resource Director</w:t>
      </w:r>
    </w:p>
    <w:p w:rsidR="00B50B76" w:rsidRPr="00111D40" w:rsidRDefault="00B50B76" w:rsidP="00B50B76">
      <w:pPr>
        <w:spacing w:after="0"/>
        <w:rPr>
          <w:rFonts w:ascii="Times New Roman" w:hAnsi="Times New Roman" w:cs="Times New Roman"/>
        </w:rPr>
      </w:pPr>
      <w:r w:rsidRPr="00111D40">
        <w:rPr>
          <w:rFonts w:ascii="Times New Roman" w:hAnsi="Times New Roman" w:cs="Times New Roman"/>
        </w:rPr>
        <w:t>2522 Kwina Road</w:t>
      </w:r>
    </w:p>
    <w:p w:rsidR="00B50B76" w:rsidRPr="00111D40" w:rsidRDefault="00B50B76" w:rsidP="00B50B76">
      <w:pPr>
        <w:spacing w:after="0"/>
        <w:rPr>
          <w:rFonts w:ascii="Times New Roman" w:hAnsi="Times New Roman" w:cs="Times New Roman"/>
        </w:rPr>
      </w:pPr>
      <w:r w:rsidRPr="00111D40">
        <w:rPr>
          <w:rFonts w:ascii="Times New Roman" w:hAnsi="Times New Roman" w:cs="Times New Roman"/>
        </w:rPr>
        <w:t>Bellingham, WA  98226</w:t>
      </w:r>
    </w:p>
    <w:p w:rsidR="00B50B76" w:rsidRPr="00111D40" w:rsidRDefault="00B50B76" w:rsidP="00B50B76">
      <w:pPr>
        <w:spacing w:after="0"/>
        <w:rPr>
          <w:rFonts w:ascii="Times New Roman" w:hAnsi="Times New Roman" w:cs="Times New Roman"/>
        </w:rPr>
      </w:pPr>
    </w:p>
    <w:p w:rsidR="00B50B76" w:rsidRPr="00111D40" w:rsidRDefault="00B50B76" w:rsidP="00B50B76">
      <w:pPr>
        <w:spacing w:after="0"/>
        <w:rPr>
          <w:rFonts w:ascii="Times New Roman" w:hAnsi="Times New Roman" w:cs="Times New Roman"/>
        </w:rPr>
      </w:pPr>
      <w:r w:rsidRPr="00111D40">
        <w:rPr>
          <w:rFonts w:ascii="Times New Roman" w:hAnsi="Times New Roman" w:cs="Times New Roman"/>
        </w:rPr>
        <w:t xml:space="preserve">Letter of Recommendation for </w:t>
      </w:r>
      <w:r w:rsidRPr="00111D40">
        <w:rPr>
          <w:rFonts w:ascii="Times New Roman" w:hAnsi="Times New Roman" w:cs="Times New Roman"/>
          <w:i/>
        </w:rPr>
        <w:t>Andrew Mikel</w:t>
      </w:r>
    </w:p>
    <w:p w:rsidR="00B50B76" w:rsidRPr="00111D40" w:rsidRDefault="00B50B76" w:rsidP="00B50B76">
      <w:pPr>
        <w:spacing w:after="0"/>
        <w:rPr>
          <w:rFonts w:ascii="Times New Roman" w:hAnsi="Times New Roman" w:cs="Times New Roman"/>
        </w:rPr>
      </w:pPr>
    </w:p>
    <w:p w:rsidR="00B50B76" w:rsidRPr="00111D40" w:rsidRDefault="00B50B76" w:rsidP="00B50B76">
      <w:pPr>
        <w:spacing w:after="0"/>
        <w:rPr>
          <w:rFonts w:ascii="Times New Roman" w:hAnsi="Times New Roman" w:cs="Times New Roman"/>
        </w:rPr>
      </w:pPr>
      <w:r w:rsidRPr="00111D40">
        <w:rPr>
          <w:rFonts w:ascii="Times New Roman" w:hAnsi="Times New Roman" w:cs="Times New Roman"/>
        </w:rPr>
        <w:t xml:space="preserve">Dear </w:t>
      </w:r>
      <w:r w:rsidR="00DF697C" w:rsidRPr="00111D40">
        <w:rPr>
          <w:rFonts w:ascii="Times New Roman" w:hAnsi="Times New Roman" w:cs="Times New Roman"/>
        </w:rPr>
        <w:t xml:space="preserve">Ms. Schnell, </w:t>
      </w:r>
    </w:p>
    <w:p w:rsidR="00B50B76" w:rsidRPr="00111D40" w:rsidRDefault="00B50B76" w:rsidP="00B50B76">
      <w:pPr>
        <w:spacing w:after="0"/>
        <w:rPr>
          <w:rFonts w:ascii="Times New Roman" w:hAnsi="Times New Roman" w:cs="Times New Roman"/>
        </w:rPr>
      </w:pPr>
    </w:p>
    <w:p w:rsidR="00B50B76" w:rsidRPr="00111D40" w:rsidRDefault="00B50B76" w:rsidP="00B50B76">
      <w:pPr>
        <w:spacing w:after="0"/>
        <w:rPr>
          <w:rFonts w:ascii="Times New Roman" w:hAnsi="Times New Roman" w:cs="Times New Roman"/>
        </w:rPr>
      </w:pPr>
      <w:r w:rsidRPr="00111D40">
        <w:rPr>
          <w:rFonts w:ascii="Times New Roman" w:hAnsi="Times New Roman" w:cs="Times New Roman"/>
        </w:rPr>
        <w:tab/>
        <w:t>I am the Assistant Director, for our MPA-</w:t>
      </w:r>
      <w:r w:rsidRPr="00111D40">
        <w:rPr>
          <w:rFonts w:ascii="Times New Roman" w:hAnsi="Times New Roman" w:cs="Times New Roman"/>
          <w:i/>
        </w:rPr>
        <w:t xml:space="preserve">Tribal Governance concentration </w:t>
      </w:r>
      <w:r w:rsidRPr="00111D40">
        <w:rPr>
          <w:rFonts w:ascii="Times New Roman" w:hAnsi="Times New Roman" w:cs="Times New Roman"/>
        </w:rPr>
        <w:t xml:space="preserve">and I am pleased to provide this letter of recommendation for one of our esteemed students’ – Andrew Mikel. He is </w:t>
      </w:r>
      <w:r w:rsidR="008B5AE5" w:rsidRPr="00111D40">
        <w:rPr>
          <w:rFonts w:ascii="Times New Roman" w:hAnsi="Times New Roman" w:cs="Times New Roman"/>
        </w:rPr>
        <w:t xml:space="preserve">an excellent graduate student </w:t>
      </w:r>
      <w:r w:rsidRPr="00111D40">
        <w:rPr>
          <w:rFonts w:ascii="Times New Roman" w:hAnsi="Times New Roman" w:cs="Times New Roman"/>
        </w:rPr>
        <w:t>progress</w:t>
      </w:r>
      <w:r w:rsidR="008B5AE5" w:rsidRPr="00111D40">
        <w:rPr>
          <w:rFonts w:ascii="Times New Roman" w:hAnsi="Times New Roman" w:cs="Times New Roman"/>
        </w:rPr>
        <w:t>ing</w:t>
      </w:r>
      <w:r w:rsidRPr="00111D40">
        <w:rPr>
          <w:rFonts w:ascii="Times New Roman" w:hAnsi="Times New Roman" w:cs="Times New Roman"/>
        </w:rPr>
        <w:t xml:space="preserve"> well academically in our MPA program </w:t>
      </w:r>
      <w:r w:rsidR="008B5AE5" w:rsidRPr="00111D40">
        <w:rPr>
          <w:rFonts w:ascii="Times New Roman" w:hAnsi="Times New Roman" w:cs="Times New Roman"/>
        </w:rPr>
        <w:t xml:space="preserve">that is a perfect reflection of his work as a higher education educator. Andrew’s presence in class is that of a serious student, he takes in academic material seriously and we are impressed with his scholastic performance. He is an asset to his fellow cohort members and is a helpful resource for all our students in the cohort.  </w:t>
      </w:r>
    </w:p>
    <w:p w:rsidR="008B5AE5" w:rsidRPr="00111D40" w:rsidRDefault="008B5AE5" w:rsidP="00B50B76">
      <w:pPr>
        <w:spacing w:after="0"/>
        <w:rPr>
          <w:rFonts w:ascii="Times New Roman" w:hAnsi="Times New Roman" w:cs="Times New Roman"/>
        </w:rPr>
      </w:pPr>
    </w:p>
    <w:p w:rsidR="00932FD5" w:rsidRPr="00111D40" w:rsidRDefault="008B5AE5" w:rsidP="00B50B76">
      <w:pPr>
        <w:spacing w:after="0"/>
        <w:rPr>
          <w:rFonts w:ascii="Times New Roman" w:hAnsi="Times New Roman" w:cs="Times New Roman"/>
        </w:rPr>
      </w:pPr>
      <w:r w:rsidRPr="00111D40">
        <w:rPr>
          <w:rFonts w:ascii="Times New Roman" w:hAnsi="Times New Roman" w:cs="Times New Roman"/>
        </w:rPr>
        <w:tab/>
        <w:t>Andrew’s technical abilities speak volumes of his tenacity to grasp technical software systems</w:t>
      </w:r>
      <w:r w:rsidR="001D58A0" w:rsidRPr="00111D40">
        <w:rPr>
          <w:rFonts w:ascii="Times New Roman" w:hAnsi="Times New Roman" w:cs="Times New Roman"/>
        </w:rPr>
        <w:t xml:space="preserve"> is impressive. Along with his strong software knowledge background, he is equally a skilled mathematician</w:t>
      </w:r>
      <w:r w:rsidR="00932FD5" w:rsidRPr="00111D40">
        <w:rPr>
          <w:rFonts w:ascii="Times New Roman" w:hAnsi="Times New Roman" w:cs="Times New Roman"/>
        </w:rPr>
        <w:t>.</w:t>
      </w:r>
      <w:r w:rsidR="001D58A0" w:rsidRPr="00111D40">
        <w:rPr>
          <w:rFonts w:ascii="Times New Roman" w:hAnsi="Times New Roman" w:cs="Times New Roman"/>
        </w:rPr>
        <w:t xml:space="preserve"> </w:t>
      </w:r>
      <w:r w:rsidR="00932FD5" w:rsidRPr="00111D40">
        <w:rPr>
          <w:rFonts w:ascii="Times New Roman" w:hAnsi="Times New Roman" w:cs="Times New Roman"/>
        </w:rPr>
        <w:t xml:space="preserve">As an Instructor, Andrew’s applies his technical </w:t>
      </w:r>
      <w:r w:rsidR="001D58A0" w:rsidRPr="00111D40">
        <w:rPr>
          <w:rFonts w:ascii="Times New Roman" w:hAnsi="Times New Roman" w:cs="Times New Roman"/>
        </w:rPr>
        <w:t>experience</w:t>
      </w:r>
      <w:r w:rsidR="00932FD5" w:rsidRPr="00111D40">
        <w:rPr>
          <w:rFonts w:ascii="Times New Roman" w:hAnsi="Times New Roman" w:cs="Times New Roman"/>
        </w:rPr>
        <w:t xml:space="preserve"> and math skills </w:t>
      </w:r>
      <w:r w:rsidR="001D58A0" w:rsidRPr="00111D40">
        <w:rPr>
          <w:rFonts w:ascii="Times New Roman" w:hAnsi="Times New Roman" w:cs="Times New Roman"/>
        </w:rPr>
        <w:t xml:space="preserve">into his teaching </w:t>
      </w:r>
      <w:r w:rsidR="00932FD5" w:rsidRPr="00111D40">
        <w:rPr>
          <w:rFonts w:ascii="Times New Roman" w:hAnsi="Times New Roman" w:cs="Times New Roman"/>
        </w:rPr>
        <w:t xml:space="preserve">curriculum; he is an impressive graduate student and motivating instructor. Andrew Mikel </w:t>
      </w:r>
      <w:r w:rsidR="00DF697C" w:rsidRPr="00111D40">
        <w:rPr>
          <w:rFonts w:ascii="Times New Roman" w:hAnsi="Times New Roman" w:cs="Times New Roman"/>
        </w:rPr>
        <w:t xml:space="preserve">professionalism is evident in the work he produces; his high level of technology expertise makes him a person who </w:t>
      </w:r>
      <w:proofErr w:type="gramStart"/>
      <w:r w:rsidR="00DF697C" w:rsidRPr="00111D40">
        <w:rPr>
          <w:rFonts w:ascii="Times New Roman" w:hAnsi="Times New Roman" w:cs="Times New Roman"/>
        </w:rPr>
        <w:t>is sought</w:t>
      </w:r>
      <w:proofErr w:type="gramEnd"/>
      <w:r w:rsidR="00DF697C" w:rsidRPr="00111D40">
        <w:rPr>
          <w:rFonts w:ascii="Times New Roman" w:hAnsi="Times New Roman" w:cs="Times New Roman"/>
        </w:rPr>
        <w:t xml:space="preserve"> after by his cohort members. My interactions with Andrew ha</w:t>
      </w:r>
      <w:r w:rsidR="00111D40">
        <w:rPr>
          <w:rFonts w:ascii="Times New Roman" w:hAnsi="Times New Roman" w:cs="Times New Roman"/>
        </w:rPr>
        <w:t>ve</w:t>
      </w:r>
      <w:r w:rsidR="00DF697C" w:rsidRPr="00111D40">
        <w:rPr>
          <w:rFonts w:ascii="Times New Roman" w:hAnsi="Times New Roman" w:cs="Times New Roman"/>
        </w:rPr>
        <w:t xml:space="preserve"> always been professional, respectful, and </w:t>
      </w:r>
      <w:r w:rsidR="00111D40">
        <w:rPr>
          <w:rFonts w:ascii="Times New Roman" w:hAnsi="Times New Roman" w:cs="Times New Roman"/>
        </w:rPr>
        <w:t xml:space="preserve">cordial. </w:t>
      </w:r>
    </w:p>
    <w:p w:rsidR="00DF697C" w:rsidRPr="00111D40" w:rsidRDefault="00DF697C" w:rsidP="00B50B76">
      <w:pPr>
        <w:spacing w:after="0"/>
        <w:rPr>
          <w:rFonts w:ascii="Times New Roman" w:hAnsi="Times New Roman" w:cs="Times New Roman"/>
        </w:rPr>
      </w:pPr>
    </w:p>
    <w:p w:rsidR="00DF697C" w:rsidRDefault="00DF697C" w:rsidP="00B50B76">
      <w:pPr>
        <w:spacing w:after="0"/>
        <w:rPr>
          <w:rFonts w:ascii="Times New Roman" w:hAnsi="Times New Roman" w:cs="Times New Roman"/>
        </w:rPr>
      </w:pPr>
      <w:r w:rsidRPr="00111D40">
        <w:rPr>
          <w:rFonts w:ascii="Times New Roman" w:hAnsi="Times New Roman" w:cs="Times New Roman"/>
        </w:rPr>
        <w:tab/>
        <w:t xml:space="preserve">This candidate will inspire respect and invoke collaboration among team players. Mr. Mikel would be an excellent asset to your institution.  I trust that Andrew Mikel will be a successful, productive member of your institution. You are welcome to contact me personally to confirm the above information. </w:t>
      </w:r>
    </w:p>
    <w:p w:rsidR="00111D40" w:rsidRDefault="00111D40" w:rsidP="00B50B76">
      <w:pPr>
        <w:spacing w:after="0"/>
        <w:rPr>
          <w:rFonts w:ascii="Times New Roman" w:hAnsi="Times New Roman" w:cs="Times New Roman"/>
        </w:rPr>
      </w:pPr>
    </w:p>
    <w:p w:rsidR="00111D40" w:rsidRDefault="00111D40" w:rsidP="006773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Sincerely, </w:t>
      </w:r>
    </w:p>
    <w:p w:rsidR="00111D40" w:rsidRDefault="00111D40" w:rsidP="006773EF">
      <w:pPr>
        <w:spacing w:after="0"/>
        <w:rPr>
          <w:rFonts w:ascii="Times New Roman" w:hAnsi="Times New Roman" w:cs="Times New Roman"/>
        </w:rPr>
      </w:pPr>
    </w:p>
    <w:p w:rsidR="00111D40" w:rsidRDefault="00111D40" w:rsidP="006773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Puanani Nihoa, MPA</w:t>
      </w:r>
    </w:p>
    <w:p w:rsidR="00111D40" w:rsidRPr="00111D40" w:rsidRDefault="00111D40" w:rsidP="006773E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Assistant Director-</w:t>
      </w:r>
      <w:r>
        <w:rPr>
          <w:rFonts w:ascii="Times New Roman" w:hAnsi="Times New Roman" w:cs="Times New Roman"/>
          <w:i/>
        </w:rPr>
        <w:t>Tribal Governance Concentration</w:t>
      </w:r>
    </w:p>
    <w:p w:rsidR="00111D40" w:rsidRDefault="00111D40" w:rsidP="006773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Master’s in Public Administration</w:t>
      </w:r>
    </w:p>
    <w:p w:rsidR="00111D40" w:rsidRDefault="00111D40" w:rsidP="006773EF">
      <w:pPr>
        <w:spacing w:after="0"/>
        <w:rPr>
          <w:rFonts w:ascii="Times New Roman" w:hAnsi="Times New Roman" w:cs="Times New Roman"/>
        </w:rPr>
      </w:pPr>
      <w:r w:rsidRPr="00111D40">
        <w:rPr>
          <w:rFonts w:ascii="Times New Roman" w:hAnsi="Times New Roman" w:cs="Times New Roman"/>
        </w:rPr>
        <w:t>The Evergreen State College</w:t>
      </w:r>
    </w:p>
    <w:p w:rsidR="00111D40" w:rsidRDefault="00111D40" w:rsidP="006773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(360) 867 6202</w:t>
      </w:r>
      <w:bookmarkStart w:id="0" w:name="_GoBack"/>
      <w:bookmarkEnd w:id="0"/>
    </w:p>
    <w:p w:rsidR="00111D40" w:rsidRPr="00111D40" w:rsidRDefault="00111D40" w:rsidP="006773EF">
      <w:pPr>
        <w:spacing w:after="0"/>
        <w:rPr>
          <w:rFonts w:ascii="Times New Roman" w:hAnsi="Times New Roman" w:cs="Times New Roman"/>
        </w:rPr>
      </w:pPr>
      <w:hyperlink r:id="rId7" w:history="1">
        <w:r w:rsidRPr="001C7CC0">
          <w:rPr>
            <w:rStyle w:val="Hyperlink"/>
            <w:rFonts w:ascii="Times New Roman" w:hAnsi="Times New Roman" w:cs="Times New Roman"/>
          </w:rPr>
          <w:t>nihoap@evergreen.edu</w:t>
        </w:r>
      </w:hyperlink>
      <w:r>
        <w:rPr>
          <w:rFonts w:ascii="Times New Roman" w:hAnsi="Times New Roman" w:cs="Times New Roman"/>
        </w:rPr>
        <w:t xml:space="preserve"> </w:t>
      </w:r>
    </w:p>
    <w:sectPr w:rsidR="00111D40" w:rsidRPr="00111D40" w:rsidSect="00111D40"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78"/>
    <w:rsid w:val="00111D40"/>
    <w:rsid w:val="001D58A0"/>
    <w:rsid w:val="006773EF"/>
    <w:rsid w:val="00694F66"/>
    <w:rsid w:val="008B5AE5"/>
    <w:rsid w:val="00932FD5"/>
    <w:rsid w:val="00B50B76"/>
    <w:rsid w:val="00B73078"/>
    <w:rsid w:val="00D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hoap@evergreen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5.png@01CF4FFC.2DE77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Nihoa, Puanani (staff)</dc:creator>
  <cp:lastModifiedBy>Nihoa, Puanani (staff)</cp:lastModifiedBy>
  <cp:revision>3</cp:revision>
  <dcterms:created xsi:type="dcterms:W3CDTF">2017-03-23T23:52:00Z</dcterms:created>
  <dcterms:modified xsi:type="dcterms:W3CDTF">2017-03-23T23:52:00Z</dcterms:modified>
</cp:coreProperties>
</file>