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5A" w:rsidRPr="003A6E3B" w:rsidRDefault="006B4CB5" w:rsidP="003A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CAPSTONE PRESENTATIONS </w:t>
      </w:r>
      <w:r w:rsidR="0018185C" w:rsidRPr="003A6E3B">
        <w:rPr>
          <w:b/>
          <w:sz w:val="28"/>
          <w:szCs w:val="28"/>
        </w:rPr>
        <w:t>2014 TRIBAL COHORT</w:t>
      </w:r>
    </w:p>
    <w:p w:rsidR="00A61DAB" w:rsidRDefault="001A145A">
      <w:r>
        <w:t xml:space="preserve">                           </w:t>
      </w:r>
      <w:r w:rsidR="002F646C">
        <w:t xml:space="preserve">                             </w:t>
      </w:r>
    </w:p>
    <w:p w:rsidR="00A61DAB" w:rsidRPr="003A6E3B" w:rsidRDefault="00A61DAB" w:rsidP="003A6E3B">
      <w:pPr>
        <w:jc w:val="center"/>
        <w:rPr>
          <w:u w:val="single"/>
        </w:rPr>
      </w:pPr>
      <w:r w:rsidRPr="003A6E3B">
        <w:rPr>
          <w:u w:val="single"/>
        </w:rPr>
        <w:t>F</w:t>
      </w:r>
      <w:r w:rsidR="001A145A" w:rsidRPr="003A6E3B">
        <w:rPr>
          <w:u w:val="single"/>
        </w:rPr>
        <w:t>RIDAY MAY 30</w:t>
      </w:r>
    </w:p>
    <w:p w:rsidR="001A145A" w:rsidRDefault="001A145A"/>
    <w:p w:rsidR="001A145A" w:rsidRDefault="00A61DAB">
      <w:r>
        <w:t>Ann</w:t>
      </w:r>
      <w:r w:rsidR="001A145A">
        <w:t xml:space="preserve">ouncements </w:t>
      </w:r>
    </w:p>
    <w:p w:rsidR="001A145A" w:rsidRDefault="001A145A"/>
    <w:p w:rsidR="001A145A" w:rsidRPr="0082702D" w:rsidRDefault="001A145A">
      <w:pPr>
        <w:rPr>
          <w:b/>
        </w:rPr>
      </w:pPr>
      <w:r>
        <w:t xml:space="preserve">                                      </w:t>
      </w:r>
      <w:r w:rsidRPr="0082702D">
        <w:rPr>
          <w:b/>
        </w:rPr>
        <w:t>TRIBES AS ORGANIZATION</w:t>
      </w:r>
      <w:r w:rsidR="0082702D" w:rsidRPr="0082702D">
        <w:rPr>
          <w:b/>
        </w:rPr>
        <w:t>S</w:t>
      </w:r>
    </w:p>
    <w:p w:rsidR="001A145A" w:rsidRDefault="001A145A"/>
    <w:p w:rsidR="001A145A" w:rsidRDefault="00E57342">
      <w:r>
        <w:t>1:00-1:25</w:t>
      </w:r>
      <w:r w:rsidR="001A145A">
        <w:t xml:space="preserve">      </w:t>
      </w:r>
      <w:r w:rsidR="00A91B7A">
        <w:t xml:space="preserve">Examining the Development of </w:t>
      </w:r>
      <w:proofErr w:type="gramStart"/>
      <w:r w:rsidR="00A91B7A">
        <w:t>a</w:t>
      </w:r>
      <w:proofErr w:type="gramEnd"/>
      <w:r w:rsidR="001A145A">
        <w:t xml:space="preserve"> Intertribal Court </w:t>
      </w:r>
      <w:r w:rsidR="00A91B7A">
        <w:br/>
        <w:t xml:space="preserve">                              </w:t>
      </w:r>
      <w:r w:rsidR="001A145A">
        <w:t>System</w:t>
      </w:r>
      <w:r w:rsidR="00A91B7A">
        <w:t xml:space="preserve"> Post-Boldt Decision       </w:t>
      </w:r>
      <w:r w:rsidR="001A145A">
        <w:t xml:space="preserve">   </w:t>
      </w:r>
      <w:r w:rsidR="00A91B7A">
        <w:t xml:space="preserve">           </w:t>
      </w:r>
      <w:r w:rsidR="001A145A">
        <w:t xml:space="preserve">           </w:t>
      </w:r>
      <w:r w:rsidR="00A91B7A">
        <w:t xml:space="preserve">           </w:t>
      </w:r>
      <w:r w:rsidR="001A145A">
        <w:t>Su</w:t>
      </w:r>
      <w:r w:rsidR="00A91B7A">
        <w:t>zann</w:t>
      </w:r>
      <w:r w:rsidR="001A145A">
        <w:t>e Hall</w:t>
      </w:r>
    </w:p>
    <w:p w:rsidR="001A145A" w:rsidRDefault="001A145A"/>
    <w:p w:rsidR="001A145A" w:rsidRDefault="00E57342">
      <w:r>
        <w:t>1:30-1:50</w:t>
      </w:r>
      <w:r w:rsidR="001A145A">
        <w:t xml:space="preserve">       </w:t>
      </w:r>
      <w:r w:rsidR="00916882">
        <w:t>Tribal Organizations and Int</w:t>
      </w:r>
      <w:r w:rsidR="001A145A">
        <w:t>ranet</w:t>
      </w:r>
      <w:r w:rsidR="00916882">
        <w:t>s</w:t>
      </w:r>
      <w:r w:rsidR="001A145A">
        <w:t xml:space="preserve">             Audrey Gugel (Holien)</w:t>
      </w:r>
    </w:p>
    <w:p w:rsidR="00916882" w:rsidRDefault="00A91B7A">
      <w:r>
        <w:t xml:space="preserve">                          </w:t>
      </w:r>
      <w:r w:rsidR="00916882">
        <w:t xml:space="preserve">      “Native Intra-Nets”</w:t>
      </w:r>
    </w:p>
    <w:p w:rsidR="001A145A" w:rsidRDefault="001A145A"/>
    <w:p w:rsidR="001A145A" w:rsidRDefault="00A91B7A">
      <w:r>
        <w:t xml:space="preserve">                         </w:t>
      </w:r>
      <w:r w:rsidR="001A145A">
        <w:t xml:space="preserve">     BUILDING TRIBAL COMMUNI</w:t>
      </w:r>
      <w:r w:rsidR="00916882">
        <w:t>T</w:t>
      </w:r>
      <w:r w:rsidR="001A145A">
        <w:t>IES</w:t>
      </w:r>
    </w:p>
    <w:p w:rsidR="0072203D" w:rsidRDefault="00E57342">
      <w:r>
        <w:t xml:space="preserve">1:55-2:20                 </w:t>
      </w:r>
      <w:proofErr w:type="gramStart"/>
      <w:r w:rsidR="001A145A">
        <w:t>The</w:t>
      </w:r>
      <w:proofErr w:type="gramEnd"/>
      <w:r w:rsidR="001A145A">
        <w:t xml:space="preserve"> Value of Education               </w:t>
      </w:r>
      <w:r w:rsidR="003808EB">
        <w:t xml:space="preserve">                               </w:t>
      </w:r>
      <w:r w:rsidR="00916882">
        <w:t xml:space="preserve">   </w:t>
      </w:r>
      <w:r w:rsidR="001A145A">
        <w:t>Sonja Moses</w:t>
      </w:r>
    </w:p>
    <w:p w:rsidR="0072203D" w:rsidRDefault="0072203D"/>
    <w:p w:rsidR="003808EB" w:rsidRDefault="00E57342">
      <w:r>
        <w:t>2:25</w:t>
      </w:r>
      <w:r w:rsidR="0072203D">
        <w:t>-2:</w:t>
      </w:r>
      <w:r>
        <w:t>50</w:t>
      </w:r>
      <w:r w:rsidR="0072203D">
        <w:t xml:space="preserve">          </w:t>
      </w:r>
      <w:r w:rsidR="003808EB">
        <w:t xml:space="preserve">Tribal Economics of </w:t>
      </w:r>
      <w:r w:rsidR="0082702D">
        <w:t>Fireworks: Competitive</w:t>
      </w:r>
      <w:r w:rsidR="003808EB">
        <w:t xml:space="preserve"> </w:t>
      </w:r>
    </w:p>
    <w:p w:rsidR="0072203D" w:rsidRDefault="003808EB">
      <w:r>
        <w:t xml:space="preserve">                             Equilibrium                                         Marjoree Corless and</w:t>
      </w:r>
      <w:r w:rsidR="0072203D">
        <w:t xml:space="preserve"> </w:t>
      </w:r>
      <w:r>
        <w:t>Lois</w:t>
      </w:r>
      <w:r w:rsidR="0072203D">
        <w:t xml:space="preserve"> Boome</w:t>
      </w:r>
    </w:p>
    <w:p w:rsidR="0072203D" w:rsidRDefault="0072203D"/>
    <w:p w:rsidR="00916882" w:rsidRDefault="00E57342">
      <w:r>
        <w:t>3:00-3:30</w:t>
      </w:r>
      <w:r w:rsidR="0072203D">
        <w:t xml:space="preserve">           Geothermal Potential: A Promise Ful</w:t>
      </w:r>
      <w:r w:rsidR="00916882">
        <w:t>fi</w:t>
      </w:r>
      <w:r w:rsidR="006B4CB5">
        <w:t>lled             Twylia Westling</w:t>
      </w:r>
      <w:r w:rsidR="00916882">
        <w:t xml:space="preserve">  </w:t>
      </w:r>
    </w:p>
    <w:p w:rsidR="0072203D" w:rsidRDefault="00916882">
      <w:r>
        <w:t xml:space="preserve">                                                                                                                           </w:t>
      </w:r>
      <w:r w:rsidR="0072203D">
        <w:t>Dawn Adair</w:t>
      </w:r>
      <w:r>
        <w:t xml:space="preserve"> Lewis</w:t>
      </w:r>
      <w:bookmarkStart w:id="0" w:name="_GoBack"/>
      <w:bookmarkEnd w:id="0"/>
    </w:p>
    <w:p w:rsidR="0072203D" w:rsidRDefault="0072203D"/>
    <w:p w:rsidR="0072203D" w:rsidRPr="003A6E3B" w:rsidRDefault="0082702D" w:rsidP="003A6E3B">
      <w:pPr>
        <w:jc w:val="center"/>
        <w:rPr>
          <w:u w:val="single"/>
        </w:rPr>
      </w:pPr>
      <w:r w:rsidRPr="003A6E3B">
        <w:rPr>
          <w:u w:val="single"/>
        </w:rPr>
        <w:t>SATURDAY MAY</w:t>
      </w:r>
      <w:r w:rsidR="00A61DAB" w:rsidRPr="003A6E3B">
        <w:rPr>
          <w:u w:val="single"/>
        </w:rPr>
        <w:t xml:space="preserve"> 31</w:t>
      </w:r>
    </w:p>
    <w:p w:rsidR="00916882" w:rsidRDefault="00916882">
      <w:r>
        <w:t xml:space="preserve">          </w:t>
      </w:r>
    </w:p>
    <w:p w:rsidR="00916882" w:rsidRPr="0082702D" w:rsidRDefault="00916882">
      <w:pPr>
        <w:rPr>
          <w:b/>
        </w:rPr>
      </w:pPr>
      <w:r>
        <w:t xml:space="preserve">                              </w:t>
      </w:r>
      <w:r w:rsidRPr="0082702D">
        <w:rPr>
          <w:b/>
        </w:rPr>
        <w:t>TRIBAL POLITICS AND ADMINISTRATION</w:t>
      </w:r>
    </w:p>
    <w:p w:rsidR="00916882" w:rsidRDefault="00916882"/>
    <w:p w:rsidR="00916882" w:rsidRDefault="003808EB">
      <w:r>
        <w:t xml:space="preserve">10:00-10:30     </w:t>
      </w:r>
      <w:r w:rsidR="00916882">
        <w:t xml:space="preserve"> Constitutional Reform                             </w:t>
      </w:r>
      <w:r w:rsidR="005E2365">
        <w:t xml:space="preserve"> </w:t>
      </w:r>
      <w:r w:rsidR="00916882">
        <w:t xml:space="preserve">         Miki Cab</w:t>
      </w:r>
      <w:r w:rsidR="006B4CB5">
        <w:t>e</w:t>
      </w:r>
      <w:r w:rsidR="00916882">
        <w:t>ll</w:t>
      </w:r>
      <w:r w:rsidR="006B4CB5">
        <w:t>,</w:t>
      </w:r>
      <w:r w:rsidR="00916882">
        <w:t xml:space="preserve"> Patrick Sattler</w:t>
      </w:r>
    </w:p>
    <w:p w:rsidR="005E2365" w:rsidRDefault="00916882">
      <w:r>
        <w:t xml:space="preserve">                                                                                                               </w:t>
      </w:r>
      <w:r w:rsidR="005E2365">
        <w:t xml:space="preserve">   </w:t>
      </w:r>
      <w:r>
        <w:t xml:space="preserve">Rodney “Fish” Gervais   </w:t>
      </w:r>
    </w:p>
    <w:p w:rsidR="005E2365" w:rsidRDefault="005E2365"/>
    <w:p w:rsidR="005E2365" w:rsidRDefault="0082702D">
      <w:r>
        <w:t>10:35  10:55     Variations of Recognition: Tribal Rights</w:t>
      </w:r>
      <w:r>
        <w:br/>
        <w:t xml:space="preserve">                              Federal Indian Policy, and the Oppositional</w:t>
      </w:r>
      <w:r>
        <w:br/>
        <w:t xml:space="preserve">                              Discourses of Tribal Governments in</w:t>
      </w:r>
      <w:r>
        <w:br/>
        <w:t xml:space="preserve">                              Western Washington                                                             Joshua Lynch</w:t>
      </w:r>
    </w:p>
    <w:p w:rsidR="005E2365" w:rsidRDefault="005E2365"/>
    <w:p w:rsidR="003808EB" w:rsidRDefault="005E2365">
      <w:r>
        <w:t>11:00-11:20       Yakama Fish Wars</w:t>
      </w:r>
      <w:r w:rsidR="003808EB">
        <w:t xml:space="preserve">: An Administrative </w:t>
      </w:r>
    </w:p>
    <w:p w:rsidR="005E2365" w:rsidRDefault="003808EB">
      <w:r>
        <w:t xml:space="preserve">                                Study Past, Present and Future               </w:t>
      </w:r>
      <w:r w:rsidR="005E2365">
        <w:t xml:space="preserve">                         Patrick Luke</w:t>
      </w:r>
    </w:p>
    <w:p w:rsidR="00A608C1" w:rsidRDefault="00A608C1"/>
    <w:p w:rsidR="003808EB" w:rsidRDefault="00A61DAB">
      <w:r>
        <w:t>11:30-1:</w:t>
      </w:r>
      <w:r w:rsidR="002F646C">
        <w:t>1</w:t>
      </w:r>
      <w:r>
        <w:t xml:space="preserve">5       </w:t>
      </w:r>
      <w:r w:rsidR="00A608C1">
        <w:t>Lunch Brea</w:t>
      </w:r>
      <w:r>
        <w:t>k</w:t>
      </w:r>
    </w:p>
    <w:p w:rsidR="00A91B7A" w:rsidRDefault="00A91B7A"/>
    <w:p w:rsidR="00A61DAB" w:rsidRDefault="00A608C1">
      <w:r>
        <w:t xml:space="preserve">1:15-1:40  </w:t>
      </w:r>
      <w:r w:rsidR="003808EB">
        <w:t xml:space="preserve">     </w:t>
      </w:r>
      <w:r w:rsidR="00A61DAB">
        <w:t>American Indian Alaska Native</w:t>
      </w:r>
    </w:p>
    <w:p w:rsidR="00A608C1" w:rsidRDefault="00A61DAB">
      <w:r>
        <w:t xml:space="preserve">                                    Golden-Age Voting                                            Larry and Leon Cordero                     </w:t>
      </w:r>
      <w:r>
        <w:br/>
        <w:t xml:space="preserve">                          </w:t>
      </w:r>
      <w:r w:rsidR="003808EB">
        <w:t xml:space="preserve">              </w:t>
      </w:r>
      <w:r w:rsidR="005E2365">
        <w:t xml:space="preserve"> </w:t>
      </w:r>
    </w:p>
    <w:p w:rsidR="00A608C1" w:rsidRDefault="00A608C1"/>
    <w:p w:rsidR="00A608C1" w:rsidRPr="0082702D" w:rsidRDefault="00A608C1">
      <w:pPr>
        <w:rPr>
          <w:b/>
        </w:rPr>
      </w:pPr>
      <w:r>
        <w:t xml:space="preserve">                                      </w:t>
      </w:r>
      <w:r w:rsidR="0082702D">
        <w:t xml:space="preserve">       </w:t>
      </w:r>
      <w:r w:rsidRPr="0082702D">
        <w:rPr>
          <w:b/>
        </w:rPr>
        <w:t>FUTURE VISIONS</w:t>
      </w:r>
    </w:p>
    <w:p w:rsidR="00A608C1" w:rsidRDefault="00A608C1"/>
    <w:p w:rsidR="00E57342" w:rsidRDefault="00A61DAB">
      <w:r>
        <w:t xml:space="preserve">1:50-2:25        </w:t>
      </w:r>
      <w:proofErr w:type="gramStart"/>
      <w:r>
        <w:t>The</w:t>
      </w:r>
      <w:proofErr w:type="gramEnd"/>
      <w:r>
        <w:t xml:space="preserve"> Native American University               Laura Williams and Lexie Tom    </w:t>
      </w:r>
    </w:p>
    <w:p w:rsidR="00E57342" w:rsidRDefault="00E57342"/>
    <w:p w:rsidR="001A145A" w:rsidRDefault="00E57342">
      <w:r>
        <w:t xml:space="preserve">3:35-3:55         </w:t>
      </w:r>
      <w:r w:rsidRPr="00E57342">
        <w:t>Alcoholic Treat Study</w:t>
      </w:r>
      <w:r w:rsidR="00A61DAB">
        <w:t xml:space="preserve">     </w:t>
      </w:r>
      <w:r w:rsidR="00A608C1">
        <w:t xml:space="preserve">   </w:t>
      </w:r>
      <w:r w:rsidR="005E2365">
        <w:t xml:space="preserve"> </w:t>
      </w:r>
      <w:r>
        <w:t xml:space="preserve">                          Reggie George</w:t>
      </w:r>
      <w:r w:rsidR="003A6E3B">
        <w:t xml:space="preserve"> </w:t>
      </w:r>
    </w:p>
    <w:p w:rsidR="001A145A" w:rsidRDefault="001A145A"/>
    <w:p w:rsidR="005E0DCC" w:rsidRDefault="005E0DCC"/>
    <w:sectPr w:rsidR="005E0DCC" w:rsidSect="003A6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5C"/>
    <w:rsid w:val="00083152"/>
    <w:rsid w:val="0018185C"/>
    <w:rsid w:val="001A145A"/>
    <w:rsid w:val="002F646C"/>
    <w:rsid w:val="003808EB"/>
    <w:rsid w:val="003A6E3B"/>
    <w:rsid w:val="00463958"/>
    <w:rsid w:val="005E0DCC"/>
    <w:rsid w:val="005E2365"/>
    <w:rsid w:val="00611AFE"/>
    <w:rsid w:val="006B4CB5"/>
    <w:rsid w:val="006F7E5E"/>
    <w:rsid w:val="0072203D"/>
    <w:rsid w:val="0082702D"/>
    <w:rsid w:val="00916882"/>
    <w:rsid w:val="00A608C1"/>
    <w:rsid w:val="00A61DAB"/>
    <w:rsid w:val="00A91B7A"/>
    <w:rsid w:val="00E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Stumpff</dc:creator>
  <cp:lastModifiedBy>Nihoa, Puanani (staff)</cp:lastModifiedBy>
  <cp:revision>3</cp:revision>
  <dcterms:created xsi:type="dcterms:W3CDTF">2014-05-28T23:33:00Z</dcterms:created>
  <dcterms:modified xsi:type="dcterms:W3CDTF">2014-05-29T00:46:00Z</dcterms:modified>
</cp:coreProperties>
</file>