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0070C0"/>
        <w:tblLook w:val="04A0" w:firstRow="1" w:lastRow="0" w:firstColumn="1" w:lastColumn="0" w:noHBand="0" w:noVBand="1"/>
      </w:tblPr>
      <w:tblGrid>
        <w:gridCol w:w="7921"/>
        <w:gridCol w:w="2159"/>
      </w:tblGrid>
      <w:tr w:rsidR="00025160" w:rsidRPr="005F0322" w:rsidTr="005F0322">
        <w:tc>
          <w:tcPr>
            <w:tcW w:w="3929" w:type="pct"/>
            <w:shd w:val="clear" w:color="auto" w:fill="333399"/>
            <w:vAlign w:val="center"/>
          </w:tcPr>
          <w:p w:rsidR="00025160" w:rsidRPr="005F0322" w:rsidRDefault="0026113E" w:rsidP="0015223F">
            <w:pPr>
              <w:pStyle w:val="Title"/>
              <w:rPr>
                <w:rFonts w:ascii="Arial" w:hAnsi="Arial" w:cs="Arial"/>
              </w:rPr>
            </w:pPr>
            <w:bookmarkStart w:id="0" w:name="_GoBack"/>
            <w:bookmarkEnd w:id="0"/>
            <w:r w:rsidRPr="005F0322">
              <w:rPr>
                <w:rFonts w:ascii="Arial" w:hAnsi="Arial" w:cs="Arial"/>
              </w:rPr>
              <w:t xml:space="preserve">Invoice </w:t>
            </w:r>
            <w:r w:rsidR="005B540C" w:rsidRPr="005F0322">
              <w:rPr>
                <w:rFonts w:ascii="Arial" w:hAnsi="Arial" w:cs="Arial"/>
              </w:rPr>
              <w:t xml:space="preserve">Number: </w:t>
            </w:r>
            <w:r w:rsidR="002823F1">
              <w:rPr>
                <w:rFonts w:ascii="Arial" w:hAnsi="Arial" w:cs="Arial"/>
              </w:rPr>
              <w:t>ICSEW2017-</w:t>
            </w:r>
            <w:r w:rsidR="007607A1">
              <w:t xml:space="preserve"> </w:t>
            </w:r>
            <w:r w:rsidR="0015223F">
              <w:rPr>
                <w:rFonts w:ascii="Arial" w:hAnsi="Arial" w:cs="Arial"/>
              </w:rPr>
              <w:t>LNI COmbined</w:t>
            </w:r>
          </w:p>
        </w:tc>
        <w:sdt>
          <w:sdtPr>
            <w:rPr>
              <w:rFonts w:ascii="Arial" w:hAnsi="Arial" w:cs="Arial"/>
            </w:rPr>
            <w:id w:val="715166947"/>
            <w:placeholder>
              <w:docPart w:val="C70103CED0944A6BAFC1BE6887ACE8C0"/>
            </w:placeholder>
            <w:date w:fullDate="2017-10-18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71" w:type="pct"/>
                <w:shd w:val="clear" w:color="auto" w:fill="333399"/>
                <w:vAlign w:val="center"/>
              </w:tcPr>
              <w:p w:rsidR="00025160" w:rsidRPr="005F0322" w:rsidRDefault="00E50ACD">
                <w:pPr>
                  <w:pStyle w:val="Title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10.18.2017</w:t>
                </w:r>
              </w:p>
            </w:tc>
          </w:sdtContent>
        </w:sdt>
      </w:tr>
    </w:tbl>
    <w:p w:rsidR="00025160" w:rsidRPr="005F0322" w:rsidRDefault="00025160">
      <w:pPr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  <w:tblDescription w:val="Billing and shipping info table"/>
      </w:tblPr>
      <w:tblGrid>
        <w:gridCol w:w="4230"/>
        <w:gridCol w:w="5850"/>
      </w:tblGrid>
      <w:tr w:rsidR="005F0322" w:rsidRPr="005F0322" w:rsidTr="005F0322">
        <w:tc>
          <w:tcPr>
            <w:tcW w:w="2098" w:type="pct"/>
            <w:tcBorders>
              <w:bottom w:val="single" w:sz="4" w:space="0" w:color="7E97AD" w:themeColor="accent1"/>
            </w:tcBorders>
          </w:tcPr>
          <w:p w:rsidR="005F0322" w:rsidRPr="005F0322" w:rsidRDefault="005F0322">
            <w:pPr>
              <w:pStyle w:val="TableHeading"/>
              <w:rPr>
                <w:rFonts w:ascii="Arial" w:hAnsi="Arial" w:cs="Arial"/>
                <w:color w:val="333399"/>
              </w:rPr>
            </w:pPr>
            <w:r w:rsidRPr="005F0322">
              <w:rPr>
                <w:rFonts w:ascii="Arial" w:hAnsi="Arial" w:cs="Arial"/>
                <w:color w:val="333399"/>
              </w:rPr>
              <w:t>Bill To</w:t>
            </w:r>
          </w:p>
        </w:tc>
        <w:tc>
          <w:tcPr>
            <w:tcW w:w="2902" w:type="pct"/>
            <w:tcBorders>
              <w:bottom w:val="single" w:sz="4" w:space="0" w:color="7E97AD" w:themeColor="accent1"/>
            </w:tcBorders>
          </w:tcPr>
          <w:p w:rsidR="005F0322" w:rsidRPr="005F0322" w:rsidRDefault="005F0322">
            <w:pPr>
              <w:pStyle w:val="TableHeading"/>
              <w:rPr>
                <w:rFonts w:ascii="Arial" w:hAnsi="Arial" w:cs="Arial"/>
                <w:color w:val="333399"/>
              </w:rPr>
            </w:pPr>
            <w:r w:rsidRPr="005F0322">
              <w:rPr>
                <w:rFonts w:ascii="Arial" w:hAnsi="Arial" w:cs="Arial"/>
                <w:color w:val="333399"/>
              </w:rPr>
              <w:t>Instructions</w:t>
            </w:r>
          </w:p>
        </w:tc>
      </w:tr>
      <w:tr w:rsidR="005F0322" w:rsidRPr="005F0322" w:rsidTr="005F0322">
        <w:tc>
          <w:tcPr>
            <w:tcW w:w="2098" w:type="pct"/>
            <w:tcBorders>
              <w:top w:val="single" w:sz="4" w:space="0" w:color="7E97AD" w:themeColor="accent1"/>
            </w:tcBorders>
          </w:tcPr>
          <w:p w:rsidR="003E4DC0" w:rsidRPr="005F0322" w:rsidRDefault="003E4DC0" w:rsidP="002823F1">
            <w:pPr>
              <w:rPr>
                <w:rFonts w:ascii="Arial" w:hAnsi="Arial" w:cs="Arial"/>
              </w:rPr>
            </w:pPr>
          </w:p>
        </w:tc>
        <w:tc>
          <w:tcPr>
            <w:tcW w:w="2902" w:type="pct"/>
            <w:tcBorders>
              <w:top w:val="single" w:sz="4" w:space="0" w:color="7E97AD" w:themeColor="accent1"/>
            </w:tcBorders>
          </w:tcPr>
          <w:p w:rsidR="007A6F73" w:rsidRDefault="00725CAF" w:rsidP="007A6F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11142F">
              <w:rPr>
                <w:rFonts w:ascii="Arial" w:hAnsi="Arial" w:cs="Arial"/>
                <w:b/>
              </w:rPr>
              <w:t>ayment due upon receipt.</w:t>
            </w:r>
            <w:r w:rsidR="005F0322">
              <w:rPr>
                <w:rFonts w:ascii="Arial" w:hAnsi="Arial" w:cs="Arial"/>
                <w:b/>
              </w:rPr>
              <w:t xml:space="preserve"> </w:t>
            </w:r>
            <w:r w:rsidR="0011142F">
              <w:rPr>
                <w:rFonts w:ascii="Arial" w:hAnsi="Arial" w:cs="Arial"/>
                <w:b/>
              </w:rPr>
              <w:br/>
            </w:r>
            <w:r w:rsidR="005F0322" w:rsidRPr="005F0322">
              <w:rPr>
                <w:rFonts w:ascii="Arial" w:hAnsi="Arial" w:cs="Arial"/>
              </w:rPr>
              <w:t xml:space="preserve">Interagency Payment (IAP) </w:t>
            </w:r>
            <w:r w:rsidR="007A6F73">
              <w:rPr>
                <w:rFonts w:ascii="Arial" w:hAnsi="Arial" w:cs="Arial"/>
              </w:rPr>
              <w:t xml:space="preserve">or checks </w:t>
            </w:r>
            <w:r w:rsidR="0011142F">
              <w:rPr>
                <w:rFonts w:ascii="Arial" w:hAnsi="Arial" w:cs="Arial"/>
              </w:rPr>
              <w:t>are acceptable.</w:t>
            </w:r>
            <w:r w:rsidR="007A6F73">
              <w:rPr>
                <w:rFonts w:ascii="Arial" w:hAnsi="Arial" w:cs="Arial"/>
              </w:rPr>
              <w:br/>
            </w:r>
            <w:r w:rsidR="007A6F73">
              <w:rPr>
                <w:rFonts w:ascii="Arial" w:hAnsi="Arial" w:cs="Arial"/>
                <w:b/>
              </w:rPr>
              <w:t xml:space="preserve">IAP: </w:t>
            </w:r>
            <w:r w:rsidR="007A6F73" w:rsidRPr="007A6F73">
              <w:rPr>
                <w:rFonts w:ascii="Arial" w:hAnsi="Arial" w:cs="Arial"/>
              </w:rPr>
              <w:t>SWV0005899-03 | OFM-ICSEW</w:t>
            </w:r>
          </w:p>
          <w:p w:rsidR="005F0322" w:rsidRPr="005F0322" w:rsidRDefault="005F0322" w:rsidP="007A6F73">
            <w:pPr>
              <w:rPr>
                <w:rFonts w:ascii="Arial" w:hAnsi="Arial" w:cs="Arial"/>
              </w:rPr>
            </w:pPr>
            <w:r w:rsidRPr="007A6F73">
              <w:rPr>
                <w:rFonts w:ascii="Arial" w:hAnsi="Arial" w:cs="Arial"/>
                <w:b/>
              </w:rPr>
              <w:t>Checks</w:t>
            </w:r>
            <w:r w:rsidR="007A6F73">
              <w:rPr>
                <w:rFonts w:ascii="Arial" w:hAnsi="Arial" w:cs="Arial"/>
              </w:rPr>
              <w:t>: Make payable to ICSEW and mail</w:t>
            </w:r>
            <w:r w:rsidRPr="005F0322">
              <w:rPr>
                <w:rFonts w:ascii="Arial" w:hAnsi="Arial" w:cs="Arial"/>
              </w:rPr>
              <w:t xml:space="preserve"> to Andrea Duane at: 310 Maple Park Ave SE, Room 3A-03, Olympia, WA  98504 or MS: 47422</w:t>
            </w:r>
          </w:p>
        </w:tc>
      </w:tr>
    </w:tbl>
    <w:p w:rsidR="00025160" w:rsidRPr="005F0322" w:rsidRDefault="00025160">
      <w:pPr>
        <w:rPr>
          <w:rFonts w:ascii="Arial" w:hAnsi="Arial" w:cs="Arial"/>
        </w:rPr>
      </w:pPr>
    </w:p>
    <w:tbl>
      <w:tblPr>
        <w:tblStyle w:val="InvoiceTable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2016"/>
        <w:gridCol w:w="4032"/>
        <w:gridCol w:w="2016"/>
        <w:gridCol w:w="2016"/>
      </w:tblGrid>
      <w:tr w:rsidR="00025160" w:rsidRPr="005F0322" w:rsidTr="005B5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00" w:type="pct"/>
            <w:shd w:val="clear" w:color="auto" w:fill="333399"/>
          </w:tcPr>
          <w:p w:rsidR="00025160" w:rsidRPr="005F0322" w:rsidRDefault="0026113E">
            <w:pPr>
              <w:rPr>
                <w:rFonts w:ascii="Arial" w:hAnsi="Arial" w:cs="Arial"/>
              </w:rPr>
            </w:pPr>
            <w:r w:rsidRPr="005F0322">
              <w:rPr>
                <w:rFonts w:ascii="Arial" w:hAnsi="Arial" w:cs="Arial"/>
              </w:rPr>
              <w:t>Quantity</w:t>
            </w:r>
          </w:p>
        </w:tc>
        <w:tc>
          <w:tcPr>
            <w:tcW w:w="2000" w:type="pct"/>
            <w:shd w:val="clear" w:color="auto" w:fill="333399"/>
          </w:tcPr>
          <w:p w:rsidR="00025160" w:rsidRPr="005F0322" w:rsidRDefault="0026113E">
            <w:pPr>
              <w:rPr>
                <w:rFonts w:ascii="Arial" w:hAnsi="Arial" w:cs="Arial"/>
              </w:rPr>
            </w:pPr>
            <w:r w:rsidRPr="005F0322">
              <w:rPr>
                <w:rFonts w:ascii="Arial" w:hAnsi="Arial" w:cs="Arial"/>
              </w:rPr>
              <w:t>Description</w:t>
            </w:r>
          </w:p>
        </w:tc>
        <w:tc>
          <w:tcPr>
            <w:tcW w:w="1000" w:type="pct"/>
            <w:shd w:val="clear" w:color="auto" w:fill="333399"/>
          </w:tcPr>
          <w:p w:rsidR="00025160" w:rsidRPr="005F0322" w:rsidRDefault="0026113E">
            <w:pPr>
              <w:jc w:val="right"/>
              <w:rPr>
                <w:rFonts w:ascii="Arial" w:hAnsi="Arial" w:cs="Arial"/>
              </w:rPr>
            </w:pPr>
            <w:r w:rsidRPr="005F0322">
              <w:rPr>
                <w:rFonts w:ascii="Arial" w:hAnsi="Arial" w:cs="Arial"/>
              </w:rPr>
              <w:t>Unit Price</w:t>
            </w:r>
          </w:p>
        </w:tc>
        <w:tc>
          <w:tcPr>
            <w:tcW w:w="1000" w:type="pct"/>
            <w:shd w:val="clear" w:color="auto" w:fill="333399"/>
          </w:tcPr>
          <w:p w:rsidR="00025160" w:rsidRPr="005F0322" w:rsidRDefault="0026113E">
            <w:pPr>
              <w:jc w:val="right"/>
              <w:rPr>
                <w:rFonts w:ascii="Arial" w:hAnsi="Arial" w:cs="Arial"/>
              </w:rPr>
            </w:pPr>
            <w:r w:rsidRPr="005F0322">
              <w:rPr>
                <w:rFonts w:ascii="Arial" w:hAnsi="Arial" w:cs="Arial"/>
              </w:rPr>
              <w:t>Total</w:t>
            </w:r>
          </w:p>
        </w:tc>
      </w:tr>
      <w:tr w:rsidR="00025160" w:rsidRPr="005F0322" w:rsidTr="00025160">
        <w:tc>
          <w:tcPr>
            <w:tcW w:w="1000" w:type="pct"/>
          </w:tcPr>
          <w:p w:rsidR="00025160" w:rsidRPr="005F0322" w:rsidRDefault="007607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00" w:type="pct"/>
          </w:tcPr>
          <w:p w:rsidR="00025160" w:rsidRPr="005F0322" w:rsidRDefault="005B540C" w:rsidP="00725CAF">
            <w:pPr>
              <w:rPr>
                <w:rFonts w:ascii="Arial" w:hAnsi="Arial" w:cs="Arial"/>
              </w:rPr>
            </w:pPr>
            <w:r w:rsidRPr="005F0322">
              <w:rPr>
                <w:rFonts w:ascii="Arial" w:hAnsi="Arial" w:cs="Arial"/>
              </w:rPr>
              <w:t xml:space="preserve">2017 ICSEW Professional Development Conference | Order number </w:t>
            </w:r>
            <w:r w:rsidR="0015223F" w:rsidRPr="0015223F">
              <w:rPr>
                <w:rFonts w:ascii="Arial" w:hAnsi="Arial" w:cs="Arial"/>
              </w:rPr>
              <w:t>637078118</w:t>
            </w:r>
            <w:r w:rsidR="001522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0" w:type="pct"/>
          </w:tcPr>
          <w:p w:rsidR="00025160" w:rsidRPr="005F0322" w:rsidRDefault="00725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000" w:type="pct"/>
          </w:tcPr>
          <w:p w:rsidR="00025160" w:rsidRPr="005F0322" w:rsidRDefault="00725CAF" w:rsidP="00725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="002823F1">
              <w:rPr>
                <w:rFonts w:ascii="Arial" w:hAnsi="Arial" w:cs="Arial"/>
              </w:rPr>
              <w:t>.00</w:t>
            </w:r>
          </w:p>
        </w:tc>
      </w:tr>
      <w:tr w:rsidR="00025160" w:rsidRPr="005F0322" w:rsidTr="00025160">
        <w:tc>
          <w:tcPr>
            <w:tcW w:w="1000" w:type="pct"/>
          </w:tcPr>
          <w:p w:rsidR="00025160" w:rsidRPr="005F0322" w:rsidRDefault="00025160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</w:tcPr>
          <w:p w:rsidR="00025160" w:rsidRPr="005F0322" w:rsidRDefault="00025160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025160" w:rsidRPr="005F0322" w:rsidRDefault="0002516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025160" w:rsidRPr="005F0322" w:rsidRDefault="00025160">
            <w:pPr>
              <w:jc w:val="right"/>
              <w:rPr>
                <w:rFonts w:ascii="Arial" w:hAnsi="Arial" w:cs="Arial"/>
              </w:rPr>
            </w:pPr>
          </w:p>
        </w:tc>
      </w:tr>
      <w:tr w:rsidR="00025160" w:rsidRPr="005F0322" w:rsidTr="00025160">
        <w:tc>
          <w:tcPr>
            <w:tcW w:w="1000" w:type="pct"/>
          </w:tcPr>
          <w:p w:rsidR="00025160" w:rsidRPr="005F0322" w:rsidRDefault="00025160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</w:tcPr>
          <w:p w:rsidR="00025160" w:rsidRPr="005F0322" w:rsidRDefault="00025160" w:rsidP="0015223F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025160" w:rsidRPr="005F0322" w:rsidRDefault="0002516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025160" w:rsidRPr="005F0322" w:rsidRDefault="00025160">
            <w:pPr>
              <w:jc w:val="right"/>
              <w:rPr>
                <w:rFonts w:ascii="Arial" w:hAnsi="Arial" w:cs="Arial"/>
              </w:rPr>
            </w:pPr>
          </w:p>
        </w:tc>
      </w:tr>
      <w:tr w:rsidR="00025160" w:rsidRPr="005F0322" w:rsidTr="00025160">
        <w:tc>
          <w:tcPr>
            <w:tcW w:w="1000" w:type="pct"/>
          </w:tcPr>
          <w:p w:rsidR="00025160" w:rsidRPr="005F0322" w:rsidRDefault="00025160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</w:tcPr>
          <w:p w:rsidR="00025160" w:rsidRPr="005F0322" w:rsidRDefault="00025160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025160" w:rsidRPr="005F0322" w:rsidRDefault="0002516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025160" w:rsidRPr="005F0322" w:rsidRDefault="00025160">
            <w:pPr>
              <w:jc w:val="right"/>
              <w:rPr>
                <w:rFonts w:ascii="Arial" w:hAnsi="Arial" w:cs="Arial"/>
              </w:rPr>
            </w:pPr>
          </w:p>
        </w:tc>
      </w:tr>
      <w:tr w:rsidR="00025160" w:rsidRPr="005F0322" w:rsidTr="00025160">
        <w:tc>
          <w:tcPr>
            <w:tcW w:w="1000" w:type="pct"/>
          </w:tcPr>
          <w:p w:rsidR="00025160" w:rsidRPr="005F0322" w:rsidRDefault="00025160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</w:tcPr>
          <w:p w:rsidR="00025160" w:rsidRPr="005F0322" w:rsidRDefault="00025160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025160" w:rsidRPr="005F0322" w:rsidRDefault="0002516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025160" w:rsidRPr="005F0322" w:rsidRDefault="00025160">
            <w:pPr>
              <w:jc w:val="right"/>
              <w:rPr>
                <w:rFonts w:ascii="Arial" w:hAnsi="Arial" w:cs="Arial"/>
              </w:rPr>
            </w:pPr>
          </w:p>
        </w:tc>
      </w:tr>
      <w:tr w:rsidR="00025160" w:rsidRPr="005F0322" w:rsidTr="00025160">
        <w:tc>
          <w:tcPr>
            <w:tcW w:w="1000" w:type="pct"/>
          </w:tcPr>
          <w:p w:rsidR="00025160" w:rsidRPr="005F0322" w:rsidRDefault="00025160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</w:tcPr>
          <w:p w:rsidR="00025160" w:rsidRPr="005F0322" w:rsidRDefault="00025160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025160" w:rsidRPr="005F0322" w:rsidRDefault="0002516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025160" w:rsidRPr="005F0322" w:rsidRDefault="00025160">
            <w:pPr>
              <w:jc w:val="right"/>
              <w:rPr>
                <w:rFonts w:ascii="Arial" w:hAnsi="Arial" w:cs="Arial"/>
              </w:rPr>
            </w:pPr>
          </w:p>
        </w:tc>
      </w:tr>
      <w:tr w:rsidR="00025160" w:rsidRPr="005F0322" w:rsidTr="00025160">
        <w:tc>
          <w:tcPr>
            <w:tcW w:w="1000" w:type="pct"/>
          </w:tcPr>
          <w:p w:rsidR="00025160" w:rsidRPr="005F0322" w:rsidRDefault="00025160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</w:tcPr>
          <w:p w:rsidR="00025160" w:rsidRPr="005F0322" w:rsidRDefault="00025160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025160" w:rsidRPr="005F0322" w:rsidRDefault="0002516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025160" w:rsidRPr="005F0322" w:rsidRDefault="00025160">
            <w:pPr>
              <w:jc w:val="right"/>
              <w:rPr>
                <w:rFonts w:ascii="Arial" w:hAnsi="Arial" w:cs="Arial"/>
              </w:rPr>
            </w:pPr>
          </w:p>
        </w:tc>
      </w:tr>
      <w:tr w:rsidR="00025160" w:rsidRPr="005F0322" w:rsidTr="00025160">
        <w:tc>
          <w:tcPr>
            <w:tcW w:w="1000" w:type="pct"/>
          </w:tcPr>
          <w:p w:rsidR="00025160" w:rsidRPr="005F0322" w:rsidRDefault="00025160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</w:tcPr>
          <w:p w:rsidR="00025160" w:rsidRPr="005F0322" w:rsidRDefault="00025160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025160" w:rsidRPr="005F0322" w:rsidRDefault="0002516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025160" w:rsidRPr="005F0322" w:rsidRDefault="00025160">
            <w:pPr>
              <w:jc w:val="right"/>
              <w:rPr>
                <w:rFonts w:ascii="Arial" w:hAnsi="Arial" w:cs="Arial"/>
              </w:rPr>
            </w:pPr>
          </w:p>
        </w:tc>
      </w:tr>
      <w:tr w:rsidR="00025160" w:rsidRPr="005F0322" w:rsidTr="00025160">
        <w:tc>
          <w:tcPr>
            <w:tcW w:w="1000" w:type="pct"/>
          </w:tcPr>
          <w:p w:rsidR="00025160" w:rsidRPr="005F0322" w:rsidRDefault="00025160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</w:tcPr>
          <w:p w:rsidR="00025160" w:rsidRPr="005F0322" w:rsidRDefault="00025160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025160" w:rsidRPr="005F0322" w:rsidRDefault="0002516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025160" w:rsidRPr="005F0322" w:rsidRDefault="00025160">
            <w:pPr>
              <w:jc w:val="right"/>
              <w:rPr>
                <w:rFonts w:ascii="Arial" w:hAnsi="Arial" w:cs="Arial"/>
              </w:rPr>
            </w:pPr>
          </w:p>
        </w:tc>
      </w:tr>
      <w:tr w:rsidR="00025160" w:rsidRPr="005F0322" w:rsidTr="0002516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" w:type="pct"/>
          </w:tcPr>
          <w:p w:rsidR="00025160" w:rsidRPr="005F0322" w:rsidRDefault="00025160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</w:tcPr>
          <w:p w:rsidR="00025160" w:rsidRPr="005F0322" w:rsidRDefault="00025160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025160" w:rsidRPr="005F0322" w:rsidRDefault="0002516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025160" w:rsidRPr="005F0322" w:rsidRDefault="00025160">
            <w:pPr>
              <w:jc w:val="right"/>
              <w:rPr>
                <w:rFonts w:ascii="Arial" w:hAnsi="Arial" w:cs="Arial"/>
              </w:rPr>
            </w:pPr>
          </w:p>
        </w:tc>
      </w:tr>
    </w:tbl>
    <w:p w:rsidR="00025160" w:rsidRPr="005F0322" w:rsidRDefault="00025160">
      <w:pPr>
        <w:pStyle w:val="NoSpacing"/>
        <w:rPr>
          <w:rFonts w:ascii="Arial" w:hAnsi="Arial" w:cs="Arial"/>
          <w:sz w:val="4"/>
        </w:rPr>
      </w:pPr>
    </w:p>
    <w:tbl>
      <w:tblPr>
        <w:tblStyle w:val="InvoiceTable"/>
        <w:tblW w:w="2500" w:type="pct"/>
        <w:jc w:val="right"/>
        <w:tblLook w:val="0480" w:firstRow="0" w:lastRow="0" w:firstColumn="1" w:lastColumn="0" w:noHBand="0" w:noVBand="1"/>
        <w:tblDescription w:val="Invoice totals"/>
      </w:tblPr>
      <w:tblGrid>
        <w:gridCol w:w="3024"/>
        <w:gridCol w:w="2016"/>
      </w:tblGrid>
      <w:tr w:rsidR="00025160" w:rsidRPr="005F0322" w:rsidTr="00025160">
        <w:trPr>
          <w:jc w:val="right"/>
        </w:trPr>
        <w:tc>
          <w:tcPr>
            <w:tcW w:w="3000" w:type="pct"/>
          </w:tcPr>
          <w:p w:rsidR="00025160" w:rsidRPr="005F0322" w:rsidRDefault="0026113E">
            <w:pPr>
              <w:pStyle w:val="TableHeading"/>
              <w:rPr>
                <w:rFonts w:ascii="Arial" w:hAnsi="Arial" w:cs="Arial"/>
                <w:color w:val="333399"/>
              </w:rPr>
            </w:pPr>
            <w:r w:rsidRPr="005F0322">
              <w:rPr>
                <w:rFonts w:ascii="Arial" w:hAnsi="Arial" w:cs="Arial"/>
                <w:color w:val="333399"/>
              </w:rPr>
              <w:t>Subtotal</w:t>
            </w:r>
          </w:p>
        </w:tc>
        <w:tc>
          <w:tcPr>
            <w:tcW w:w="2000" w:type="pct"/>
          </w:tcPr>
          <w:p w:rsidR="00025160" w:rsidRPr="005F0322" w:rsidRDefault="007A6F73" w:rsidP="001522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15223F">
              <w:rPr>
                <w:rFonts w:ascii="Arial" w:hAnsi="Arial" w:cs="Arial"/>
              </w:rPr>
              <w:t>250.00</w:t>
            </w:r>
          </w:p>
        </w:tc>
      </w:tr>
      <w:tr w:rsidR="00025160" w:rsidRPr="005F0322" w:rsidTr="00025160">
        <w:trPr>
          <w:jc w:val="right"/>
        </w:trPr>
        <w:tc>
          <w:tcPr>
            <w:tcW w:w="3000" w:type="pct"/>
          </w:tcPr>
          <w:p w:rsidR="00025160" w:rsidRPr="005F0322" w:rsidRDefault="0026113E">
            <w:pPr>
              <w:pStyle w:val="TableHeading"/>
              <w:rPr>
                <w:rFonts w:ascii="Arial" w:hAnsi="Arial" w:cs="Arial"/>
                <w:color w:val="333399"/>
              </w:rPr>
            </w:pPr>
            <w:r w:rsidRPr="005F0322">
              <w:rPr>
                <w:rFonts w:ascii="Arial" w:hAnsi="Arial" w:cs="Arial"/>
                <w:color w:val="333399"/>
              </w:rPr>
              <w:t>Sales Tax</w:t>
            </w:r>
          </w:p>
        </w:tc>
        <w:tc>
          <w:tcPr>
            <w:tcW w:w="2000" w:type="pct"/>
          </w:tcPr>
          <w:p w:rsidR="00025160" w:rsidRPr="005F0322" w:rsidRDefault="005B540C">
            <w:pPr>
              <w:jc w:val="right"/>
              <w:rPr>
                <w:rFonts w:ascii="Arial" w:hAnsi="Arial" w:cs="Arial"/>
              </w:rPr>
            </w:pPr>
            <w:r w:rsidRPr="005F0322">
              <w:rPr>
                <w:rFonts w:ascii="Arial" w:hAnsi="Arial" w:cs="Arial"/>
              </w:rPr>
              <w:t>Included</w:t>
            </w:r>
          </w:p>
        </w:tc>
      </w:tr>
      <w:tr w:rsidR="00025160" w:rsidRPr="005F0322" w:rsidTr="00025160">
        <w:trPr>
          <w:jc w:val="right"/>
        </w:trPr>
        <w:tc>
          <w:tcPr>
            <w:tcW w:w="3000" w:type="pct"/>
            <w:tcBorders>
              <w:bottom w:val="single" w:sz="4" w:space="0" w:color="A6A6A6" w:themeColor="background1" w:themeShade="A6"/>
            </w:tcBorders>
          </w:tcPr>
          <w:p w:rsidR="00025160" w:rsidRPr="005F0322" w:rsidRDefault="0026113E">
            <w:pPr>
              <w:pStyle w:val="TableHeading"/>
              <w:rPr>
                <w:rFonts w:ascii="Arial" w:hAnsi="Arial" w:cs="Arial"/>
                <w:color w:val="333399"/>
              </w:rPr>
            </w:pPr>
            <w:r w:rsidRPr="005F0322">
              <w:rPr>
                <w:rFonts w:ascii="Arial" w:hAnsi="Arial" w:cs="Arial"/>
                <w:color w:val="333399"/>
              </w:rPr>
              <w:t>Shipping &amp; Handling</w:t>
            </w:r>
          </w:p>
        </w:tc>
        <w:tc>
          <w:tcPr>
            <w:tcW w:w="2000" w:type="pct"/>
            <w:tcBorders>
              <w:bottom w:val="single" w:sz="4" w:space="0" w:color="A6A6A6" w:themeColor="background1" w:themeShade="A6"/>
            </w:tcBorders>
          </w:tcPr>
          <w:p w:rsidR="00025160" w:rsidRPr="005F0322" w:rsidRDefault="005B540C">
            <w:pPr>
              <w:jc w:val="right"/>
              <w:rPr>
                <w:rFonts w:ascii="Arial" w:hAnsi="Arial" w:cs="Arial"/>
              </w:rPr>
            </w:pPr>
            <w:r w:rsidRPr="005F0322">
              <w:rPr>
                <w:rFonts w:ascii="Arial" w:hAnsi="Arial" w:cs="Arial"/>
              </w:rPr>
              <w:t>N/A</w:t>
            </w:r>
          </w:p>
        </w:tc>
      </w:tr>
      <w:tr w:rsidR="00025160" w:rsidRPr="005F0322" w:rsidTr="00025160">
        <w:trPr>
          <w:jc w:val="right"/>
        </w:trPr>
        <w:tc>
          <w:tcPr>
            <w:tcW w:w="300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025160" w:rsidRPr="005F0322" w:rsidRDefault="005F0322" w:rsidP="005F0322">
            <w:pPr>
              <w:pStyle w:val="TableHeading"/>
              <w:rPr>
                <w:rStyle w:val="Strong"/>
                <w:rFonts w:ascii="Arial" w:hAnsi="Arial" w:cs="Arial"/>
                <w:color w:val="333399"/>
              </w:rPr>
            </w:pPr>
            <w:r>
              <w:rPr>
                <w:rStyle w:val="Strong"/>
                <w:rFonts w:ascii="Arial" w:hAnsi="Arial" w:cs="Arial"/>
                <w:color w:val="333399"/>
              </w:rPr>
              <w:t>Total Due upon receipt</w:t>
            </w:r>
          </w:p>
        </w:tc>
        <w:tc>
          <w:tcPr>
            <w:tcW w:w="200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025160" w:rsidRPr="005F0322" w:rsidRDefault="007607A1" w:rsidP="0015223F">
            <w:pPr>
              <w:jc w:val="right"/>
              <w:rPr>
                <w:rStyle w:val="Strong"/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$</w:t>
            </w:r>
            <w:r w:rsidR="0015223F">
              <w:rPr>
                <w:rStyle w:val="Strong"/>
                <w:rFonts w:ascii="Arial" w:hAnsi="Arial" w:cs="Arial"/>
              </w:rPr>
              <w:t>250</w:t>
            </w:r>
            <w:r w:rsidR="007A6F73">
              <w:rPr>
                <w:rStyle w:val="Strong"/>
                <w:rFonts w:ascii="Arial" w:hAnsi="Arial" w:cs="Arial"/>
              </w:rPr>
              <w:t>.00</w:t>
            </w:r>
          </w:p>
        </w:tc>
      </w:tr>
      <w:tr w:rsidR="005B540C" w:rsidRPr="005F0322" w:rsidTr="005B540C">
        <w:trPr>
          <w:jc w:val="right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bottom w:val="nil"/>
            </w:tcBorders>
            <w:vAlign w:val="bottom"/>
          </w:tcPr>
          <w:p w:rsidR="005B540C" w:rsidRPr="005F0322" w:rsidRDefault="007A6F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 you for supporting ICSEW!</w:t>
            </w:r>
          </w:p>
        </w:tc>
      </w:tr>
    </w:tbl>
    <w:p w:rsidR="005F0322" w:rsidRPr="005F0322" w:rsidRDefault="005F0322" w:rsidP="007A6F73">
      <w:pPr>
        <w:rPr>
          <w:rFonts w:ascii="Arial" w:hAnsi="Arial" w:cs="Arial"/>
        </w:rPr>
      </w:pPr>
    </w:p>
    <w:sectPr w:rsidR="005F0322" w:rsidRPr="005F0322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736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7EB" w:rsidRDefault="002F67EB">
      <w:pPr>
        <w:spacing w:before="0" w:after="0"/>
      </w:pPr>
      <w:r>
        <w:separator/>
      </w:r>
    </w:p>
  </w:endnote>
  <w:endnote w:type="continuationSeparator" w:id="0">
    <w:p w:rsidR="002F67EB" w:rsidRDefault="002F67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DC0" w:rsidRDefault="003E4DC0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25CA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DC0" w:rsidRDefault="003E4DC0" w:rsidP="00085EB2">
    <w:pPr>
      <w:pStyle w:val="Footer"/>
      <w:pBdr>
        <w:top w:val="single" w:sz="18" w:space="6" w:color="333399"/>
      </w:pBdr>
      <w:spacing w:before="0"/>
      <w:jc w:val="center"/>
      <w:rPr>
        <w:rFonts w:ascii="Arial" w:hAnsi="Arial" w:cs="Arial"/>
        <w:b/>
        <w:caps/>
        <w:color w:val="333399"/>
        <w:sz w:val="16"/>
      </w:rPr>
    </w:pPr>
    <w:r w:rsidRPr="007A6F73">
      <w:rPr>
        <w:rFonts w:ascii="Arial" w:hAnsi="Arial" w:cs="Arial"/>
        <w:b/>
        <w:caps/>
        <w:color w:val="333399"/>
        <w:sz w:val="16"/>
      </w:rPr>
      <w:t xml:space="preserve">SWV0005899-03 | OFM-ICSEW </w:t>
    </w:r>
  </w:p>
  <w:p w:rsidR="003E4DC0" w:rsidRPr="00085EB2" w:rsidRDefault="003E4DC0" w:rsidP="00085EB2">
    <w:pPr>
      <w:pStyle w:val="Footer"/>
      <w:pBdr>
        <w:top w:val="single" w:sz="18" w:space="6" w:color="333399"/>
      </w:pBdr>
      <w:spacing w:before="0"/>
      <w:jc w:val="center"/>
      <w:rPr>
        <w:rFonts w:ascii="Arial" w:hAnsi="Arial" w:cs="Arial"/>
        <w:b/>
        <w:caps/>
        <w:color w:val="333399"/>
        <w:sz w:val="16"/>
      </w:rPr>
    </w:pPr>
    <w:r w:rsidRPr="00085EB2">
      <w:rPr>
        <w:rFonts w:ascii="Arial" w:hAnsi="Arial" w:cs="Arial"/>
        <w:b/>
        <w:caps/>
        <w:color w:val="333399"/>
        <w:sz w:val="16"/>
      </w:rPr>
      <w:t xml:space="preserve">Send </w:t>
    </w:r>
    <w:r>
      <w:rPr>
        <w:rFonts w:ascii="Arial" w:hAnsi="Arial" w:cs="Arial"/>
        <w:b/>
        <w:caps/>
        <w:color w:val="333399"/>
        <w:sz w:val="16"/>
      </w:rPr>
      <w:t>Checks</w:t>
    </w:r>
    <w:r w:rsidRPr="00085EB2">
      <w:rPr>
        <w:rFonts w:ascii="Arial" w:hAnsi="Arial" w:cs="Arial"/>
        <w:b/>
        <w:caps/>
        <w:color w:val="333399"/>
        <w:sz w:val="16"/>
      </w:rPr>
      <w:t xml:space="preserve"> to ICSEW C/O Andrea Duane</w:t>
    </w:r>
    <w:r>
      <w:rPr>
        <w:rFonts w:ascii="Arial" w:hAnsi="Arial" w:cs="Arial"/>
        <w:b/>
        <w:caps/>
        <w:color w:val="333399"/>
        <w:sz w:val="16"/>
      </w:rPr>
      <w:t xml:space="preserve"> </w:t>
    </w:r>
  </w:p>
  <w:p w:rsidR="003E4DC0" w:rsidRPr="00085EB2" w:rsidRDefault="003E4DC0" w:rsidP="00085EB2">
    <w:pPr>
      <w:pStyle w:val="Footer"/>
      <w:pBdr>
        <w:top w:val="single" w:sz="18" w:space="6" w:color="333399"/>
      </w:pBdr>
      <w:jc w:val="center"/>
      <w:rPr>
        <w:rFonts w:ascii="Arial" w:hAnsi="Arial" w:cs="Arial"/>
        <w:b/>
        <w:caps/>
        <w:color w:val="333399"/>
        <w:sz w:val="16"/>
      </w:rPr>
    </w:pPr>
    <w:r w:rsidRPr="00085EB2">
      <w:rPr>
        <w:rFonts w:ascii="Arial" w:hAnsi="Arial" w:cs="Arial"/>
        <w:b/>
        <w:caps/>
        <w:color w:val="333399"/>
        <w:sz w:val="16"/>
      </w:rPr>
      <w:t>Washington State Department of Transportation | 310 Maple Park Ave SE, Olympia, WA  98504 | MS 47422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7EB" w:rsidRDefault="002F67EB">
      <w:pPr>
        <w:spacing w:before="0" w:after="0"/>
      </w:pPr>
      <w:r>
        <w:separator/>
      </w:r>
    </w:p>
  </w:footnote>
  <w:footnote w:type="continuationSeparator" w:id="0">
    <w:p w:rsidR="002F67EB" w:rsidRDefault="002F67E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Click icon at right to replace logo"/>
      <w:tag w:val="Click icon at right to replace logo"/>
      <w:id w:val="1289931334"/>
      <w:dataBinding w:prefixMappings="xmlns:ns0='http://schemas.microsoft.com/pics' " w:xpath="/ns0:mappings[1]/ns0:picture[1]" w:storeItemID="{47E18979-C756-43FD-9D2A-15203E6A502A}"/>
      <w:picture/>
    </w:sdtPr>
    <w:sdtEndPr/>
    <w:sdtContent>
      <w:p w:rsidR="003E4DC0" w:rsidRDefault="003E4DC0">
        <w:pPr>
          <w:pStyle w:val="Header"/>
        </w:pPr>
        <w:r>
          <w:rPr>
            <w:noProof/>
          </w:rPr>
          <w:drawing>
            <wp:inline distT="0" distB="0" distL="0" distR="0">
              <wp:extent cx="914397" cy="442910"/>
              <wp:effectExtent l="0" t="0" r="635" b="0"/>
              <wp:docPr id="7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 preferRelativeResize="0"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4397" cy="44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472" w:type="pct"/>
      <w:tblLook w:val="04A0" w:firstRow="1" w:lastRow="0" w:firstColumn="1" w:lastColumn="0" w:noHBand="0" w:noVBand="1"/>
      <w:tblDescription w:val="Contact information"/>
    </w:tblPr>
    <w:tblGrid>
      <w:gridCol w:w="10080"/>
    </w:tblGrid>
    <w:tr w:rsidR="003E4DC0" w:rsidTr="005B540C">
      <w:tc>
        <w:tcPr>
          <w:tcW w:w="9016" w:type="dxa"/>
        </w:tcPr>
        <w:tbl>
          <w:tblPr>
            <w:tblW w:w="10150" w:type="dxa"/>
            <w:tblBorders>
              <w:top w:val="single" w:sz="24" w:space="0" w:color="FFFFFF"/>
              <w:bottom w:val="single" w:sz="24" w:space="0" w:color="FFFFFF"/>
              <w:insideH w:val="single" w:sz="24" w:space="0" w:color="333399"/>
              <w:insideV w:val="single" w:sz="24" w:space="0" w:color="FFFFFF"/>
            </w:tblBorders>
            <w:tblLook w:val="01E0" w:firstRow="1" w:lastRow="1" w:firstColumn="1" w:lastColumn="1" w:noHBand="0" w:noVBand="0"/>
          </w:tblPr>
          <w:tblGrid>
            <w:gridCol w:w="1572"/>
            <w:gridCol w:w="8578"/>
          </w:tblGrid>
          <w:tr w:rsidR="003E4DC0" w:rsidRPr="00AB1F93" w:rsidTr="005B540C">
            <w:tc>
              <w:tcPr>
                <w:tcW w:w="1572" w:type="dxa"/>
              </w:tcPr>
              <w:p w:rsidR="003E4DC0" w:rsidRPr="00AB1F93" w:rsidRDefault="003E4DC0" w:rsidP="005B540C">
                <w:pPr>
                  <w:autoSpaceDE w:val="0"/>
                  <w:autoSpaceDN w:val="0"/>
                  <w:adjustRightInd w:val="0"/>
                  <w:jc w:val="center"/>
                  <w:rPr>
                    <w:rFonts w:ascii="Californian FB" w:hAnsi="Californian FB"/>
                    <w:color w:val="333399"/>
                  </w:rPr>
                </w:pPr>
                <w:r w:rsidRPr="00AB1F93">
                  <w:rPr>
                    <w:rFonts w:ascii="Californian FB" w:hAnsi="Californian FB"/>
                    <w:noProof/>
                    <w:color w:val="333399"/>
                  </w:rPr>
                  <w:drawing>
                    <wp:anchor distT="0" distB="0" distL="114300" distR="114300" simplePos="0" relativeHeight="251661312" behindDoc="0" locked="0" layoutInCell="1" allowOverlap="1" wp14:anchorId="3D7CB4DC" wp14:editId="74331FA7">
                      <wp:simplePos x="1100295" y="497393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685800" cy="685800"/>
                      <wp:effectExtent l="0" t="0" r="0" b="0"/>
                      <wp:wrapSquare wrapText="bothSides"/>
                      <wp:docPr id="1" name="Picture 1" descr="Logo_Whi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_Whi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:rsidR="003E4DC0" w:rsidRPr="00AB1F93" w:rsidRDefault="003E4DC0" w:rsidP="005B540C">
                <w:pPr>
                  <w:autoSpaceDE w:val="0"/>
                  <w:autoSpaceDN w:val="0"/>
                  <w:adjustRightInd w:val="0"/>
                  <w:rPr>
                    <w:rFonts w:ascii="Trajan Pro" w:hAnsi="Trajan Pro"/>
                    <w:b/>
                    <w:color w:val="333399"/>
                    <w:spacing w:val="60"/>
                    <w:sz w:val="32"/>
                    <w:szCs w:val="32"/>
                  </w:rPr>
                </w:pPr>
                <w:r w:rsidRPr="00AB1F93">
                  <w:rPr>
                    <w:rFonts w:ascii="Trajan Pro" w:hAnsi="Trajan Pro"/>
                    <w:b/>
                    <w:color w:val="333399"/>
                    <w:spacing w:val="60"/>
                    <w:sz w:val="32"/>
                    <w:szCs w:val="32"/>
                  </w:rPr>
                  <w:t>ICSE</w:t>
                </w:r>
                <w:r w:rsidRPr="00AB1F93">
                  <w:rPr>
                    <w:rFonts w:ascii="Trajan Pro" w:hAnsi="Trajan Pro"/>
                    <w:b/>
                    <w:color w:val="333399"/>
                    <w:sz w:val="32"/>
                    <w:szCs w:val="32"/>
                  </w:rPr>
                  <w:t>W</w:t>
                </w:r>
              </w:p>
            </w:tc>
            <w:tc>
              <w:tcPr>
                <w:tcW w:w="8578" w:type="dxa"/>
                <w:vAlign w:val="bottom"/>
              </w:tcPr>
              <w:p w:rsidR="003E4DC0" w:rsidRPr="00AB1F93" w:rsidRDefault="003E4DC0" w:rsidP="005B540C">
                <w:pPr>
                  <w:autoSpaceDE w:val="0"/>
                  <w:autoSpaceDN w:val="0"/>
                  <w:adjustRightInd w:val="0"/>
                  <w:jc w:val="right"/>
                  <w:rPr>
                    <w:rFonts w:ascii="Monotype Corsiva" w:hAnsi="Monotype Corsiva" w:cs="Times New Roman"/>
                    <w:color w:val="333399"/>
                    <w:sz w:val="24"/>
                    <w:szCs w:val="24"/>
                  </w:rPr>
                </w:pPr>
                <w:r w:rsidRPr="00AB1F93">
                  <w:rPr>
                    <w:rFonts w:ascii="Monotype Corsiva" w:hAnsi="Monotype Corsiva" w:cs="Times New Roman"/>
                    <w:color w:val="333399"/>
                    <w:sz w:val="24"/>
                    <w:szCs w:val="24"/>
                  </w:rPr>
                  <w:t>“To better the lives of state employed women.”</w:t>
                </w:r>
              </w:p>
            </w:tc>
          </w:tr>
          <w:tr w:rsidR="003E4DC0" w:rsidRPr="00AB1F93" w:rsidTr="005B540C">
            <w:trPr>
              <w:trHeight w:val="185"/>
            </w:trPr>
            <w:tc>
              <w:tcPr>
                <w:tcW w:w="10150" w:type="dxa"/>
                <w:gridSpan w:val="2"/>
                <w:tcMar>
                  <w:top w:w="58" w:type="dxa"/>
                  <w:left w:w="115" w:type="dxa"/>
                  <w:right w:w="115" w:type="dxa"/>
                </w:tcMar>
              </w:tcPr>
              <w:p w:rsidR="003E4DC0" w:rsidRPr="00AB1F93" w:rsidRDefault="003E4DC0" w:rsidP="005B540C">
                <w:pPr>
                  <w:autoSpaceDE w:val="0"/>
                  <w:autoSpaceDN w:val="0"/>
                  <w:adjustRightInd w:val="0"/>
                  <w:rPr>
                    <w:rFonts w:ascii="Californian FB" w:hAnsi="Californian FB"/>
                    <w:b/>
                    <w:caps/>
                    <w:color w:val="333399"/>
                    <w:sz w:val="14"/>
                    <w:szCs w:val="14"/>
                  </w:rPr>
                </w:pPr>
                <w:r w:rsidRPr="00AB1F93">
                  <w:rPr>
                    <w:rFonts w:ascii="Californian FB" w:hAnsi="Californian FB"/>
                    <w:b/>
                    <w:caps/>
                    <w:color w:val="333399"/>
                    <w:sz w:val="14"/>
                    <w:szCs w:val="14"/>
                  </w:rPr>
                  <w:t xml:space="preserve">Interagency Committee </w:t>
                </w:r>
              </w:p>
              <w:p w:rsidR="003E4DC0" w:rsidRPr="00AB1F93" w:rsidRDefault="003E4DC0" w:rsidP="005B540C">
                <w:pPr>
                  <w:autoSpaceDE w:val="0"/>
                  <w:autoSpaceDN w:val="0"/>
                  <w:adjustRightInd w:val="0"/>
                  <w:rPr>
                    <w:rFonts w:ascii="Californian FB" w:hAnsi="Californian FB"/>
                    <w:b/>
                    <w:caps/>
                    <w:color w:val="333399"/>
                    <w:sz w:val="14"/>
                    <w:szCs w:val="14"/>
                  </w:rPr>
                </w:pPr>
                <w:r w:rsidRPr="00AB1F93">
                  <w:rPr>
                    <w:rFonts w:ascii="Californian FB" w:hAnsi="Californian FB"/>
                    <w:b/>
                    <w:caps/>
                    <w:color w:val="333399"/>
                    <w:sz w:val="14"/>
                    <w:szCs w:val="14"/>
                  </w:rPr>
                  <w:t>of State Employed Women</w:t>
                </w:r>
              </w:p>
            </w:tc>
          </w:tr>
        </w:tbl>
        <w:p w:rsidR="003E4DC0" w:rsidRDefault="003E4DC0"/>
      </w:tc>
    </w:tr>
  </w:tbl>
  <w:p w:rsidR="003E4DC0" w:rsidRDefault="003E4DC0" w:rsidP="005B540C">
    <w:pPr>
      <w:pStyle w:val="Header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0C"/>
    <w:rsid w:val="00025160"/>
    <w:rsid w:val="00085EB2"/>
    <w:rsid w:val="0011142F"/>
    <w:rsid w:val="0015223F"/>
    <w:rsid w:val="0026113E"/>
    <w:rsid w:val="002823F1"/>
    <w:rsid w:val="002F67EB"/>
    <w:rsid w:val="003D4DC3"/>
    <w:rsid w:val="003E4DC0"/>
    <w:rsid w:val="005B540C"/>
    <w:rsid w:val="005F0322"/>
    <w:rsid w:val="006233BF"/>
    <w:rsid w:val="00636B52"/>
    <w:rsid w:val="006D3D4E"/>
    <w:rsid w:val="00725CAF"/>
    <w:rsid w:val="007607A1"/>
    <w:rsid w:val="007A6F73"/>
    <w:rsid w:val="007C1483"/>
    <w:rsid w:val="00801FE6"/>
    <w:rsid w:val="00BD4317"/>
    <w:rsid w:val="00E5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245A96-033B-4D3E-A8DC-1BE347E4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jc w:val="right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paragraph" w:styleId="NoSpacing">
    <w:name w:val="No Spacing"/>
    <w:link w:val="NoSpacingChar"/>
    <w:uiPriority w:val="1"/>
    <w:qFormat/>
    <w:pPr>
      <w:spacing w:before="0" w:after="0"/>
    </w:pPr>
    <w:rPr>
      <w:szCs w:val="4"/>
    </w:rPr>
  </w:style>
  <w:style w:type="character" w:styleId="Strong">
    <w:name w:val="Strong"/>
    <w:basedOn w:val="DefaultParagraphFont"/>
    <w:uiPriority w:val="1"/>
    <w:unhideWhenUsed/>
    <w:qFormat/>
    <w:rPr>
      <w:b/>
      <w:bCs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Pr>
      <w:szCs w:val="4"/>
    </w:rPr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120" w:after="120"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99"/>
    <w:unhideWhenUsed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99"/>
    <w:rPr>
      <w:kern w:val="20"/>
    </w:rPr>
  </w:style>
  <w:style w:type="paragraph" w:customStyle="1" w:styleId="TableHeading">
    <w:name w:val="Table Heading"/>
    <w:basedOn w:val="Normal"/>
    <w:qFormat/>
    <w:rPr>
      <w:rFonts w:asciiTheme="majorHAnsi" w:hAnsiTheme="majorHAnsi" w:cstheme="majorHAnsi"/>
      <w:caps/>
      <w:color w:val="7E97AD" w:themeColor="accent1"/>
    </w:rPr>
  </w:style>
  <w:style w:type="table" w:customStyle="1" w:styleId="InvoiceTable">
    <w:name w:val="Invoice Table"/>
    <w:basedOn w:val="TableNormal"/>
    <w:uiPriority w:val="99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7E97AD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anean\AppData\Roaming\Microsoft\Templates\Invoice%20(Timel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0103CED0944A6BAFC1BE6887ACE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B2972-8FA3-4D56-A6C5-4A4970C0DA32}"/>
      </w:docPartPr>
      <w:docPartBody>
        <w:p w:rsidR="00981E6D" w:rsidRDefault="0015394D">
          <w:pPr>
            <w:pStyle w:val="C70103CED0944A6BAFC1BE6887ACE8C0"/>
          </w:pPr>
          <w: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4D"/>
    <w:rsid w:val="000C3A4A"/>
    <w:rsid w:val="0015394D"/>
    <w:rsid w:val="00361D42"/>
    <w:rsid w:val="00491C38"/>
    <w:rsid w:val="00981E6D"/>
    <w:rsid w:val="00E62439"/>
    <w:rsid w:val="00FB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9297AF373E4DB09F78B3D42FE8CC49">
    <w:name w:val="E29297AF373E4DB09F78B3D42FE8CC49"/>
  </w:style>
  <w:style w:type="paragraph" w:customStyle="1" w:styleId="C70103CED0944A6BAFC1BE6887ACE8C0">
    <w:name w:val="C70103CED0944A6BAFC1BE6887ACE8C0"/>
  </w:style>
  <w:style w:type="paragraph" w:customStyle="1" w:styleId="CC22602CDCC3411DB8F48C61435EEE0B">
    <w:name w:val="CC22602CDCC3411DB8F48C61435EEE0B"/>
  </w:style>
  <w:style w:type="paragraph" w:customStyle="1" w:styleId="FA64A67239A84BB1B728B555849D721F">
    <w:name w:val="FA64A67239A84BB1B728B555849D721F"/>
  </w:style>
  <w:style w:type="paragraph" w:customStyle="1" w:styleId="F1C8D56CC34F4BF7904456D837CB1941">
    <w:name w:val="F1C8D56CC34F4BF7904456D837CB1941"/>
  </w:style>
  <w:style w:type="paragraph" w:customStyle="1" w:styleId="8BE37BE31B4A4CCFA403EA0D0EC59C36">
    <w:name w:val="8BE37BE31B4A4CCFA403EA0D0EC59C36"/>
  </w:style>
  <w:style w:type="paragraph" w:customStyle="1" w:styleId="56EAE94657FA4EF3B201AB96C79FF0E4">
    <w:name w:val="56EAE94657FA4EF3B201AB96C79FF0E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0FA49502B274D2D9ACC6600E7E4A462">
    <w:name w:val="90FA49502B274D2D9ACC6600E7E4A4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87D7D-49D6-40A8-A680-1E0D3A4F63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CF969383-515D-4D4D-BBA7-F0EF9E8B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 (Timeless design).dotx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Duane, Andrea</dc:creator>
  <cp:keywords/>
  <cp:lastModifiedBy>Rhoads, Anna (Staff)</cp:lastModifiedBy>
  <cp:revision>2</cp:revision>
  <dcterms:created xsi:type="dcterms:W3CDTF">2018-09-04T16:53:00Z</dcterms:created>
  <dcterms:modified xsi:type="dcterms:W3CDTF">2018-09-04T16:53:00Z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