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61F34C" w14:textId="363B207E" w:rsidR="00F42BC0" w:rsidRDefault="00311F36">
      <w:r>
        <w:t>MPA Curriculum Meeting 05.21.20</w:t>
      </w:r>
      <w:r w:rsidR="0068296F">
        <w:t xml:space="preserve"> Eric, Amy, Mike, Cali, Doreen, Meghan, Lucky, </w:t>
      </w:r>
      <w:proofErr w:type="spellStart"/>
      <w:r w:rsidR="0068296F">
        <w:t>Puanani</w:t>
      </w:r>
      <w:proofErr w:type="spellEnd"/>
      <w:r w:rsidR="0068296F">
        <w:t>, Marcia, Dhara</w:t>
      </w:r>
    </w:p>
    <w:p w14:paraId="24BF5BC4" w14:textId="77777777" w:rsidR="00311F36" w:rsidRDefault="00311F36"/>
    <w:p w14:paraId="5C3027AC" w14:textId="77777777" w:rsidR="00311F36" w:rsidRDefault="00311F36">
      <w:r>
        <w:t xml:space="preserve">If there is a role that Faculty </w:t>
      </w:r>
      <w:proofErr w:type="gramStart"/>
      <w:r>
        <w:t>think</w:t>
      </w:r>
      <w:proofErr w:type="gramEnd"/>
      <w:r>
        <w:t xml:space="preserve"> you should play in the Hooding Ceremony, please let Mike know as soon as possible. Amy mentioned a video core faculty made for PNAPP.</w:t>
      </w:r>
    </w:p>
    <w:p w14:paraId="3E6ED78A" w14:textId="77777777" w:rsidR="00311F36" w:rsidRDefault="00311F36"/>
    <w:p w14:paraId="3D4F8BBF" w14:textId="77777777" w:rsidR="00311F36" w:rsidRDefault="00311F36">
      <w:r>
        <w:t>Curriculum workgroup at last meeting-key changes:</w:t>
      </w:r>
    </w:p>
    <w:p w14:paraId="02B12056" w14:textId="603237D7" w:rsidR="00DE12A2" w:rsidRDefault="00DE12A2">
      <w:r>
        <w:t>3 Concentrations</w:t>
      </w:r>
    </w:p>
    <w:p w14:paraId="56EBD33B" w14:textId="72D4D416" w:rsidR="007A7233" w:rsidRDefault="007A7233">
      <w:r>
        <w:t>Classes can apply to more than one concentration.</w:t>
      </w:r>
    </w:p>
    <w:p w14:paraId="2FB0E439" w14:textId="77777777" w:rsidR="00311F36" w:rsidRDefault="00311F36">
      <w:r>
        <w:t>Reformatting TG Cohort into full on weekend cohort</w:t>
      </w:r>
    </w:p>
    <w:p w14:paraId="30301D46" w14:textId="77777777" w:rsidR="00311F36" w:rsidRDefault="00311F36">
      <w:r>
        <w:t>Learning Lenses to guide curriculum in core courses</w:t>
      </w:r>
    </w:p>
    <w:p w14:paraId="40DFD39B" w14:textId="77777777" w:rsidR="00311F36" w:rsidRDefault="00311F36">
      <w:r>
        <w:t>Formatted courses to be 4 credits each except an ATP class</w:t>
      </w:r>
    </w:p>
    <w:p w14:paraId="65C5BE98" w14:textId="77777777" w:rsidR="00311F36" w:rsidRDefault="00311F36">
      <w:r>
        <w:t>We’ve defined 3 concentrations each of which will have …</w:t>
      </w:r>
    </w:p>
    <w:p w14:paraId="6E2DAC86" w14:textId="057D75E1" w:rsidR="00311F36" w:rsidRDefault="00311F36">
      <w:r>
        <w:t>Omitting</w:t>
      </w:r>
      <w:r w:rsidR="007A7233">
        <w:t>….</w:t>
      </w:r>
    </w:p>
    <w:p w14:paraId="694092AE" w14:textId="77777777" w:rsidR="00311F36" w:rsidRDefault="00311F36"/>
    <w:p w14:paraId="6D47FCBE" w14:textId="6497EE0A" w:rsidR="00311F36" w:rsidRDefault="00656902">
      <w:r>
        <w:t>Investigated some of the f</w:t>
      </w:r>
      <w:r w:rsidR="00311F36">
        <w:t>easibility</w:t>
      </w:r>
    </w:p>
    <w:p w14:paraId="7DB7F590" w14:textId="77777777" w:rsidR="00311F36" w:rsidRDefault="00311F36">
      <w:r>
        <w:t>Student financial aid with regards to 8-10 credits</w:t>
      </w:r>
    </w:p>
    <w:p w14:paraId="15548EED" w14:textId="77777777" w:rsidR="00311F36" w:rsidRDefault="00311F36">
      <w:r>
        <w:t xml:space="preserve">Limited amount of students </w:t>
      </w:r>
      <w:r w:rsidR="00162C76">
        <w:t>will need to take 10 credits</w:t>
      </w:r>
    </w:p>
    <w:p w14:paraId="67FBC614" w14:textId="77777777" w:rsidR="00162C76" w:rsidRDefault="00162C76">
      <w:r>
        <w:t>For Federal Aid, 8 credits are needed</w:t>
      </w:r>
    </w:p>
    <w:p w14:paraId="40EADF02" w14:textId="77777777" w:rsidR="00162C76" w:rsidRDefault="00162C76">
      <w:r>
        <w:t>For Veterans to get housing, you need to be enrolled for 8 credit hours</w:t>
      </w:r>
    </w:p>
    <w:p w14:paraId="0D7A1F3B" w14:textId="77777777" w:rsidR="00162C76" w:rsidRDefault="00162C76">
      <w:r>
        <w:t>Every Tribal Nation has it’s own support and so there will be some cases where students do need to take 10 credits so we will just need to remain apprised of that type of situation and assist those students with taking their 10 credits</w:t>
      </w:r>
    </w:p>
    <w:p w14:paraId="210CC332" w14:textId="77777777" w:rsidR="00162C76" w:rsidRDefault="00162C76"/>
    <w:p w14:paraId="01A927D0" w14:textId="77777777" w:rsidR="00162C76" w:rsidRDefault="00162C76">
      <w:r>
        <w:t>Changes FTE Headcount once we adopt this and more students become part time students however in a year or two this levels out because our headcount goes up when we have more PT students within a couple of years.</w:t>
      </w:r>
    </w:p>
    <w:p w14:paraId="51691773" w14:textId="77777777" w:rsidR="00162C76" w:rsidRDefault="00162C76">
      <w:r>
        <w:t>At first it may look like we take a nose dive with regards to FTE so we will have to keep really good communication going with Institutional Research</w:t>
      </w:r>
    </w:p>
    <w:p w14:paraId="5820F057" w14:textId="77777777" w:rsidR="00DE12A2" w:rsidRDefault="00DE12A2"/>
    <w:p w14:paraId="47B57C28" w14:textId="77777777" w:rsidR="00162C76" w:rsidRDefault="00162C76">
      <w:r>
        <w:t>Some groups like Veterans from pre 9/</w:t>
      </w:r>
      <w:proofErr w:type="gramStart"/>
      <w:r>
        <w:t>11,</w:t>
      </w:r>
      <w:proofErr w:type="gramEnd"/>
      <w:r>
        <w:t xml:space="preserve"> only permit 2 years to complete the program so a part time model won’t work for them. Amy will reach out to Amy about this.</w:t>
      </w:r>
    </w:p>
    <w:p w14:paraId="1868E69F" w14:textId="77777777" w:rsidR="00162C76" w:rsidRDefault="00162C76">
      <w:r>
        <w:lastRenderedPageBreak/>
        <w:t xml:space="preserve">Important that Jeremy </w:t>
      </w:r>
      <w:proofErr w:type="spellStart"/>
      <w:r>
        <w:t>Rohn</w:t>
      </w:r>
      <w:proofErr w:type="spellEnd"/>
      <w:r>
        <w:t xml:space="preserve"> knows so that he’s prepared with answers for questions that may come up. Make other Administrative aware of the change.</w:t>
      </w:r>
    </w:p>
    <w:p w14:paraId="0B641E4F" w14:textId="77777777" w:rsidR="00162C76" w:rsidRDefault="00162C76"/>
    <w:p w14:paraId="1AEB6730" w14:textId="4AAE4422" w:rsidR="00162C76" w:rsidRDefault="00600756">
      <w:r>
        <w:t>Larry Geri may attend our MPA Monthly Meeting next week. He will need to send us a rationale for the Dean having say in MPAs organizational structure.</w:t>
      </w:r>
      <w:r w:rsidR="00A111E1">
        <w:t xml:space="preserve"> </w:t>
      </w:r>
      <w:r w:rsidR="005B62B2">
        <w:t>Mike is willing to send our decision packet to Kevin Francis and Sue Feldman as we are likely moving towards working together as a graduate school in the near future.</w:t>
      </w:r>
    </w:p>
    <w:p w14:paraId="72914919" w14:textId="77777777" w:rsidR="005B62B2" w:rsidRDefault="005B62B2"/>
    <w:p w14:paraId="1A78B687" w14:textId="4602183E" w:rsidR="005B62B2" w:rsidRDefault="005B62B2">
      <w:r>
        <w:t>Larry would like to see more feasibility in terms of market impact-benefits and costs. So Mike will work on that this summer. Please make sure that Larry’s purpose is to join in our planning and not to approve or disapprove our decision t</w:t>
      </w:r>
      <w:r w:rsidR="005A2346">
        <w:t>o move forward with this plan. Did MIT have to do a feasibility study?</w:t>
      </w:r>
    </w:p>
    <w:p w14:paraId="1DF82FAA" w14:textId="77777777" w:rsidR="005B62B2" w:rsidRDefault="005B62B2"/>
    <w:p w14:paraId="78C171FB" w14:textId="22AB2A40" w:rsidR="005B62B2" w:rsidRDefault="005B62B2">
      <w:r>
        <w:t>Current scheduling in TG is a problem for potential students. They want more flexibility.</w:t>
      </w:r>
    </w:p>
    <w:p w14:paraId="53E24F8A" w14:textId="77777777" w:rsidR="00162C76" w:rsidRDefault="00162C76"/>
    <w:p w14:paraId="2C123654" w14:textId="6FA739CB" w:rsidR="00600756" w:rsidRDefault="00DE12A2">
      <w:r>
        <w:t>This meeting is for decision about essential amendments to the proposed document so that Mike can let Administration know what our change is. Implementing the decisions we’ve made before Fall 2021. Titles of courses would come next year.</w:t>
      </w:r>
      <w:r w:rsidR="007A7233">
        <w:t xml:space="preserve"> Our current titles are just </w:t>
      </w:r>
      <w:proofErr w:type="gramStart"/>
      <w:r w:rsidR="007A7233">
        <w:t>place holders</w:t>
      </w:r>
      <w:proofErr w:type="gramEnd"/>
      <w:r w:rsidR="007A7233">
        <w:t>.</w:t>
      </w:r>
    </w:p>
    <w:p w14:paraId="66B7DDC9" w14:textId="77777777" w:rsidR="00BE6C63" w:rsidRDefault="00BE6C63"/>
    <w:p w14:paraId="36C450D8" w14:textId="369B9113" w:rsidR="00BE6C63" w:rsidRDefault="00BE6C63">
      <w:r>
        <w:t>Motion to adopt decision package as presented other than amended to include that titles of courses are only placeholders and will be decided upon later for AY 2021 – 22 and going forward. Unanimously accepted.</w:t>
      </w:r>
    </w:p>
    <w:p w14:paraId="0919575A" w14:textId="77777777" w:rsidR="00BE6C63" w:rsidRDefault="00BE6C63"/>
    <w:p w14:paraId="2C38DC2E" w14:textId="108FDA63" w:rsidR="00BE6C63" w:rsidRDefault="00BE6C63">
      <w:r>
        <w:t xml:space="preserve">Mike will add a </w:t>
      </w:r>
      <w:r w:rsidR="00AF03F2">
        <w:t>note and resend the document.</w:t>
      </w:r>
      <w:bookmarkStart w:id="0" w:name="_GoBack"/>
      <w:bookmarkEnd w:id="0"/>
    </w:p>
    <w:p w14:paraId="4B4D845D" w14:textId="77777777" w:rsidR="00DE12A2" w:rsidRDefault="00DE12A2"/>
    <w:p w14:paraId="419F4947" w14:textId="77777777" w:rsidR="00DE12A2" w:rsidRDefault="00DE12A2"/>
    <w:p w14:paraId="02E66CE9" w14:textId="77777777" w:rsidR="00DE12A2" w:rsidRDefault="00DE12A2"/>
    <w:p w14:paraId="51BAFC25" w14:textId="77777777" w:rsidR="00162C76" w:rsidRDefault="00162C76"/>
    <w:p w14:paraId="0D680A29" w14:textId="77777777" w:rsidR="00311F36" w:rsidRDefault="00311F36"/>
    <w:p w14:paraId="6B5A7DE4" w14:textId="77777777" w:rsidR="00311F36" w:rsidRDefault="00311F36"/>
    <w:sectPr w:rsidR="00311F36" w:rsidSect="0052386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F36"/>
    <w:rsid w:val="00162C76"/>
    <w:rsid w:val="001B0AA6"/>
    <w:rsid w:val="00311F36"/>
    <w:rsid w:val="0052386D"/>
    <w:rsid w:val="005A2346"/>
    <w:rsid w:val="005B62B2"/>
    <w:rsid w:val="00600756"/>
    <w:rsid w:val="00656902"/>
    <w:rsid w:val="0068296F"/>
    <w:rsid w:val="007A7233"/>
    <w:rsid w:val="00A111E1"/>
    <w:rsid w:val="00AF03F2"/>
    <w:rsid w:val="00BE6C63"/>
    <w:rsid w:val="00DE12A2"/>
    <w:rsid w:val="00F42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305356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color w:val="000000"/>
        <w:sz w:val="28"/>
        <w:szCs w:val="28"/>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0AA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0AA6"/>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color w:val="000000"/>
        <w:sz w:val="28"/>
        <w:szCs w:val="28"/>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0AA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0AA6"/>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455</Words>
  <Characters>2600</Characters>
  <Application>Microsoft Macintosh Word</Application>
  <DocSecurity>0</DocSecurity>
  <Lines>21</Lines>
  <Paragraphs>6</Paragraphs>
  <ScaleCrop>false</ScaleCrop>
  <Company/>
  <LinksUpToDate>false</LinksUpToDate>
  <CharactersWithSpaces>3049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Dhara Katz</dc:creator>
  <cp:keywords/>
  <dc:description/>
  <cp:lastModifiedBy>Dhara Katz</cp:lastModifiedBy>
  <cp:revision>6</cp:revision>
  <dcterms:created xsi:type="dcterms:W3CDTF">2020-05-21T18:01:00Z</dcterms:created>
  <dcterms:modified xsi:type="dcterms:W3CDTF">2020-05-21T19:02:00Z</dcterms:modified>
</cp:coreProperties>
</file>