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8B" w:rsidRDefault="00230784">
      <w:r>
        <w:t>No award, no FAFSA/did not file on time</w:t>
      </w:r>
    </w:p>
    <w:p w:rsidR="00230784" w:rsidRDefault="00230784" w:rsidP="0023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FIRST NAME, </w:t>
      </w:r>
    </w:p>
    <w:p w:rsidR="00230784" w:rsidRDefault="00230784" w:rsidP="0023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applying for MPA financial aid. </w:t>
      </w:r>
      <w:r w:rsidRPr="004D085D">
        <w:rPr>
          <w:rFonts w:ascii="Arial" w:hAnsi="Arial" w:cs="Arial"/>
        </w:rPr>
        <w:t xml:space="preserve">We were unfortunately unable to consider you for need-based MPA financial aid awards, as there was no on-time FAFSA on file for you (received by the campus Financial Aid Office by </w:t>
      </w:r>
      <w:r>
        <w:rPr>
          <w:rFonts w:ascii="Arial" w:hAnsi="Arial" w:cs="Arial"/>
        </w:rPr>
        <w:t>2</w:t>
      </w:r>
      <w:r w:rsidRPr="004D085D">
        <w:rPr>
          <w:rFonts w:ascii="Arial" w:hAnsi="Arial" w:cs="Arial"/>
        </w:rPr>
        <w:t>/1/1</w:t>
      </w:r>
      <w:r w:rsidR="00330C84">
        <w:rPr>
          <w:rFonts w:ascii="Arial" w:hAnsi="Arial" w:cs="Arial"/>
        </w:rPr>
        <w:t>8</w:t>
      </w:r>
      <w:r w:rsidRPr="004D085D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And due to limited funds and a hi</w:t>
      </w:r>
      <w:bookmarkStart w:id="0" w:name="_GoBack"/>
      <w:bookmarkEnd w:id="0"/>
      <w:r>
        <w:rPr>
          <w:rFonts w:ascii="Arial" w:hAnsi="Arial" w:cs="Arial"/>
        </w:rPr>
        <w:t>ghly competitive pool of financial aid eligible students, we were not able to award you any non-need based awards.</w:t>
      </w:r>
    </w:p>
    <w:p w:rsidR="00230784" w:rsidRDefault="00230784" w:rsidP="00230784">
      <w:pPr>
        <w:autoSpaceDE w:val="0"/>
        <w:autoSpaceDN w:val="0"/>
        <w:adjustRightInd w:val="0"/>
        <w:rPr>
          <w:rFonts w:ascii="Arial" w:hAnsi="Arial" w:cs="Arial"/>
        </w:rPr>
      </w:pPr>
      <w:r w:rsidRPr="00D1274B">
        <w:rPr>
          <w:rFonts w:ascii="Arial" w:hAnsi="Arial" w:cs="Arial"/>
        </w:rPr>
        <w:t>We’re sorry that MPA hasn’t been able to offer you fi</w:t>
      </w:r>
      <w:r>
        <w:rPr>
          <w:rFonts w:ascii="Arial" w:hAnsi="Arial" w:cs="Arial"/>
        </w:rPr>
        <w:t>nancial assistance at this time. If you’re interested in loan aid, please note that g</w:t>
      </w:r>
      <w:r w:rsidRPr="00BB22C9">
        <w:rPr>
          <w:rFonts w:ascii="Arial" w:hAnsi="Arial" w:cs="Arial"/>
        </w:rPr>
        <w:t xml:space="preserve">raduate students who complete the </w:t>
      </w:r>
      <w:hyperlink r:id="rId4" w:history="1">
        <w:r w:rsidRPr="00BB22C9">
          <w:rPr>
            <w:rStyle w:val="Hyperlink"/>
            <w:rFonts w:ascii="Arial" w:hAnsi="Arial" w:cs="Arial"/>
          </w:rPr>
          <w:t>FAFSA (Free Application for Federal Student Aid)</w:t>
        </w:r>
      </w:hyperlink>
      <w:r w:rsidRPr="00BB2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who have not previously defaulted on a student loan </w:t>
      </w:r>
      <w:r w:rsidRPr="00BB22C9">
        <w:rPr>
          <w:rFonts w:ascii="Arial" w:hAnsi="Arial" w:cs="Arial"/>
        </w:rPr>
        <w:t xml:space="preserve">are eligible for $20,500 in unsubsidized student loans. Student loans and each student’s total financial aid “package” is administered by the campus </w:t>
      </w:r>
      <w:hyperlink r:id="rId5" w:history="1">
        <w:r w:rsidRPr="00BB22C9">
          <w:rPr>
            <w:rStyle w:val="Hyperlink"/>
            <w:rFonts w:ascii="Arial" w:hAnsi="Arial" w:cs="Arial"/>
          </w:rPr>
          <w:t>Financial Aid Office</w:t>
        </w:r>
      </w:hyperlink>
      <w:r w:rsidRPr="00BB22C9">
        <w:rPr>
          <w:rFonts w:ascii="Arial" w:hAnsi="Arial" w:cs="Arial"/>
        </w:rPr>
        <w:t xml:space="preserve">. If you have any Financial Aid questions about loans, the FAFSA, or general financial aid questions, </w:t>
      </w:r>
      <w:r w:rsidRPr="00CD4B57">
        <w:rPr>
          <w:rFonts w:ascii="Arial" w:hAnsi="Arial" w:cs="Arial"/>
        </w:rPr>
        <w:t xml:space="preserve">please contact the Financial Aid Office at 360-867-6205 or at </w:t>
      </w:r>
      <w:hyperlink r:id="rId6" w:history="1">
        <w:r w:rsidRPr="00CD4B57">
          <w:rPr>
            <w:rStyle w:val="Hyperlink"/>
            <w:rFonts w:ascii="Arial" w:hAnsi="Arial" w:cs="Arial"/>
          </w:rPr>
          <w:t>finaid@evergreen.edu</w:t>
        </w:r>
      </w:hyperlink>
      <w:r w:rsidRPr="00CD4B57">
        <w:rPr>
          <w:rFonts w:ascii="Arial" w:hAnsi="Arial" w:cs="Arial"/>
        </w:rPr>
        <w:t>.</w:t>
      </w:r>
    </w:p>
    <w:p w:rsidR="00230784" w:rsidRDefault="00230784" w:rsidP="0023078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Best, </w:t>
      </w:r>
    </w:p>
    <w:p w:rsidR="00230784" w:rsidRDefault="00230784" w:rsidP="0023078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Anna Rhoads</w:t>
      </w:r>
      <w:r>
        <w:rPr>
          <w:rFonts w:ascii="Arial" w:hAnsi="Arial" w:cs="Arial"/>
        </w:rPr>
        <w:br/>
        <w:t xml:space="preserve">MPA Assistant Director </w:t>
      </w:r>
    </w:p>
    <w:p w:rsidR="00230784" w:rsidRPr="00CD4B57" w:rsidRDefault="00230784" w:rsidP="00230784">
      <w:pPr>
        <w:autoSpaceDE w:val="0"/>
        <w:autoSpaceDN w:val="0"/>
        <w:adjustRightInd w:val="0"/>
        <w:rPr>
          <w:rFonts w:ascii="Arial" w:hAnsi="Arial" w:cs="Arial"/>
        </w:rPr>
      </w:pPr>
    </w:p>
    <w:p w:rsidR="00230784" w:rsidRDefault="00230784"/>
    <w:sectPr w:rsidR="0023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84"/>
    <w:rsid w:val="00230784"/>
    <w:rsid w:val="00330C84"/>
    <w:rsid w:val="006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993A-D41B-4F66-88E8-FDA46BF1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0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id@evergreen.edu" TargetMode="External"/><Relationship Id="rId5" Type="http://schemas.openxmlformats.org/officeDocument/2006/relationships/hyperlink" Target="http://www.evergreen.edu/financialaid/home.htm" TargetMode="External"/><Relationship Id="rId4" Type="http://schemas.openxmlformats.org/officeDocument/2006/relationships/hyperlink" Target="https://fafsa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dcterms:created xsi:type="dcterms:W3CDTF">2018-04-18T15:54:00Z</dcterms:created>
  <dcterms:modified xsi:type="dcterms:W3CDTF">2018-04-18T15:57:00Z</dcterms:modified>
</cp:coreProperties>
</file>