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64" w:rsidRPr="00FF606C" w:rsidRDefault="00064664" w:rsidP="00064664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064664" w:rsidRDefault="00064664" w:rsidP="00064664">
      <w:r>
        <w:t xml:space="preserve">Page: </w:t>
      </w:r>
      <w:r>
        <w:t>Graduate Endowed Fellowship</w:t>
      </w:r>
      <w:r>
        <w:t xml:space="preserve">: </w:t>
      </w:r>
      <w:hyperlink r:id="rId5" w:history="1">
        <w:r w:rsidRPr="00DD66A7">
          <w:rPr>
            <w:rStyle w:val="Hyperlink"/>
          </w:rPr>
          <w:t>http://www.evergreen.edu/scholarships/graduate-endowed-fellowship</w:t>
        </w:r>
      </w:hyperlink>
    </w:p>
    <w:p w:rsidR="00064664" w:rsidRDefault="00064664" w:rsidP="00064664"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064664" w:rsidRPr="005A3735" w:rsidRDefault="00064664" w:rsidP="00064664">
      <w:r w:rsidRPr="00843E84">
        <w:rPr>
          <w:strike/>
        </w:rPr>
        <w:t>Deleted language</w:t>
      </w:r>
      <w:r>
        <w:t xml:space="preserve"> (when it makes sense to include it)</w:t>
      </w:r>
    </w:p>
    <w:p w:rsidR="00064664" w:rsidRPr="00156BEF" w:rsidRDefault="00064664" w:rsidP="00064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064664" w:rsidRPr="00064664" w:rsidRDefault="00064664" w:rsidP="00064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46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Graduate Endowed Fellowship</w:t>
      </w:r>
    </w:p>
    <w:p w:rsidR="00064664" w:rsidRPr="00064664" w:rsidRDefault="00064664" w:rsidP="0006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664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64664">
        <w:rPr>
          <w:rFonts w:ascii="Times New Roman" w:eastAsia="Times New Roman" w:hAnsi="Times New Roman" w:cs="Times New Roman"/>
          <w:sz w:val="24"/>
          <w:szCs w:val="24"/>
          <w:highlight w:val="yellow"/>
        </w:rPr>
        <w:t>$7,100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 xml:space="preserve"> distributed among several applicants.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br/>
      </w:r>
      <w:r w:rsidRPr="00064664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064664" w:rsidRDefault="00064664" w:rsidP="0006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664">
        <w:rPr>
          <w:rFonts w:ascii="Times New Roman" w:eastAsia="Times New Roman" w:hAnsi="Times New Roman" w:cs="Times New Roman"/>
          <w:sz w:val="24"/>
          <w:szCs w:val="24"/>
        </w:rPr>
        <w:t>Approximately $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 xml:space="preserve">00 will be distributed among several applicants who demonstrate a commitment to continued intellectual and professional </w:t>
      </w:r>
      <w:r w:rsidRPr="00064664">
        <w:rPr>
          <w:rFonts w:ascii="Times New Roman" w:eastAsia="Times New Roman" w:hAnsi="Times New Roman" w:cs="Times New Roman"/>
          <w:strike/>
          <w:sz w:val="24"/>
          <w:szCs w:val="24"/>
        </w:rPr>
        <w:t>and</w:t>
      </w:r>
      <w:r w:rsidRPr="00064664">
        <w:rPr>
          <w:rFonts w:ascii="Times New Roman" w:eastAsia="Times New Roman" w:hAnsi="Times New Roman" w:cs="Times New Roman"/>
          <w:sz w:val="24"/>
          <w:szCs w:val="24"/>
        </w:rPr>
        <w:t xml:space="preserve"> development. </w:t>
      </w:r>
    </w:p>
    <w:p w:rsidR="00064664" w:rsidRDefault="00064664" w:rsidP="0006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Receipt of the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FAFSA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by Evergreen’s February 1, 2017 priority deadline is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this award: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primary consideration is given to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financial need.</w:t>
      </w:r>
    </w:p>
    <w:p w:rsidR="00064664" w:rsidRPr="00FF606C" w:rsidRDefault="00064664" w:rsidP="00064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>In the MPA Financial Aid Awards Application, submit a 100 word essay that addresses this prompt:</w:t>
      </w:r>
    </w:p>
    <w:p w:rsidR="00064664" w:rsidRPr="00FF606C" w:rsidRDefault="00064664" w:rsidP="0006466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Describe your commitment to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continued intellectual and professional development.</w:t>
      </w:r>
    </w:p>
    <w:p w:rsidR="00064664" w:rsidRPr="00064664" w:rsidRDefault="00064664" w:rsidP="0006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664" w:rsidRPr="0006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E94"/>
    <w:multiLevelType w:val="hybridMultilevel"/>
    <w:tmpl w:val="7D1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64"/>
    <w:rsid w:val="00064664"/>
    <w:rsid w:val="002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18C83-42AC-4603-A29C-88BB2EB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64"/>
  </w:style>
  <w:style w:type="paragraph" w:styleId="Heading1">
    <w:name w:val="heading 1"/>
    <w:basedOn w:val="Normal"/>
    <w:link w:val="Heading1Char"/>
    <w:uiPriority w:val="9"/>
    <w:qFormat/>
    <w:rsid w:val="00064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6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6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6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4664"/>
    <w:rPr>
      <w:b/>
      <w:bCs/>
    </w:rPr>
  </w:style>
  <w:style w:type="character" w:customStyle="1" w:styleId="date-display-single">
    <w:name w:val="date-display-single"/>
    <w:basedOn w:val="DefaultParagraphFont"/>
    <w:rsid w:val="000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graduate-endowed-fellow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2017-02-24T22:20:00Z</dcterms:created>
  <dcterms:modified xsi:type="dcterms:W3CDTF">2017-02-24T22:28:00Z</dcterms:modified>
</cp:coreProperties>
</file>