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A9" w:rsidRDefault="00ED54A9" w:rsidP="00032F4B">
      <w:pPr>
        <w:autoSpaceDE w:val="0"/>
        <w:autoSpaceDN w:val="0"/>
        <w:adjustRightInd w:val="0"/>
        <w:rPr>
          <w:rFonts w:ascii="Arial" w:hAnsi="Arial" w:cs="Arial"/>
          <w:sz w:val="22"/>
          <w:szCs w:val="22"/>
        </w:rPr>
      </w:pPr>
    </w:p>
    <w:tbl>
      <w:tblPr>
        <w:tblW w:w="7960" w:type="dxa"/>
        <w:tblInd w:w="93" w:type="dxa"/>
        <w:tblLook w:val="04A0" w:firstRow="1" w:lastRow="0" w:firstColumn="1" w:lastColumn="0" w:noHBand="0" w:noVBand="1"/>
      </w:tblPr>
      <w:tblGrid>
        <w:gridCol w:w="1160"/>
        <w:gridCol w:w="1380"/>
        <w:gridCol w:w="480"/>
        <w:gridCol w:w="1080"/>
        <w:gridCol w:w="680"/>
        <w:gridCol w:w="3180"/>
      </w:tblGrid>
      <w:tr w:rsidR="00595852" w:rsidTr="00595852">
        <w:trPr>
          <w:trHeight w:val="84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5852" w:rsidRDefault="00595852">
            <w:pPr>
              <w:rPr>
                <w:rFonts w:ascii="Arial" w:hAnsi="Arial" w:cs="Arial"/>
                <w:b/>
                <w:bCs/>
                <w:color w:val="000000"/>
                <w:sz w:val="18"/>
                <w:szCs w:val="18"/>
              </w:rPr>
            </w:pPr>
            <w:r>
              <w:rPr>
                <w:rFonts w:ascii="Arial" w:hAnsi="Arial" w:cs="Arial"/>
                <w:b/>
                <w:bCs/>
                <w:color w:val="000000"/>
                <w:sz w:val="18"/>
                <w:szCs w:val="18"/>
              </w:rPr>
              <w:t>Anthony</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595852" w:rsidRDefault="00595852">
            <w:pPr>
              <w:rPr>
                <w:rFonts w:ascii="Arial" w:hAnsi="Arial" w:cs="Arial"/>
                <w:b/>
                <w:bCs/>
                <w:color w:val="000000"/>
                <w:sz w:val="18"/>
                <w:szCs w:val="18"/>
              </w:rPr>
            </w:pPr>
            <w:r>
              <w:rPr>
                <w:rFonts w:ascii="Arial" w:hAnsi="Arial" w:cs="Arial"/>
                <w:b/>
                <w:bCs/>
                <w:color w:val="000000"/>
                <w:sz w:val="18"/>
                <w:szCs w:val="18"/>
              </w:rPr>
              <w:t>Brave</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595852" w:rsidRDefault="00595852">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95852" w:rsidRDefault="00595852">
            <w:pPr>
              <w:jc w:val="right"/>
              <w:rPr>
                <w:rFonts w:ascii="Arial" w:hAnsi="Arial" w:cs="Arial"/>
                <w:b/>
                <w:bCs/>
                <w:sz w:val="20"/>
                <w:szCs w:val="20"/>
              </w:rPr>
            </w:pPr>
            <w:r>
              <w:rPr>
                <w:rFonts w:ascii="Arial" w:hAnsi="Arial" w:cs="Arial"/>
                <w:b/>
                <w:bCs/>
                <w:sz w:val="20"/>
                <w:szCs w:val="20"/>
              </w:rPr>
              <w:t>201410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595852" w:rsidRDefault="00595852">
            <w:pPr>
              <w:rPr>
                <w:rFonts w:ascii="Arial" w:hAnsi="Arial" w:cs="Arial"/>
                <w:b/>
                <w:bCs/>
                <w:sz w:val="20"/>
                <w:szCs w:val="20"/>
              </w:rPr>
            </w:pPr>
            <w:r>
              <w:rPr>
                <w:rFonts w:ascii="Arial" w:hAnsi="Arial" w:cs="Arial"/>
                <w:b/>
                <w:bCs/>
                <w:sz w:val="20"/>
                <w:szCs w:val="20"/>
              </w:rPr>
              <w:t>C</w:t>
            </w:r>
          </w:p>
        </w:tc>
        <w:tc>
          <w:tcPr>
            <w:tcW w:w="3180" w:type="dxa"/>
            <w:tcBorders>
              <w:top w:val="nil"/>
              <w:left w:val="nil"/>
              <w:bottom w:val="nil"/>
              <w:right w:val="nil"/>
            </w:tcBorders>
            <w:shd w:val="clear" w:color="auto" w:fill="auto"/>
            <w:noWrap/>
            <w:vAlign w:val="bottom"/>
            <w:hideMark/>
          </w:tcPr>
          <w:p w:rsidR="00595852" w:rsidRDefault="00595852">
            <w:pPr>
              <w:rPr>
                <w:rFonts w:ascii="Arial" w:hAnsi="Arial" w:cs="Arial"/>
                <w:b/>
                <w:bCs/>
                <w:sz w:val="20"/>
                <w:szCs w:val="20"/>
              </w:rPr>
            </w:pPr>
            <w:r>
              <w:rPr>
                <w:rFonts w:ascii="Arial" w:hAnsi="Arial" w:cs="Arial"/>
                <w:b/>
                <w:bCs/>
                <w:sz w:val="20"/>
                <w:szCs w:val="20"/>
              </w:rPr>
              <w:t>braant21@evergreen.edu</w:t>
            </w:r>
          </w:p>
        </w:tc>
      </w:tr>
    </w:tbl>
    <w:p w:rsidR="00595852" w:rsidRDefault="00595852" w:rsidP="00032F4B">
      <w:pPr>
        <w:autoSpaceDE w:val="0"/>
        <w:autoSpaceDN w:val="0"/>
        <w:adjustRightInd w:val="0"/>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student, FAFSA, ENG </w:t>
      </w:r>
      <w:proofErr w:type="spellStart"/>
      <w:r>
        <w:rPr>
          <w:rFonts w:ascii="Arial" w:hAnsi="Arial" w:cs="Arial"/>
          <w:sz w:val="22"/>
          <w:szCs w:val="22"/>
        </w:rPr>
        <w:t>elig</w:t>
      </w:r>
      <w:proofErr w:type="spellEnd"/>
      <w:r>
        <w:rPr>
          <w:rFonts w:ascii="Arial" w:hAnsi="Arial" w:cs="Arial"/>
          <w:sz w:val="22"/>
          <w:szCs w:val="22"/>
        </w:rPr>
        <w:t>, 2491 super Merit award, Hearst, YY</w:t>
      </w:r>
    </w:p>
    <w:p w:rsidR="00595852" w:rsidRDefault="00595852" w:rsidP="00032F4B">
      <w:pPr>
        <w:autoSpaceDE w:val="0"/>
        <w:autoSpaceDN w:val="0"/>
        <w:adjustRightInd w:val="0"/>
        <w:rPr>
          <w:rFonts w:ascii="Arial" w:hAnsi="Arial" w:cs="Arial"/>
          <w:sz w:val="22"/>
          <w:szCs w:val="22"/>
        </w:rPr>
      </w:pPr>
    </w:p>
    <w:p w:rsidR="00595852" w:rsidRPr="00032F4B" w:rsidRDefault="00595852" w:rsidP="00595852">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Anthony</w:t>
      </w:r>
      <w:r>
        <w:rPr>
          <w:rFonts w:ascii="Arial" w:hAnsi="Arial" w:cs="Arial"/>
          <w:sz w:val="22"/>
          <w:szCs w:val="22"/>
        </w:rPr>
        <w:t>:</w:t>
      </w:r>
    </w:p>
    <w:p w:rsidR="00595852" w:rsidRDefault="00595852" w:rsidP="00595852">
      <w:pPr>
        <w:rPr>
          <w:rFonts w:ascii="Arial" w:hAnsi="Arial" w:cs="Arial"/>
          <w:sz w:val="22"/>
          <w:szCs w:val="22"/>
        </w:rPr>
      </w:pPr>
    </w:p>
    <w:p w:rsidR="00595852" w:rsidRDefault="00595852" w:rsidP="00595852">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595852" w:rsidRDefault="00595852" w:rsidP="00595852">
      <w:pPr>
        <w:autoSpaceDE w:val="0"/>
        <w:autoSpaceDN w:val="0"/>
        <w:adjustRightInd w:val="0"/>
        <w:rPr>
          <w:rFonts w:ascii="Arial" w:hAnsi="Arial" w:cs="Arial"/>
          <w:sz w:val="22"/>
          <w:szCs w:val="22"/>
        </w:rPr>
      </w:pPr>
    </w:p>
    <w:p w:rsidR="00595852" w:rsidRPr="00B71D8A" w:rsidRDefault="00595852" w:rsidP="00595852">
      <w:pPr>
        <w:autoSpaceDE w:val="0"/>
        <w:autoSpaceDN w:val="0"/>
        <w:adjustRightInd w:val="0"/>
        <w:rPr>
          <w:rFonts w:ascii="Arial" w:hAnsi="Arial" w:cs="Arial"/>
          <w:b/>
          <w:sz w:val="22"/>
          <w:szCs w:val="22"/>
        </w:rPr>
      </w:pPr>
      <w:r>
        <w:rPr>
          <w:rFonts w:ascii="Arial" w:hAnsi="Arial" w:cs="Arial"/>
          <w:b/>
          <w:sz w:val="22"/>
          <w:szCs w:val="22"/>
        </w:rPr>
        <w:t xml:space="preserve">MPA </w:t>
      </w:r>
      <w:r>
        <w:rPr>
          <w:rFonts w:ascii="Arial" w:hAnsi="Arial" w:cs="Arial"/>
          <w:b/>
          <w:sz w:val="22"/>
          <w:szCs w:val="22"/>
        </w:rPr>
        <w:t xml:space="preserve">Exceptional </w:t>
      </w:r>
      <w:r>
        <w:rPr>
          <w:rFonts w:ascii="Arial" w:hAnsi="Arial" w:cs="Arial"/>
          <w:b/>
          <w:sz w:val="22"/>
          <w:szCs w:val="22"/>
        </w:rPr>
        <w:t>Merit Award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2</w:t>
      </w:r>
      <w:r>
        <w:rPr>
          <w:rFonts w:ascii="Arial" w:hAnsi="Arial" w:cs="Arial"/>
          <w:b/>
          <w:sz w:val="22"/>
          <w:szCs w:val="22"/>
        </w:rPr>
        <w:t>,</w:t>
      </w:r>
      <w:r>
        <w:rPr>
          <w:rFonts w:ascii="Arial" w:hAnsi="Arial" w:cs="Arial"/>
          <w:b/>
          <w:sz w:val="22"/>
          <w:szCs w:val="22"/>
        </w:rPr>
        <w:t>491</w:t>
      </w:r>
    </w:p>
    <w:p w:rsidR="00595852" w:rsidRPr="00121A69" w:rsidRDefault="00595852" w:rsidP="00595852">
      <w:pPr>
        <w:autoSpaceDE w:val="0"/>
        <w:autoSpaceDN w:val="0"/>
        <w:adjustRightInd w:val="0"/>
        <w:rPr>
          <w:rFonts w:ascii="Arial" w:hAnsi="Arial" w:cs="Arial"/>
          <w:sz w:val="22"/>
          <w:szCs w:val="22"/>
        </w:rPr>
      </w:pPr>
    </w:p>
    <w:p w:rsidR="00595852" w:rsidRPr="00487C81" w:rsidRDefault="00595852" w:rsidP="00595852">
      <w:pPr>
        <w:autoSpaceDE w:val="0"/>
        <w:autoSpaceDN w:val="0"/>
        <w:adjustRightInd w:val="0"/>
        <w:rPr>
          <w:rFonts w:ascii="Arial" w:hAnsi="Arial" w:cs="Arial"/>
          <w:sz w:val="22"/>
          <w:szCs w:val="22"/>
        </w:rPr>
      </w:pPr>
      <w:r w:rsidRPr="00487C81">
        <w:rPr>
          <w:rFonts w:ascii="Arial" w:hAnsi="Arial" w:cs="Arial"/>
          <w:b/>
          <w:sz w:val="22"/>
          <w:szCs w:val="22"/>
        </w:rPr>
        <w:t>Special congratulations on your MPA Exceptional Merit Award!</w:t>
      </w:r>
      <w:r w:rsidRPr="00487C81">
        <w:rPr>
          <w:rFonts w:ascii="Arial" w:hAnsi="Arial" w:cs="Arial"/>
          <w:sz w:val="22"/>
          <w:szCs w:val="22"/>
        </w:rPr>
        <w:t xml:space="preserve"> Only two students – just one in the Tribal cohort and one in the General cohort -- received this award this year, to recognize your exceptional performance in Core as determined by your faculty. </w:t>
      </w:r>
    </w:p>
    <w:p w:rsidR="00595852" w:rsidRDefault="00595852" w:rsidP="00595852">
      <w:pPr>
        <w:autoSpaceDE w:val="0"/>
        <w:autoSpaceDN w:val="0"/>
        <w:adjustRightInd w:val="0"/>
        <w:rPr>
          <w:rFonts w:ascii="Arial" w:hAnsi="Arial" w:cs="Arial"/>
          <w:sz w:val="22"/>
          <w:szCs w:val="22"/>
        </w:rPr>
      </w:pPr>
    </w:p>
    <w:p w:rsidR="00595852" w:rsidRPr="00BB22C9" w:rsidRDefault="00595852" w:rsidP="00595852">
      <w:pPr>
        <w:autoSpaceDE w:val="0"/>
        <w:autoSpaceDN w:val="0"/>
        <w:adjustRightInd w:val="0"/>
        <w:rPr>
          <w:rFonts w:ascii="Arial" w:hAnsi="Arial" w:cs="Arial"/>
          <w:sz w:val="22"/>
          <w:szCs w:val="22"/>
        </w:rPr>
      </w:pPr>
      <w:r>
        <w:rPr>
          <w:rFonts w:ascii="Arial" w:hAnsi="Arial" w:cs="Arial"/>
          <w:sz w:val="22"/>
          <w:szCs w:val="22"/>
        </w:rPr>
        <w:t>In addition, a</w:t>
      </w:r>
      <w:r w:rsidRPr="00BB22C9">
        <w:rPr>
          <w:rFonts w:ascii="Arial" w:hAnsi="Arial" w:cs="Arial"/>
          <w:sz w:val="22"/>
          <w:szCs w:val="22"/>
        </w:rPr>
        <w:t>s you filed your FAFSA by the March 1st priority deadline *and* you have an “Expected Family Contribution” of under $</w:t>
      </w:r>
      <w:proofErr w:type="gramStart"/>
      <w:r w:rsidRPr="00BB22C9">
        <w:rPr>
          <w:rFonts w:ascii="Arial" w:hAnsi="Arial" w:cs="Arial"/>
          <w:sz w:val="22"/>
          <w:szCs w:val="22"/>
        </w:rPr>
        <w:t>2,000,</w:t>
      </w:r>
      <w:proofErr w:type="gramEnd"/>
      <w:r w:rsidRPr="00BB22C9">
        <w:rPr>
          <w:rFonts w:ascii="Arial" w:hAnsi="Arial" w:cs="Arial"/>
          <w:sz w:val="22"/>
          <w:szCs w:val="22"/>
        </w:rPr>
        <w:t xml:space="preserve"> you can expect to be awarded an </w:t>
      </w:r>
      <w:r w:rsidRPr="00B71D8A">
        <w:rPr>
          <w:rFonts w:ascii="Arial" w:hAnsi="Arial" w:cs="Arial"/>
          <w:b/>
          <w:sz w:val="22"/>
          <w:szCs w:val="22"/>
        </w:rPr>
        <w:t>Evergreen Need Grant of $2,700</w:t>
      </w:r>
      <w:r w:rsidRPr="00BB22C9">
        <w:rPr>
          <w:rFonts w:ascii="Arial" w:hAnsi="Arial" w:cs="Arial"/>
          <w:sz w:val="22"/>
          <w:szCs w:val="22"/>
        </w:rPr>
        <w:t xml:space="preserve"> by the campus Financial Aid Office (FAO). Evergreen Need Grant awards are made by the FAO on a first-come, first-served basis.  The FAO plans to package 2014-15 financial aid for continuing students </w:t>
      </w:r>
      <w:r>
        <w:rPr>
          <w:rFonts w:ascii="Arial" w:hAnsi="Arial" w:cs="Arial"/>
          <w:sz w:val="22"/>
          <w:szCs w:val="22"/>
        </w:rPr>
        <w:t xml:space="preserve">by the end of </w:t>
      </w:r>
      <w:r w:rsidRPr="00BB22C9">
        <w:rPr>
          <w:rFonts w:ascii="Arial" w:hAnsi="Arial" w:cs="Arial"/>
          <w:sz w:val="22"/>
          <w:szCs w:val="22"/>
        </w:rPr>
        <w:t xml:space="preserve">May: contact them directly for more information, at </w:t>
      </w:r>
      <w:hyperlink r:id="rId5"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595852" w:rsidRPr="00BB22C9" w:rsidRDefault="00595852" w:rsidP="00595852">
      <w:pPr>
        <w:autoSpaceDE w:val="0"/>
        <w:autoSpaceDN w:val="0"/>
        <w:adjustRightInd w:val="0"/>
        <w:rPr>
          <w:rFonts w:ascii="Arial" w:hAnsi="Arial" w:cs="Arial"/>
          <w:b/>
          <w:sz w:val="22"/>
          <w:szCs w:val="22"/>
        </w:rPr>
      </w:pPr>
    </w:p>
    <w:p w:rsidR="00595852" w:rsidRPr="00BB22C9" w:rsidRDefault="00595852" w:rsidP="00595852">
      <w:pPr>
        <w:autoSpaceDE w:val="0"/>
        <w:autoSpaceDN w:val="0"/>
        <w:adjustRightInd w:val="0"/>
        <w:rPr>
          <w:rFonts w:ascii="Arial" w:hAnsi="Arial" w:cs="Arial"/>
          <w:sz w:val="22"/>
          <w:szCs w:val="22"/>
        </w:rPr>
      </w:pPr>
      <w:r w:rsidRPr="00BB22C9">
        <w:rPr>
          <w:rFonts w:ascii="Arial" w:hAnsi="Arial" w:cs="Arial"/>
          <w:sz w:val="22"/>
          <w:szCs w:val="22"/>
        </w:rPr>
        <w:t xml:space="preserve">Your total award amount will be divided into three equal amounts and applied to your tuition in </w:t>
      </w:r>
      <w:proofErr w:type="gramStart"/>
      <w:r w:rsidRPr="00BB22C9">
        <w:rPr>
          <w:rFonts w:ascii="Arial" w:hAnsi="Arial" w:cs="Arial"/>
          <w:sz w:val="22"/>
          <w:szCs w:val="22"/>
        </w:rPr>
        <w:t>Fall</w:t>
      </w:r>
      <w:proofErr w:type="gramEnd"/>
      <w:r w:rsidRPr="00BB22C9">
        <w:rPr>
          <w:rFonts w:ascii="Arial" w:hAnsi="Arial" w:cs="Arial"/>
          <w:sz w:val="22"/>
          <w:szCs w:val="22"/>
        </w:rPr>
        <w:t xml:space="preserve">, Winter, and Spring quarters. If you would like your award to be allocated differently, please contact the Evergreen Financial Aid Office at 360-867-6205 or at </w:t>
      </w:r>
      <w:hyperlink r:id="rId6"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595852" w:rsidRPr="009C39DC" w:rsidRDefault="00595852" w:rsidP="00595852">
      <w:pPr>
        <w:autoSpaceDE w:val="0"/>
        <w:autoSpaceDN w:val="0"/>
        <w:adjustRightInd w:val="0"/>
        <w:rPr>
          <w:rFonts w:ascii="Arial" w:hAnsi="Arial" w:cs="Arial"/>
          <w:sz w:val="22"/>
          <w:szCs w:val="22"/>
        </w:rPr>
      </w:pPr>
    </w:p>
    <w:p w:rsidR="00595852" w:rsidRDefault="00595852" w:rsidP="00595852">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595852" w:rsidRDefault="00595852" w:rsidP="00595852">
      <w:pPr>
        <w:autoSpaceDE w:val="0"/>
        <w:autoSpaceDN w:val="0"/>
        <w:adjustRightInd w:val="0"/>
        <w:rPr>
          <w:rFonts w:ascii="Arial" w:hAnsi="Arial" w:cs="Arial"/>
          <w:sz w:val="22"/>
          <w:szCs w:val="22"/>
        </w:rPr>
      </w:pPr>
    </w:p>
    <w:p w:rsidR="00595852" w:rsidRPr="00BB22C9" w:rsidRDefault="00595852" w:rsidP="00595852">
      <w:pPr>
        <w:autoSpaceDE w:val="0"/>
        <w:autoSpaceDN w:val="0"/>
        <w:adjustRightInd w:val="0"/>
        <w:rPr>
          <w:rFonts w:ascii="Arial" w:hAnsi="Arial" w:cs="Arial"/>
          <w:sz w:val="22"/>
          <w:szCs w:val="22"/>
        </w:rPr>
      </w:pPr>
      <w:r w:rsidRPr="00BB22C9">
        <w:rPr>
          <w:rFonts w:ascii="Arial" w:hAnsi="Arial" w:cs="Arial"/>
          <w:sz w:val="22"/>
          <w:szCs w:val="22"/>
        </w:rPr>
        <w:t xml:space="preserve">In addition, graduate students who have completed the </w:t>
      </w:r>
      <w:hyperlink r:id="rId7"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w:t>
      </w:r>
      <w:r>
        <w:rPr>
          <w:rFonts w:ascii="Arial" w:hAnsi="Arial" w:cs="Arial"/>
          <w:sz w:val="22"/>
          <w:szCs w:val="22"/>
        </w:rPr>
        <w:t xml:space="preserve">and have not previously defaulted on a student loan </w:t>
      </w:r>
      <w:r w:rsidRPr="00BB22C9">
        <w:rPr>
          <w:rFonts w:ascii="Arial" w:hAnsi="Arial" w:cs="Arial"/>
          <w:sz w:val="22"/>
          <w:szCs w:val="22"/>
        </w:rPr>
        <w:t xml:space="preserve">are also eligible for $20,500 in unsubsidized student loans. Student loans and each student’s total financial aid “package” is administered by the campus </w:t>
      </w:r>
      <w:hyperlink r:id="rId8"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9"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595852" w:rsidRDefault="00595852" w:rsidP="00595852">
      <w:pPr>
        <w:autoSpaceDE w:val="0"/>
        <w:autoSpaceDN w:val="0"/>
        <w:adjustRightInd w:val="0"/>
        <w:rPr>
          <w:rFonts w:ascii="Arial" w:hAnsi="Arial" w:cs="Arial"/>
          <w:sz w:val="22"/>
          <w:szCs w:val="22"/>
        </w:rPr>
      </w:pPr>
    </w:p>
    <w:p w:rsidR="00595852" w:rsidRDefault="00595852" w:rsidP="00595852">
      <w:pPr>
        <w:autoSpaceDE w:val="0"/>
        <w:autoSpaceDN w:val="0"/>
        <w:adjustRightInd w:val="0"/>
        <w:rPr>
          <w:rFonts w:ascii="Arial" w:hAnsi="Arial" w:cs="Arial"/>
          <w:sz w:val="22"/>
          <w:szCs w:val="22"/>
        </w:rPr>
      </w:pPr>
      <w:r>
        <w:rPr>
          <w:rFonts w:ascii="Arial" w:hAnsi="Arial" w:cs="Arial"/>
          <w:sz w:val="22"/>
          <w:szCs w:val="22"/>
        </w:rPr>
        <w:t xml:space="preserve">If you applied for Graduate Assistantship and/or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w:t>
      </w:r>
      <w:r>
        <w:rPr>
          <w:rFonts w:ascii="Arial" w:hAnsi="Arial" w:cs="Arial"/>
          <w:sz w:val="22"/>
          <w:szCs w:val="22"/>
        </w:rPr>
        <w:t xml:space="preserve"> through the MPA Financial Aid Application, note that our program’s use of these funds</w:t>
      </w:r>
      <w:r w:rsidRPr="009C39DC">
        <w:rPr>
          <w:rFonts w:ascii="Arial" w:hAnsi="Arial" w:cs="Arial"/>
          <w:sz w:val="22"/>
          <w:szCs w:val="22"/>
        </w:rPr>
        <w:t xml:space="preserve">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595852" w:rsidRDefault="00595852" w:rsidP="00595852">
      <w:pPr>
        <w:autoSpaceDE w:val="0"/>
        <w:autoSpaceDN w:val="0"/>
        <w:adjustRightInd w:val="0"/>
        <w:rPr>
          <w:rFonts w:ascii="Arial" w:hAnsi="Arial" w:cs="Arial"/>
          <w:sz w:val="22"/>
          <w:szCs w:val="22"/>
        </w:rPr>
      </w:pPr>
    </w:p>
    <w:p w:rsidR="00595852" w:rsidRPr="003E4DA8" w:rsidRDefault="00595852" w:rsidP="00595852">
      <w:pPr>
        <w:rPr>
          <w:rFonts w:ascii="Arial" w:hAnsi="Arial" w:cs="Arial"/>
          <w:sz w:val="22"/>
          <w:szCs w:val="22"/>
        </w:rPr>
      </w:pPr>
      <w:r w:rsidRPr="003E4DA8">
        <w:rPr>
          <w:rFonts w:ascii="Arial" w:hAnsi="Arial" w:cs="Arial"/>
          <w:sz w:val="22"/>
          <w:szCs w:val="22"/>
        </w:rPr>
        <w:t>Note that our allocation of Hearst Native American Scholarship Funds has not yet been determined, so we have not yet made awards. You wil</w:t>
      </w:r>
      <w:r>
        <w:rPr>
          <w:rFonts w:ascii="Arial" w:hAnsi="Arial" w:cs="Arial"/>
          <w:sz w:val="22"/>
          <w:szCs w:val="22"/>
        </w:rPr>
        <w:t>l be considered for the Hearst S</w:t>
      </w:r>
      <w:r w:rsidRPr="003E4DA8">
        <w:rPr>
          <w:rFonts w:ascii="Arial" w:hAnsi="Arial" w:cs="Arial"/>
          <w:sz w:val="22"/>
          <w:szCs w:val="22"/>
        </w:rPr>
        <w:t xml:space="preserve">cholarship after we receive our allocation, which we </w:t>
      </w:r>
      <w:r>
        <w:rPr>
          <w:rFonts w:ascii="Arial" w:hAnsi="Arial" w:cs="Arial"/>
          <w:sz w:val="22"/>
          <w:szCs w:val="22"/>
        </w:rPr>
        <w:t>expect to</w:t>
      </w:r>
      <w:r w:rsidRPr="003E4DA8">
        <w:rPr>
          <w:rFonts w:ascii="Arial" w:hAnsi="Arial" w:cs="Arial"/>
          <w:sz w:val="22"/>
          <w:szCs w:val="22"/>
        </w:rPr>
        <w:t xml:space="preserve"> receive </w:t>
      </w:r>
      <w:r>
        <w:rPr>
          <w:rFonts w:ascii="Arial" w:hAnsi="Arial" w:cs="Arial"/>
          <w:sz w:val="22"/>
          <w:szCs w:val="22"/>
        </w:rPr>
        <w:t>by the end of</w:t>
      </w:r>
      <w:r w:rsidRPr="003E4DA8">
        <w:rPr>
          <w:rFonts w:ascii="Arial" w:hAnsi="Arial" w:cs="Arial"/>
          <w:sz w:val="22"/>
          <w:szCs w:val="22"/>
        </w:rPr>
        <w:t xml:space="preserve"> June.</w:t>
      </w:r>
    </w:p>
    <w:p w:rsidR="00595852" w:rsidRDefault="00595852" w:rsidP="00595852">
      <w:pPr>
        <w:autoSpaceDE w:val="0"/>
        <w:autoSpaceDN w:val="0"/>
        <w:adjustRightInd w:val="0"/>
        <w:rPr>
          <w:rFonts w:ascii="Arial" w:hAnsi="Arial" w:cs="Arial"/>
          <w:sz w:val="22"/>
          <w:szCs w:val="22"/>
        </w:rPr>
      </w:pPr>
    </w:p>
    <w:p w:rsidR="00595852" w:rsidRPr="009C39DC" w:rsidRDefault="00595852" w:rsidP="00595852">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595852" w:rsidRPr="009C39DC" w:rsidRDefault="00595852" w:rsidP="00595852">
      <w:pPr>
        <w:autoSpaceDE w:val="0"/>
        <w:autoSpaceDN w:val="0"/>
        <w:adjustRightInd w:val="0"/>
        <w:rPr>
          <w:rFonts w:ascii="Arial" w:hAnsi="Arial" w:cs="Arial"/>
          <w:sz w:val="22"/>
          <w:szCs w:val="22"/>
        </w:rPr>
      </w:pPr>
    </w:p>
    <w:p w:rsidR="00595852" w:rsidRDefault="00595852" w:rsidP="00595852">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10" w:history="1">
        <w:r w:rsidRPr="00BA333B">
          <w:rPr>
            <w:rStyle w:val="Hyperlink"/>
            <w:rFonts w:ascii="Arial" w:hAnsi="Arial" w:cs="Arial"/>
            <w:sz w:val="22"/>
            <w:szCs w:val="22"/>
          </w:rPr>
          <w:t>finaid@evergreen.edu</w:t>
        </w:r>
      </w:hyperlink>
      <w:r>
        <w:rPr>
          <w:rFonts w:ascii="Arial" w:hAnsi="Arial" w:cs="Arial"/>
          <w:sz w:val="22"/>
          <w:szCs w:val="22"/>
        </w:rPr>
        <w:t>.</w:t>
      </w:r>
    </w:p>
    <w:p w:rsidR="00595852" w:rsidRDefault="00595852" w:rsidP="00595852">
      <w:pPr>
        <w:rPr>
          <w:rFonts w:ascii="Arial" w:hAnsi="Arial" w:cs="Arial"/>
          <w:sz w:val="22"/>
          <w:szCs w:val="22"/>
        </w:rPr>
      </w:pPr>
    </w:p>
    <w:p w:rsidR="00595852" w:rsidRDefault="00595852" w:rsidP="00595852">
      <w:pPr>
        <w:rPr>
          <w:rFonts w:ascii="Arial" w:hAnsi="Arial" w:cs="Arial"/>
          <w:sz w:val="22"/>
          <w:szCs w:val="22"/>
        </w:rPr>
      </w:pPr>
      <w:r>
        <w:rPr>
          <w:rFonts w:ascii="Arial" w:hAnsi="Arial" w:cs="Arial"/>
          <w:sz w:val="22"/>
          <w:szCs w:val="22"/>
        </w:rPr>
        <w:t>Many thanks for</w:t>
      </w:r>
      <w:r>
        <w:rPr>
          <w:rFonts w:ascii="Arial" w:hAnsi="Arial" w:cs="Arial"/>
          <w:sz w:val="22"/>
          <w:szCs w:val="22"/>
        </w:rPr>
        <w:t xml:space="preserve"> continuing to choose Evergreen!</w:t>
      </w:r>
      <w:r>
        <w:rPr>
          <w:rFonts w:ascii="Arial" w:hAnsi="Arial" w:cs="Arial"/>
          <w:sz w:val="22"/>
          <w:szCs w:val="22"/>
        </w:rPr>
        <w:t xml:space="preserve"> </w:t>
      </w:r>
    </w:p>
    <w:p w:rsidR="00595852" w:rsidRDefault="00595852" w:rsidP="00595852">
      <w:pPr>
        <w:rPr>
          <w:rFonts w:ascii="Arial" w:hAnsi="Arial" w:cs="Arial"/>
          <w:sz w:val="22"/>
          <w:szCs w:val="22"/>
        </w:rPr>
      </w:pPr>
    </w:p>
    <w:p w:rsidR="00595852" w:rsidRPr="009C39DC" w:rsidRDefault="00595852" w:rsidP="00595852">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595852" w:rsidRDefault="00595852" w:rsidP="00595852">
      <w:pPr>
        <w:rPr>
          <w:rFonts w:ascii="Arial" w:hAnsi="Arial" w:cs="Arial"/>
          <w:sz w:val="22"/>
          <w:szCs w:val="22"/>
        </w:rPr>
      </w:pPr>
      <w:r>
        <w:rPr>
          <w:rFonts w:ascii="Arial" w:hAnsi="Arial" w:cs="Arial"/>
          <w:sz w:val="22"/>
          <w:szCs w:val="22"/>
        </w:rPr>
        <w:t>Randee</w:t>
      </w:r>
    </w:p>
    <w:p w:rsidR="00595852" w:rsidRDefault="00595852">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595852" w:rsidTr="00595852">
        <w:trPr>
          <w:trHeight w:val="300"/>
        </w:trPr>
        <w:tc>
          <w:tcPr>
            <w:tcW w:w="11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595852" w:rsidRDefault="00595852">
            <w:pPr>
              <w:rPr>
                <w:rFonts w:ascii="Calibri" w:hAnsi="Calibri" w:cs="Arial"/>
                <w:color w:val="000000"/>
                <w:sz w:val="22"/>
                <w:szCs w:val="22"/>
              </w:rPr>
            </w:pPr>
            <w:r>
              <w:rPr>
                <w:rFonts w:ascii="Calibri" w:hAnsi="Calibri" w:cs="Arial"/>
                <w:color w:val="000000"/>
                <w:sz w:val="22"/>
                <w:szCs w:val="22"/>
              </w:rPr>
              <w:lastRenderedPageBreak/>
              <w:t>Nikki</w:t>
            </w:r>
          </w:p>
        </w:tc>
        <w:tc>
          <w:tcPr>
            <w:tcW w:w="1380" w:type="dxa"/>
            <w:tcBorders>
              <w:top w:val="single" w:sz="4" w:space="0" w:color="C0C0C0"/>
              <w:left w:val="nil"/>
              <w:bottom w:val="single" w:sz="4" w:space="0" w:color="C0C0C0"/>
              <w:right w:val="single" w:sz="4" w:space="0" w:color="C0C0C0"/>
            </w:tcBorders>
            <w:shd w:val="clear" w:color="auto" w:fill="auto"/>
            <w:vAlign w:val="bottom"/>
            <w:hideMark/>
          </w:tcPr>
          <w:p w:rsidR="00595852" w:rsidRDefault="00595852">
            <w:pPr>
              <w:rPr>
                <w:rFonts w:ascii="Calibri" w:hAnsi="Calibri" w:cs="Arial"/>
                <w:color w:val="000000"/>
                <w:sz w:val="22"/>
                <w:szCs w:val="22"/>
              </w:rPr>
            </w:pPr>
            <w:proofErr w:type="spellStart"/>
            <w:r>
              <w:rPr>
                <w:rFonts w:ascii="Calibri" w:hAnsi="Calibri" w:cs="Arial"/>
                <w:color w:val="000000"/>
                <w:sz w:val="22"/>
                <w:szCs w:val="22"/>
              </w:rPr>
              <w:t>Finkbonner</w:t>
            </w:r>
            <w:proofErr w:type="spellEnd"/>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5852" w:rsidRDefault="00595852">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95852" w:rsidRDefault="00595852">
            <w:pPr>
              <w:jc w:val="right"/>
              <w:rPr>
                <w:rFonts w:ascii="Arial" w:hAnsi="Arial" w:cs="Arial"/>
                <w:sz w:val="20"/>
                <w:szCs w:val="20"/>
              </w:rPr>
            </w:pPr>
            <w:r>
              <w:rPr>
                <w:rFonts w:ascii="Arial" w:hAnsi="Arial" w:cs="Arial"/>
                <w:sz w:val="20"/>
                <w:szCs w:val="20"/>
              </w:rPr>
              <w:t>201410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595852" w:rsidRDefault="00595852">
            <w:pPr>
              <w:rPr>
                <w:rFonts w:ascii="Arial" w:hAnsi="Arial" w:cs="Arial"/>
                <w:sz w:val="20"/>
                <w:szCs w:val="20"/>
              </w:rPr>
            </w:pPr>
            <w:r>
              <w:rPr>
                <w:rFonts w:ascii="Arial" w:hAnsi="Arial" w:cs="Arial"/>
                <w:sz w:val="20"/>
                <w:szCs w:val="20"/>
              </w:rPr>
              <w:t>C</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595852" w:rsidRDefault="00595852">
            <w:pPr>
              <w:rPr>
                <w:rFonts w:ascii="Arial" w:hAnsi="Arial" w:cs="Arial"/>
                <w:sz w:val="20"/>
                <w:szCs w:val="20"/>
              </w:rPr>
            </w:pPr>
            <w:r>
              <w:rPr>
                <w:rFonts w:ascii="Arial" w:hAnsi="Arial" w:cs="Arial"/>
                <w:sz w:val="20"/>
                <w:szCs w:val="20"/>
              </w:rPr>
              <w:t>finnik30@evergreen.edu</w:t>
            </w:r>
          </w:p>
        </w:tc>
      </w:tr>
    </w:tbl>
    <w:p w:rsidR="00595852" w:rsidRDefault="00595852" w:rsidP="00595852">
      <w:pPr>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students, FAFSA, ENG </w:t>
      </w:r>
      <w:proofErr w:type="spellStart"/>
      <w:r>
        <w:rPr>
          <w:rFonts w:ascii="Arial" w:hAnsi="Arial" w:cs="Arial"/>
          <w:sz w:val="22"/>
          <w:szCs w:val="22"/>
        </w:rPr>
        <w:t>elig</w:t>
      </w:r>
      <w:proofErr w:type="spellEnd"/>
      <w:r>
        <w:rPr>
          <w:rFonts w:ascii="Arial" w:hAnsi="Arial" w:cs="Arial"/>
          <w:sz w:val="22"/>
          <w:szCs w:val="22"/>
        </w:rPr>
        <w:t xml:space="preserve">, </w:t>
      </w:r>
      <w:r>
        <w:rPr>
          <w:rFonts w:ascii="Arial" w:hAnsi="Arial" w:cs="Arial"/>
          <w:sz w:val="22"/>
          <w:szCs w:val="22"/>
        </w:rPr>
        <w:t>no app</w:t>
      </w:r>
    </w:p>
    <w:p w:rsidR="00595852" w:rsidRDefault="00595852" w:rsidP="00595852">
      <w:pPr>
        <w:rPr>
          <w:rFonts w:ascii="Arial" w:hAnsi="Arial" w:cs="Arial"/>
          <w:sz w:val="22"/>
          <w:szCs w:val="22"/>
        </w:rPr>
      </w:pPr>
    </w:p>
    <w:p w:rsidR="00595852" w:rsidRPr="00032F4B" w:rsidRDefault="00595852" w:rsidP="00595852">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Nikki</w:t>
      </w:r>
      <w:r w:rsidRPr="00032F4B">
        <w:rPr>
          <w:rFonts w:ascii="Arial" w:hAnsi="Arial" w:cs="Arial"/>
          <w:sz w:val="22"/>
          <w:szCs w:val="22"/>
        </w:rPr>
        <w:t>:</w:t>
      </w:r>
    </w:p>
    <w:p w:rsidR="00595852" w:rsidRDefault="00595852" w:rsidP="00595852">
      <w:pPr>
        <w:autoSpaceDE w:val="0"/>
        <w:autoSpaceDN w:val="0"/>
        <w:adjustRightInd w:val="0"/>
        <w:rPr>
          <w:rFonts w:ascii="Arial" w:hAnsi="Arial" w:cs="Arial"/>
          <w:sz w:val="22"/>
          <w:szCs w:val="22"/>
        </w:rPr>
      </w:pPr>
    </w:p>
    <w:p w:rsidR="00595852" w:rsidRDefault="00595852" w:rsidP="00595852">
      <w:pPr>
        <w:autoSpaceDE w:val="0"/>
        <w:autoSpaceDN w:val="0"/>
        <w:adjustRightInd w:val="0"/>
        <w:rPr>
          <w:rFonts w:ascii="Arial" w:hAnsi="Arial" w:cs="Arial"/>
          <w:sz w:val="22"/>
          <w:szCs w:val="22"/>
        </w:rPr>
      </w:pPr>
      <w:r>
        <w:rPr>
          <w:rFonts w:ascii="Arial" w:hAnsi="Arial" w:cs="Arial"/>
          <w:sz w:val="22"/>
          <w:szCs w:val="22"/>
        </w:rPr>
        <w:t>Here is some important information about financial aid for 2014-15.</w:t>
      </w:r>
    </w:p>
    <w:p w:rsidR="00595852" w:rsidRDefault="00595852" w:rsidP="00595852">
      <w:pPr>
        <w:autoSpaceDE w:val="0"/>
        <w:autoSpaceDN w:val="0"/>
        <w:adjustRightInd w:val="0"/>
        <w:rPr>
          <w:rFonts w:ascii="Arial" w:hAnsi="Arial" w:cs="Arial"/>
          <w:sz w:val="22"/>
          <w:szCs w:val="22"/>
        </w:rPr>
      </w:pPr>
    </w:p>
    <w:p w:rsidR="00595852" w:rsidRDefault="00595852" w:rsidP="00595852">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595852" w:rsidRPr="00D1274B" w:rsidRDefault="00595852" w:rsidP="00595852">
      <w:pPr>
        <w:autoSpaceDE w:val="0"/>
        <w:autoSpaceDN w:val="0"/>
        <w:adjustRightInd w:val="0"/>
        <w:rPr>
          <w:rFonts w:ascii="Arial" w:hAnsi="Arial" w:cs="Arial"/>
          <w:sz w:val="22"/>
          <w:szCs w:val="22"/>
        </w:rPr>
      </w:pPr>
    </w:p>
    <w:p w:rsidR="00595852" w:rsidRPr="00BB22C9" w:rsidRDefault="00595852" w:rsidP="00595852">
      <w:pPr>
        <w:autoSpaceDE w:val="0"/>
        <w:autoSpaceDN w:val="0"/>
        <w:adjustRightInd w:val="0"/>
        <w:rPr>
          <w:rFonts w:ascii="Arial" w:hAnsi="Arial" w:cs="Arial"/>
          <w:sz w:val="22"/>
          <w:szCs w:val="22"/>
        </w:rPr>
      </w:pPr>
      <w:r>
        <w:rPr>
          <w:rFonts w:ascii="Arial" w:hAnsi="Arial" w:cs="Arial"/>
          <w:sz w:val="22"/>
          <w:szCs w:val="22"/>
        </w:rPr>
        <w:t>However, here’s some good news: a</w:t>
      </w:r>
      <w:r w:rsidRPr="00BB22C9">
        <w:rPr>
          <w:rFonts w:ascii="Arial" w:hAnsi="Arial" w:cs="Arial"/>
          <w:sz w:val="22"/>
          <w:szCs w:val="22"/>
        </w:rPr>
        <w:t xml:space="preserve">s you filed your FAFSA by the March 1st priority deadline *and* you have an “Expected Family Contribution” of under $2,000, </w:t>
      </w:r>
      <w:r w:rsidRPr="004B4350">
        <w:rPr>
          <w:rFonts w:ascii="Arial" w:hAnsi="Arial" w:cs="Arial"/>
          <w:b/>
          <w:sz w:val="22"/>
          <w:szCs w:val="22"/>
        </w:rPr>
        <w:t>you can expect to be awarded an Evergreen Need Grant of $2,700 by the campus Financial Aid Office (FAO).</w:t>
      </w:r>
      <w:r w:rsidRPr="00BB22C9">
        <w:rPr>
          <w:rFonts w:ascii="Arial" w:hAnsi="Arial" w:cs="Arial"/>
          <w:sz w:val="22"/>
          <w:szCs w:val="22"/>
        </w:rPr>
        <w:t xml:space="preserve"> Evergreen Need Grant awards are made by the FAO on a first-come, first-served basis.  The FAO plans to package 2014-15 financial aid for continuing students </w:t>
      </w:r>
      <w:r>
        <w:rPr>
          <w:rFonts w:ascii="Arial" w:hAnsi="Arial" w:cs="Arial"/>
          <w:sz w:val="22"/>
          <w:szCs w:val="22"/>
        </w:rPr>
        <w:t xml:space="preserve">by the end of </w:t>
      </w:r>
      <w:r w:rsidRPr="00BB22C9">
        <w:rPr>
          <w:rFonts w:ascii="Arial" w:hAnsi="Arial" w:cs="Arial"/>
          <w:sz w:val="22"/>
          <w:szCs w:val="22"/>
        </w:rPr>
        <w:t xml:space="preserve">May: contact them directly for more information, at </w:t>
      </w:r>
      <w:hyperlink r:id="rId11"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595852" w:rsidRPr="00BB22C9" w:rsidRDefault="00595852" w:rsidP="00595852">
      <w:pPr>
        <w:autoSpaceDE w:val="0"/>
        <w:autoSpaceDN w:val="0"/>
        <w:adjustRightInd w:val="0"/>
        <w:rPr>
          <w:rFonts w:ascii="Arial" w:hAnsi="Arial" w:cs="Arial"/>
          <w:b/>
          <w:sz w:val="22"/>
          <w:szCs w:val="22"/>
        </w:rPr>
      </w:pPr>
    </w:p>
    <w:p w:rsidR="00595852" w:rsidRPr="00BB22C9" w:rsidRDefault="00595852" w:rsidP="00595852">
      <w:pPr>
        <w:autoSpaceDE w:val="0"/>
        <w:autoSpaceDN w:val="0"/>
        <w:adjustRightInd w:val="0"/>
        <w:rPr>
          <w:rFonts w:ascii="Arial" w:hAnsi="Arial" w:cs="Arial"/>
          <w:sz w:val="22"/>
          <w:szCs w:val="22"/>
        </w:rPr>
      </w:pPr>
      <w:r w:rsidRPr="00BB22C9">
        <w:rPr>
          <w:rFonts w:ascii="Arial" w:hAnsi="Arial" w:cs="Arial"/>
          <w:sz w:val="22"/>
          <w:szCs w:val="22"/>
        </w:rPr>
        <w:t xml:space="preserve">Your total award amount will be divided into three equal amounts and applied to your tuition in </w:t>
      </w:r>
      <w:proofErr w:type="gramStart"/>
      <w:r w:rsidRPr="00BB22C9">
        <w:rPr>
          <w:rFonts w:ascii="Arial" w:hAnsi="Arial" w:cs="Arial"/>
          <w:sz w:val="22"/>
          <w:szCs w:val="22"/>
        </w:rPr>
        <w:t>Fall</w:t>
      </w:r>
      <w:proofErr w:type="gramEnd"/>
      <w:r w:rsidRPr="00BB22C9">
        <w:rPr>
          <w:rFonts w:ascii="Arial" w:hAnsi="Arial" w:cs="Arial"/>
          <w:sz w:val="22"/>
          <w:szCs w:val="22"/>
        </w:rPr>
        <w:t xml:space="preserve">, Winter, and Spring quarters. If you would like your award to be allocated differently, please contact the Evergreen Financial Aid Office at 360-867-6205 or at </w:t>
      </w:r>
      <w:hyperlink r:id="rId12"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595852" w:rsidRPr="009C39DC" w:rsidRDefault="00595852" w:rsidP="00595852">
      <w:pPr>
        <w:autoSpaceDE w:val="0"/>
        <w:autoSpaceDN w:val="0"/>
        <w:adjustRightInd w:val="0"/>
        <w:rPr>
          <w:rFonts w:ascii="Arial" w:hAnsi="Arial" w:cs="Arial"/>
          <w:sz w:val="22"/>
          <w:szCs w:val="22"/>
        </w:rPr>
      </w:pPr>
    </w:p>
    <w:p w:rsidR="00595852" w:rsidRDefault="00595852" w:rsidP="00595852">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595852" w:rsidRDefault="00595852" w:rsidP="00595852">
      <w:pPr>
        <w:autoSpaceDE w:val="0"/>
        <w:autoSpaceDN w:val="0"/>
        <w:adjustRightInd w:val="0"/>
        <w:rPr>
          <w:rFonts w:ascii="Arial" w:hAnsi="Arial" w:cs="Arial"/>
          <w:sz w:val="22"/>
          <w:szCs w:val="22"/>
        </w:rPr>
      </w:pPr>
    </w:p>
    <w:p w:rsidR="00595852" w:rsidRPr="00BB22C9" w:rsidRDefault="00595852" w:rsidP="00595852">
      <w:pPr>
        <w:autoSpaceDE w:val="0"/>
        <w:autoSpaceDN w:val="0"/>
        <w:adjustRightInd w:val="0"/>
        <w:rPr>
          <w:rFonts w:ascii="Arial" w:hAnsi="Arial" w:cs="Arial"/>
          <w:sz w:val="22"/>
          <w:szCs w:val="22"/>
        </w:rPr>
      </w:pPr>
      <w:r w:rsidRPr="00BB22C9">
        <w:rPr>
          <w:rFonts w:ascii="Arial" w:hAnsi="Arial" w:cs="Arial"/>
          <w:sz w:val="22"/>
          <w:szCs w:val="22"/>
        </w:rPr>
        <w:t xml:space="preserve">In addition, graduate students who have completed the </w:t>
      </w:r>
      <w:hyperlink r:id="rId13"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w:t>
      </w:r>
      <w:r>
        <w:rPr>
          <w:rFonts w:ascii="Arial" w:hAnsi="Arial" w:cs="Arial"/>
          <w:sz w:val="22"/>
          <w:szCs w:val="22"/>
        </w:rPr>
        <w:t xml:space="preserve">and have not previously defaulted on a student loan </w:t>
      </w:r>
      <w:r w:rsidRPr="00BB22C9">
        <w:rPr>
          <w:rFonts w:ascii="Arial" w:hAnsi="Arial" w:cs="Arial"/>
          <w:sz w:val="22"/>
          <w:szCs w:val="22"/>
        </w:rPr>
        <w:t xml:space="preserve">are also eligible for $20,500 in unsubsidized student loans. Student loans and each student’s total financial aid “package” is administered by the campus </w:t>
      </w:r>
      <w:hyperlink r:id="rId14"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15"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595852" w:rsidRDefault="00595852" w:rsidP="00595852">
      <w:pPr>
        <w:autoSpaceDE w:val="0"/>
        <w:autoSpaceDN w:val="0"/>
        <w:adjustRightInd w:val="0"/>
        <w:rPr>
          <w:rFonts w:ascii="Arial" w:hAnsi="Arial" w:cs="Arial"/>
          <w:sz w:val="22"/>
          <w:szCs w:val="22"/>
        </w:rPr>
      </w:pPr>
    </w:p>
    <w:p w:rsidR="00595852" w:rsidRPr="009C39DC" w:rsidRDefault="00595852" w:rsidP="00595852">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595852" w:rsidRPr="009C39DC" w:rsidRDefault="00595852" w:rsidP="00595852">
      <w:pPr>
        <w:autoSpaceDE w:val="0"/>
        <w:autoSpaceDN w:val="0"/>
        <w:adjustRightInd w:val="0"/>
        <w:rPr>
          <w:rFonts w:ascii="Arial" w:hAnsi="Arial" w:cs="Arial"/>
          <w:sz w:val="22"/>
          <w:szCs w:val="22"/>
        </w:rPr>
      </w:pPr>
    </w:p>
    <w:p w:rsidR="00595852" w:rsidRDefault="00595852" w:rsidP="00595852">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16" w:history="1">
        <w:r w:rsidRPr="00BA333B">
          <w:rPr>
            <w:rStyle w:val="Hyperlink"/>
            <w:rFonts w:ascii="Arial" w:hAnsi="Arial" w:cs="Arial"/>
            <w:sz w:val="22"/>
            <w:szCs w:val="22"/>
          </w:rPr>
          <w:t>finaid@evergreen.edu</w:t>
        </w:r>
      </w:hyperlink>
      <w:r>
        <w:rPr>
          <w:rFonts w:ascii="Arial" w:hAnsi="Arial" w:cs="Arial"/>
          <w:sz w:val="22"/>
          <w:szCs w:val="22"/>
        </w:rPr>
        <w:t>.</w:t>
      </w:r>
    </w:p>
    <w:p w:rsidR="00595852" w:rsidRDefault="00595852" w:rsidP="00595852">
      <w:pPr>
        <w:rPr>
          <w:rFonts w:ascii="Arial" w:hAnsi="Arial" w:cs="Arial"/>
          <w:sz w:val="22"/>
          <w:szCs w:val="22"/>
        </w:rPr>
      </w:pPr>
    </w:p>
    <w:p w:rsidR="00595852" w:rsidRDefault="00595852" w:rsidP="00595852">
      <w:pPr>
        <w:rPr>
          <w:rFonts w:ascii="Arial" w:hAnsi="Arial" w:cs="Arial"/>
          <w:sz w:val="22"/>
          <w:szCs w:val="22"/>
        </w:rPr>
      </w:pPr>
      <w:r>
        <w:rPr>
          <w:rFonts w:ascii="Arial" w:hAnsi="Arial" w:cs="Arial"/>
          <w:sz w:val="22"/>
          <w:szCs w:val="22"/>
        </w:rPr>
        <w:t xml:space="preserve">Many thanks for continuing to choose Evergreen. </w:t>
      </w:r>
    </w:p>
    <w:p w:rsidR="00595852" w:rsidRDefault="00595852" w:rsidP="00595852">
      <w:pPr>
        <w:rPr>
          <w:rFonts w:ascii="Arial" w:hAnsi="Arial" w:cs="Arial"/>
          <w:sz w:val="22"/>
          <w:szCs w:val="22"/>
        </w:rPr>
      </w:pPr>
    </w:p>
    <w:p w:rsidR="00595852" w:rsidRPr="009C39DC" w:rsidRDefault="00595852" w:rsidP="00595852">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595852" w:rsidRPr="009C39DC" w:rsidRDefault="00595852" w:rsidP="00595852">
      <w:pPr>
        <w:rPr>
          <w:rFonts w:ascii="Arial" w:hAnsi="Arial" w:cs="Arial"/>
          <w:sz w:val="22"/>
          <w:szCs w:val="22"/>
        </w:rPr>
      </w:pPr>
      <w:r>
        <w:rPr>
          <w:rFonts w:ascii="Arial" w:hAnsi="Arial" w:cs="Arial"/>
          <w:sz w:val="22"/>
          <w:szCs w:val="22"/>
        </w:rPr>
        <w:t>Randee</w:t>
      </w:r>
    </w:p>
    <w:p w:rsidR="00595852" w:rsidRPr="009C39DC" w:rsidRDefault="00595852" w:rsidP="00595852">
      <w:pPr>
        <w:rPr>
          <w:rFonts w:ascii="Arial" w:hAnsi="Arial" w:cs="Arial"/>
          <w:sz w:val="22"/>
          <w:szCs w:val="22"/>
        </w:rPr>
      </w:pPr>
    </w:p>
    <w:p w:rsidR="00595852" w:rsidRDefault="00595852">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595852" w:rsidTr="00595852">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D60093"/>
            <w:noWrap/>
            <w:vAlign w:val="bottom"/>
            <w:hideMark/>
          </w:tcPr>
          <w:p w:rsidR="00595852" w:rsidRDefault="00595852">
            <w:pPr>
              <w:rPr>
                <w:rFonts w:ascii="Arial" w:hAnsi="Arial" w:cs="Arial"/>
                <w:sz w:val="20"/>
                <w:szCs w:val="20"/>
              </w:rPr>
            </w:pPr>
            <w:r>
              <w:rPr>
                <w:rFonts w:ascii="Arial" w:hAnsi="Arial" w:cs="Arial"/>
                <w:sz w:val="20"/>
                <w:szCs w:val="20"/>
              </w:rPr>
              <w:lastRenderedPageBreak/>
              <w:t>David</w:t>
            </w:r>
          </w:p>
        </w:tc>
        <w:tc>
          <w:tcPr>
            <w:tcW w:w="1380" w:type="dxa"/>
            <w:tcBorders>
              <w:top w:val="single" w:sz="4" w:space="0" w:color="auto"/>
              <w:left w:val="nil"/>
              <w:bottom w:val="single" w:sz="4" w:space="0" w:color="auto"/>
              <w:right w:val="single" w:sz="4" w:space="0" w:color="auto"/>
            </w:tcBorders>
            <w:shd w:val="clear" w:color="000000" w:fill="D60093"/>
            <w:noWrap/>
            <w:vAlign w:val="bottom"/>
            <w:hideMark/>
          </w:tcPr>
          <w:p w:rsidR="00595852" w:rsidRDefault="00595852">
            <w:pPr>
              <w:rPr>
                <w:rFonts w:ascii="Arial" w:hAnsi="Arial" w:cs="Arial"/>
                <w:sz w:val="20"/>
                <w:szCs w:val="20"/>
              </w:rPr>
            </w:pPr>
            <w:r>
              <w:rPr>
                <w:rFonts w:ascii="Arial" w:hAnsi="Arial" w:cs="Arial"/>
                <w:sz w:val="20"/>
                <w:szCs w:val="20"/>
              </w:rPr>
              <w:t>Samuels</w:t>
            </w:r>
          </w:p>
        </w:tc>
        <w:tc>
          <w:tcPr>
            <w:tcW w:w="480" w:type="dxa"/>
            <w:tcBorders>
              <w:top w:val="single" w:sz="4" w:space="0" w:color="auto"/>
              <w:left w:val="nil"/>
              <w:bottom w:val="single" w:sz="4" w:space="0" w:color="auto"/>
              <w:right w:val="single" w:sz="4" w:space="0" w:color="auto"/>
            </w:tcBorders>
            <w:shd w:val="clear" w:color="000000" w:fill="D60093"/>
            <w:vAlign w:val="bottom"/>
            <w:hideMark/>
          </w:tcPr>
          <w:p w:rsidR="00595852" w:rsidRDefault="00595852">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D60093"/>
            <w:vAlign w:val="bottom"/>
            <w:hideMark/>
          </w:tcPr>
          <w:p w:rsidR="00595852" w:rsidRDefault="00595852">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000000" w:fill="D60093"/>
            <w:vAlign w:val="bottom"/>
            <w:hideMark/>
          </w:tcPr>
          <w:p w:rsidR="00595852" w:rsidRDefault="00595852">
            <w:pPr>
              <w:rPr>
                <w:rFonts w:ascii="Arial" w:hAnsi="Arial" w:cs="Arial"/>
                <w:color w:val="000000"/>
                <w:sz w:val="20"/>
                <w:szCs w:val="20"/>
              </w:rPr>
            </w:pPr>
            <w:r>
              <w:rPr>
                <w:rFonts w:ascii="Arial" w:hAnsi="Arial" w:cs="Arial"/>
                <w:color w:val="000000"/>
                <w:sz w:val="20"/>
                <w:szCs w:val="20"/>
              </w:rPr>
              <w:t>C</w:t>
            </w:r>
          </w:p>
        </w:tc>
        <w:tc>
          <w:tcPr>
            <w:tcW w:w="3180" w:type="dxa"/>
            <w:tcBorders>
              <w:top w:val="single" w:sz="4" w:space="0" w:color="auto"/>
              <w:left w:val="nil"/>
              <w:bottom w:val="single" w:sz="4" w:space="0" w:color="auto"/>
              <w:right w:val="single" w:sz="4" w:space="0" w:color="auto"/>
            </w:tcBorders>
            <w:shd w:val="clear" w:color="000000" w:fill="D60093"/>
            <w:vAlign w:val="bottom"/>
            <w:hideMark/>
          </w:tcPr>
          <w:p w:rsidR="00595852" w:rsidRDefault="00595852">
            <w:pPr>
              <w:rPr>
                <w:rFonts w:ascii="Arial" w:hAnsi="Arial" w:cs="Arial"/>
                <w:sz w:val="20"/>
                <w:szCs w:val="20"/>
              </w:rPr>
            </w:pPr>
            <w:r>
              <w:rPr>
                <w:rFonts w:ascii="Arial" w:hAnsi="Arial" w:cs="Arial"/>
                <w:sz w:val="20"/>
                <w:szCs w:val="20"/>
              </w:rPr>
              <w:t>samdav20@evergreen.edu</w:t>
            </w:r>
          </w:p>
        </w:tc>
      </w:tr>
    </w:tbl>
    <w:p w:rsidR="00595852" w:rsidRDefault="00595852" w:rsidP="00032F4B">
      <w:pPr>
        <w:autoSpaceDE w:val="0"/>
        <w:autoSpaceDN w:val="0"/>
        <w:adjustRightInd w:val="0"/>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FAFSA</w:t>
      </w:r>
      <w:r w:rsidR="00907DA4">
        <w:rPr>
          <w:rFonts w:ascii="Arial" w:hAnsi="Arial" w:cs="Arial"/>
          <w:sz w:val="22"/>
          <w:szCs w:val="22"/>
        </w:rPr>
        <w:t>, no ENG (is graduating), no MPA award</w:t>
      </w:r>
    </w:p>
    <w:p w:rsidR="007F4C44" w:rsidRDefault="007F4C44" w:rsidP="007F4C44">
      <w:pPr>
        <w:rPr>
          <w:rFonts w:ascii="Arial" w:hAnsi="Arial" w:cs="Arial"/>
          <w:sz w:val="22"/>
          <w:szCs w:val="22"/>
        </w:rPr>
      </w:pPr>
    </w:p>
    <w:p w:rsidR="00032F4B" w:rsidRPr="00032F4B" w:rsidRDefault="00032F4B" w:rsidP="007F4C44">
      <w:pPr>
        <w:rPr>
          <w:rFonts w:ascii="Arial" w:hAnsi="Arial" w:cs="Arial"/>
          <w:sz w:val="22"/>
          <w:szCs w:val="22"/>
        </w:rPr>
      </w:pPr>
      <w:r w:rsidRPr="00032F4B">
        <w:rPr>
          <w:rFonts w:ascii="Arial" w:hAnsi="Arial" w:cs="Arial"/>
          <w:sz w:val="22"/>
          <w:szCs w:val="22"/>
        </w:rPr>
        <w:t xml:space="preserve">Hello </w:t>
      </w:r>
      <w:r w:rsidR="00907DA4">
        <w:rPr>
          <w:rFonts w:ascii="Arial" w:hAnsi="Arial" w:cs="Arial"/>
          <w:sz w:val="22"/>
          <w:szCs w:val="22"/>
        </w:rPr>
        <w:t>David</w:t>
      </w:r>
      <w:r w:rsidRPr="00032F4B">
        <w:rPr>
          <w:rFonts w:ascii="Arial" w:hAnsi="Arial" w:cs="Arial"/>
          <w:sz w:val="22"/>
          <w:szCs w:val="22"/>
        </w:rPr>
        <w:t>:</w:t>
      </w:r>
    </w:p>
    <w:p w:rsidR="00BB22C9" w:rsidRDefault="00BB22C9" w:rsidP="00BB22C9">
      <w:pPr>
        <w:autoSpaceDE w:val="0"/>
        <w:autoSpaceDN w:val="0"/>
        <w:adjustRightInd w:val="0"/>
        <w:rPr>
          <w:rFonts w:ascii="Arial" w:hAnsi="Arial" w:cs="Arial"/>
          <w:sz w:val="22"/>
          <w:szCs w:val="22"/>
        </w:rPr>
      </w:pPr>
    </w:p>
    <w:p w:rsidR="00BB22C9" w:rsidRDefault="00BB22C9" w:rsidP="00BB22C9">
      <w:pPr>
        <w:autoSpaceDE w:val="0"/>
        <w:autoSpaceDN w:val="0"/>
        <w:adjustRightInd w:val="0"/>
        <w:rPr>
          <w:rFonts w:ascii="Arial" w:hAnsi="Arial" w:cs="Arial"/>
          <w:sz w:val="22"/>
          <w:szCs w:val="22"/>
        </w:rPr>
      </w:pPr>
      <w:r>
        <w:rPr>
          <w:rFonts w:ascii="Arial" w:hAnsi="Arial" w:cs="Arial"/>
          <w:sz w:val="22"/>
          <w:szCs w:val="22"/>
        </w:rPr>
        <w:t>Here is some important information about financial aid for 2014-15.</w:t>
      </w:r>
    </w:p>
    <w:p w:rsidR="00BB22C9" w:rsidRDefault="00BB22C9" w:rsidP="00BB22C9">
      <w:pPr>
        <w:autoSpaceDE w:val="0"/>
        <w:autoSpaceDN w:val="0"/>
        <w:adjustRightInd w:val="0"/>
        <w:rPr>
          <w:rFonts w:ascii="Arial" w:hAnsi="Arial" w:cs="Arial"/>
          <w:sz w:val="22"/>
          <w:szCs w:val="22"/>
        </w:rPr>
      </w:pPr>
    </w:p>
    <w:p w:rsidR="00907DA4" w:rsidRDefault="00907DA4" w:rsidP="00907DA4">
      <w:pPr>
        <w:autoSpaceDE w:val="0"/>
        <w:autoSpaceDN w:val="0"/>
        <w:adjustRightInd w:val="0"/>
        <w:rPr>
          <w:rFonts w:ascii="Arial" w:hAnsi="Arial" w:cs="Arial"/>
          <w:sz w:val="22"/>
          <w:szCs w:val="22"/>
        </w:rPr>
      </w:pPr>
      <w:r w:rsidRPr="00D1274B">
        <w:rPr>
          <w:rFonts w:ascii="Arial" w:hAnsi="Arial" w:cs="Arial"/>
          <w:sz w:val="22"/>
          <w:szCs w:val="22"/>
        </w:rPr>
        <w:t>Due to limited funds and a large pool of financial aid applicants, we are not able to offer you an MPA financial aid award for 2014-15.</w:t>
      </w:r>
      <w:r>
        <w:rPr>
          <w:rFonts w:ascii="Arial" w:hAnsi="Arial" w:cs="Arial"/>
          <w:sz w:val="22"/>
          <w:szCs w:val="22"/>
        </w:rPr>
        <w:t xml:space="preserve"> </w:t>
      </w:r>
    </w:p>
    <w:p w:rsidR="00CD621E" w:rsidRDefault="00CD621E" w:rsidP="00CD621E">
      <w:pPr>
        <w:autoSpaceDE w:val="0"/>
        <w:autoSpaceDN w:val="0"/>
        <w:adjustRightInd w:val="0"/>
        <w:rPr>
          <w:rFonts w:ascii="Arial" w:hAnsi="Arial" w:cs="Arial"/>
          <w:sz w:val="22"/>
          <w:szCs w:val="22"/>
        </w:rPr>
      </w:pPr>
    </w:p>
    <w:p w:rsidR="00CD621E" w:rsidRPr="00BB22C9" w:rsidRDefault="00CD621E" w:rsidP="00CD621E">
      <w:pPr>
        <w:autoSpaceDE w:val="0"/>
        <w:autoSpaceDN w:val="0"/>
        <w:adjustRightInd w:val="0"/>
        <w:rPr>
          <w:rFonts w:ascii="Arial" w:hAnsi="Arial" w:cs="Arial"/>
          <w:sz w:val="22"/>
          <w:szCs w:val="22"/>
        </w:rPr>
      </w:pPr>
      <w:r w:rsidRPr="00D1274B">
        <w:rPr>
          <w:rFonts w:ascii="Arial" w:hAnsi="Arial" w:cs="Arial"/>
          <w:sz w:val="22"/>
          <w:szCs w:val="22"/>
        </w:rPr>
        <w:t>We’re sorry that MPA hasn’t been able to offer you fi</w:t>
      </w:r>
      <w:r>
        <w:rPr>
          <w:rFonts w:ascii="Arial" w:hAnsi="Arial" w:cs="Arial"/>
          <w:sz w:val="22"/>
          <w:szCs w:val="22"/>
        </w:rPr>
        <w:t>nancial assistance at this time. Please note that g</w:t>
      </w:r>
      <w:r w:rsidRPr="00BB22C9">
        <w:rPr>
          <w:rFonts w:ascii="Arial" w:hAnsi="Arial" w:cs="Arial"/>
          <w:sz w:val="22"/>
          <w:szCs w:val="22"/>
        </w:rPr>
        <w:t xml:space="preserve">raduate students who complete the </w:t>
      </w:r>
      <w:hyperlink r:id="rId17"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w:t>
      </w:r>
      <w:r>
        <w:rPr>
          <w:rFonts w:ascii="Arial" w:hAnsi="Arial" w:cs="Arial"/>
          <w:sz w:val="22"/>
          <w:szCs w:val="22"/>
        </w:rPr>
        <w:t xml:space="preserve">who have not previously defaulted on a student loan </w:t>
      </w:r>
      <w:r w:rsidRPr="00BB22C9">
        <w:rPr>
          <w:rFonts w:ascii="Arial" w:hAnsi="Arial" w:cs="Arial"/>
          <w:sz w:val="22"/>
          <w:szCs w:val="22"/>
        </w:rPr>
        <w:t xml:space="preserve">are eligible for $20,500 in unsubsidized student loans. Student loans and each student’s total financial aid “package” is administered by the campus </w:t>
      </w:r>
      <w:hyperlink r:id="rId18"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19"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CD621E" w:rsidRDefault="00CD621E" w:rsidP="00CD621E">
      <w:pPr>
        <w:autoSpaceDE w:val="0"/>
        <w:autoSpaceDN w:val="0"/>
        <w:adjustRightInd w:val="0"/>
        <w:spacing w:before="240"/>
        <w:rPr>
          <w:rFonts w:ascii="Arial" w:hAnsi="Arial" w:cs="Arial"/>
          <w:sz w:val="22"/>
          <w:szCs w:val="22"/>
        </w:rPr>
      </w:pPr>
      <w:r w:rsidRPr="00CD621E">
        <w:rPr>
          <w:rFonts w:ascii="Arial" w:hAnsi="Arial" w:cs="Arial"/>
          <w:sz w:val="22"/>
          <w:szCs w:val="22"/>
        </w:rPr>
        <w:t xml:space="preserve">If you have any questions about MPA financial aid awards, please contact me.  </w:t>
      </w:r>
    </w:p>
    <w:p w:rsidR="00CD621E" w:rsidRDefault="00CD621E" w:rsidP="00CD621E">
      <w:pPr>
        <w:rPr>
          <w:rFonts w:ascii="Arial" w:hAnsi="Arial" w:cs="Arial"/>
          <w:sz w:val="22"/>
          <w:szCs w:val="22"/>
        </w:rPr>
      </w:pPr>
    </w:p>
    <w:p w:rsidR="00CD621E" w:rsidRDefault="00CD621E" w:rsidP="00CD621E">
      <w:pPr>
        <w:rPr>
          <w:rFonts w:ascii="Arial" w:hAnsi="Arial" w:cs="Arial"/>
          <w:sz w:val="22"/>
          <w:szCs w:val="22"/>
        </w:rPr>
      </w:pPr>
      <w:r>
        <w:rPr>
          <w:rFonts w:ascii="Arial" w:hAnsi="Arial" w:cs="Arial"/>
          <w:sz w:val="22"/>
          <w:szCs w:val="22"/>
        </w:rPr>
        <w:t xml:space="preserve">Many thanks for </w:t>
      </w:r>
      <w:r>
        <w:rPr>
          <w:rFonts w:ascii="Arial" w:hAnsi="Arial" w:cs="Arial"/>
          <w:sz w:val="22"/>
          <w:szCs w:val="22"/>
        </w:rPr>
        <w:t>continuing to choose Evergreen!</w:t>
      </w:r>
    </w:p>
    <w:p w:rsidR="00CD621E" w:rsidRDefault="00CD621E" w:rsidP="00CD621E">
      <w:pPr>
        <w:rPr>
          <w:rFonts w:ascii="Arial" w:hAnsi="Arial" w:cs="Arial"/>
          <w:sz w:val="22"/>
          <w:szCs w:val="22"/>
        </w:rPr>
      </w:pPr>
    </w:p>
    <w:p w:rsidR="00CD621E" w:rsidRPr="009C39DC" w:rsidRDefault="00CD621E" w:rsidP="00CD621E">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CD621E" w:rsidRDefault="00CD621E" w:rsidP="00CD621E">
      <w:pPr>
        <w:rPr>
          <w:rFonts w:ascii="Arial" w:hAnsi="Arial" w:cs="Arial"/>
          <w:sz w:val="22"/>
          <w:szCs w:val="22"/>
        </w:rPr>
      </w:pPr>
      <w:r>
        <w:rPr>
          <w:rFonts w:ascii="Arial" w:hAnsi="Arial" w:cs="Arial"/>
          <w:sz w:val="22"/>
          <w:szCs w:val="22"/>
        </w:rPr>
        <w:t>Randee</w:t>
      </w:r>
    </w:p>
    <w:p w:rsidR="00907DA4" w:rsidRDefault="00907DA4">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907DA4" w:rsidTr="00907DA4">
        <w:trPr>
          <w:trHeight w:val="300"/>
        </w:trPr>
        <w:tc>
          <w:tcPr>
            <w:tcW w:w="1160" w:type="dxa"/>
            <w:tcBorders>
              <w:top w:val="single" w:sz="4" w:space="0" w:color="auto"/>
              <w:left w:val="single" w:sz="4" w:space="0" w:color="auto"/>
              <w:bottom w:val="single" w:sz="4" w:space="0" w:color="auto"/>
              <w:right w:val="single" w:sz="4" w:space="0" w:color="auto"/>
            </w:tcBorders>
            <w:shd w:val="clear" w:color="000000" w:fill="FF99CC"/>
            <w:vAlign w:val="bottom"/>
            <w:hideMark/>
          </w:tcPr>
          <w:p w:rsidR="00907DA4" w:rsidRDefault="00907DA4">
            <w:pPr>
              <w:rPr>
                <w:rFonts w:ascii="Calibri" w:hAnsi="Calibri" w:cs="Arial"/>
                <w:color w:val="000000"/>
                <w:sz w:val="22"/>
                <w:szCs w:val="22"/>
              </w:rPr>
            </w:pPr>
            <w:proofErr w:type="spellStart"/>
            <w:r>
              <w:rPr>
                <w:rFonts w:ascii="Calibri" w:hAnsi="Calibri" w:cs="Arial"/>
                <w:color w:val="000000"/>
                <w:sz w:val="22"/>
                <w:szCs w:val="22"/>
              </w:rPr>
              <w:lastRenderedPageBreak/>
              <w:t>Sharlaine</w:t>
            </w:r>
            <w:proofErr w:type="spellEnd"/>
          </w:p>
        </w:tc>
        <w:tc>
          <w:tcPr>
            <w:tcW w:w="1380" w:type="dxa"/>
            <w:tcBorders>
              <w:top w:val="single" w:sz="4" w:space="0" w:color="auto"/>
              <w:left w:val="nil"/>
              <w:bottom w:val="single" w:sz="4" w:space="0" w:color="auto"/>
              <w:right w:val="single" w:sz="4" w:space="0" w:color="auto"/>
            </w:tcBorders>
            <w:shd w:val="clear" w:color="000000" w:fill="FF99CC"/>
            <w:vAlign w:val="bottom"/>
            <w:hideMark/>
          </w:tcPr>
          <w:p w:rsidR="00907DA4" w:rsidRDefault="00907DA4">
            <w:pPr>
              <w:rPr>
                <w:rFonts w:ascii="Calibri" w:hAnsi="Calibri" w:cs="Arial"/>
                <w:color w:val="000000"/>
                <w:sz w:val="22"/>
                <w:szCs w:val="22"/>
              </w:rPr>
            </w:pPr>
            <w:r>
              <w:rPr>
                <w:rFonts w:ascii="Calibri" w:hAnsi="Calibri" w:cs="Arial"/>
                <w:color w:val="000000"/>
                <w:sz w:val="22"/>
                <w:szCs w:val="22"/>
              </w:rPr>
              <w:t>Washington</w:t>
            </w:r>
          </w:p>
        </w:tc>
        <w:tc>
          <w:tcPr>
            <w:tcW w:w="480" w:type="dxa"/>
            <w:tcBorders>
              <w:top w:val="single" w:sz="4" w:space="0" w:color="auto"/>
              <w:left w:val="nil"/>
              <w:bottom w:val="single" w:sz="4" w:space="0" w:color="auto"/>
              <w:right w:val="single" w:sz="4" w:space="0" w:color="auto"/>
            </w:tcBorders>
            <w:shd w:val="clear" w:color="000000" w:fill="FF99CC"/>
            <w:vAlign w:val="bottom"/>
            <w:hideMark/>
          </w:tcPr>
          <w:p w:rsidR="00907DA4" w:rsidRDefault="00907DA4">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000000" w:fill="FF99CC"/>
            <w:noWrap/>
            <w:vAlign w:val="bottom"/>
            <w:hideMark/>
          </w:tcPr>
          <w:p w:rsidR="00907DA4" w:rsidRDefault="00907DA4">
            <w:pPr>
              <w:jc w:val="right"/>
              <w:rPr>
                <w:rFonts w:ascii="Arial" w:hAnsi="Arial" w:cs="Arial"/>
                <w:sz w:val="20"/>
                <w:szCs w:val="20"/>
              </w:rPr>
            </w:pPr>
            <w:r>
              <w:rPr>
                <w:rFonts w:ascii="Arial" w:hAnsi="Arial" w:cs="Arial"/>
                <w:sz w:val="20"/>
                <w:szCs w:val="20"/>
              </w:rPr>
              <w:t>201410</w:t>
            </w:r>
          </w:p>
        </w:tc>
        <w:tc>
          <w:tcPr>
            <w:tcW w:w="680" w:type="dxa"/>
            <w:tcBorders>
              <w:top w:val="single" w:sz="4" w:space="0" w:color="auto"/>
              <w:left w:val="nil"/>
              <w:bottom w:val="single" w:sz="4" w:space="0" w:color="auto"/>
              <w:right w:val="single" w:sz="4" w:space="0" w:color="auto"/>
            </w:tcBorders>
            <w:shd w:val="clear" w:color="000000" w:fill="FF99CC"/>
            <w:noWrap/>
            <w:vAlign w:val="bottom"/>
            <w:hideMark/>
          </w:tcPr>
          <w:p w:rsidR="00907DA4" w:rsidRDefault="00907DA4">
            <w:pPr>
              <w:rPr>
                <w:rFonts w:ascii="Arial" w:hAnsi="Arial" w:cs="Arial"/>
                <w:sz w:val="20"/>
                <w:szCs w:val="20"/>
              </w:rPr>
            </w:pPr>
            <w:r>
              <w:rPr>
                <w:rFonts w:ascii="Arial" w:hAnsi="Arial" w:cs="Arial"/>
                <w:sz w:val="20"/>
                <w:szCs w:val="20"/>
              </w:rPr>
              <w:t>C</w:t>
            </w:r>
          </w:p>
        </w:tc>
        <w:tc>
          <w:tcPr>
            <w:tcW w:w="3180" w:type="dxa"/>
            <w:tcBorders>
              <w:top w:val="single" w:sz="4" w:space="0" w:color="auto"/>
              <w:left w:val="nil"/>
              <w:bottom w:val="single" w:sz="4" w:space="0" w:color="auto"/>
              <w:right w:val="single" w:sz="4" w:space="0" w:color="auto"/>
            </w:tcBorders>
            <w:shd w:val="clear" w:color="000000" w:fill="FF99CC"/>
            <w:noWrap/>
            <w:vAlign w:val="bottom"/>
            <w:hideMark/>
          </w:tcPr>
          <w:p w:rsidR="00907DA4" w:rsidRDefault="00907DA4">
            <w:pPr>
              <w:rPr>
                <w:rFonts w:ascii="Arial" w:hAnsi="Arial" w:cs="Arial"/>
                <w:sz w:val="20"/>
                <w:szCs w:val="20"/>
              </w:rPr>
            </w:pPr>
            <w:r>
              <w:rPr>
                <w:rFonts w:ascii="Arial" w:hAnsi="Arial" w:cs="Arial"/>
                <w:sz w:val="20"/>
                <w:szCs w:val="20"/>
              </w:rPr>
              <w:t>wassha05@evergreen.edu</w:t>
            </w:r>
          </w:p>
        </w:tc>
      </w:tr>
    </w:tbl>
    <w:p w:rsidR="00907DA4" w:rsidRDefault="00907DA4">
      <w:pPr>
        <w:rPr>
          <w:rFonts w:ascii="Arial" w:hAnsi="Arial" w:cs="Arial"/>
          <w:sz w:val="22"/>
          <w:szCs w:val="22"/>
        </w:rPr>
      </w:pPr>
      <w:proofErr w:type="spellStart"/>
      <w:r>
        <w:rPr>
          <w:rFonts w:ascii="Arial" w:hAnsi="Arial" w:cs="Arial"/>
          <w:sz w:val="22"/>
          <w:szCs w:val="22"/>
        </w:rPr>
        <w:t>Cont</w:t>
      </w:r>
      <w:proofErr w:type="spellEnd"/>
      <w:r>
        <w:rPr>
          <w:rFonts w:ascii="Arial" w:hAnsi="Arial" w:cs="Arial"/>
          <w:sz w:val="22"/>
          <w:szCs w:val="22"/>
        </w:rPr>
        <w:t xml:space="preserve"> student, no </w:t>
      </w:r>
      <w:proofErr w:type="gramStart"/>
      <w:r>
        <w:rPr>
          <w:rFonts w:ascii="Arial" w:hAnsi="Arial" w:cs="Arial"/>
          <w:sz w:val="22"/>
          <w:szCs w:val="22"/>
        </w:rPr>
        <w:t>FAFSA</w:t>
      </w:r>
      <w:r>
        <w:rPr>
          <w:rFonts w:ascii="Arial" w:hAnsi="Arial" w:cs="Arial"/>
          <w:sz w:val="22"/>
          <w:szCs w:val="22"/>
        </w:rPr>
        <w:t xml:space="preserve"> ,</w:t>
      </w:r>
      <w:proofErr w:type="gramEnd"/>
      <w:r>
        <w:rPr>
          <w:rFonts w:ascii="Arial" w:hAnsi="Arial" w:cs="Arial"/>
          <w:sz w:val="22"/>
          <w:szCs w:val="22"/>
        </w:rPr>
        <w:t xml:space="preserve"> no MPA app or award</w:t>
      </w:r>
    </w:p>
    <w:p w:rsidR="00907DA4" w:rsidRDefault="00907DA4">
      <w:pPr>
        <w:rPr>
          <w:rFonts w:ascii="Arial" w:hAnsi="Arial" w:cs="Arial"/>
          <w:sz w:val="22"/>
          <w:szCs w:val="22"/>
        </w:rPr>
      </w:pPr>
    </w:p>
    <w:p w:rsidR="00907DA4" w:rsidRPr="00032F4B" w:rsidRDefault="00907DA4" w:rsidP="00907DA4">
      <w:pPr>
        <w:autoSpaceDE w:val="0"/>
        <w:autoSpaceDN w:val="0"/>
        <w:adjustRightInd w:val="0"/>
        <w:rPr>
          <w:rFonts w:ascii="Arial" w:hAnsi="Arial" w:cs="Arial"/>
          <w:sz w:val="22"/>
          <w:szCs w:val="22"/>
        </w:rPr>
      </w:pPr>
      <w:bookmarkStart w:id="0" w:name="_GoBack"/>
      <w:r w:rsidRPr="00032F4B">
        <w:rPr>
          <w:rFonts w:ascii="Arial" w:hAnsi="Arial" w:cs="Arial"/>
          <w:sz w:val="22"/>
          <w:szCs w:val="22"/>
        </w:rPr>
        <w:t xml:space="preserve">Hello </w:t>
      </w:r>
      <w:proofErr w:type="spellStart"/>
      <w:r>
        <w:rPr>
          <w:rFonts w:ascii="Arial" w:hAnsi="Arial" w:cs="Arial"/>
          <w:sz w:val="22"/>
          <w:szCs w:val="22"/>
        </w:rPr>
        <w:t>Sharlaine</w:t>
      </w:r>
      <w:proofErr w:type="spellEnd"/>
      <w:r w:rsidRPr="00032F4B">
        <w:rPr>
          <w:rFonts w:ascii="Arial" w:hAnsi="Arial" w:cs="Arial"/>
          <w:sz w:val="22"/>
          <w:szCs w:val="22"/>
        </w:rPr>
        <w:t>:</w:t>
      </w:r>
    </w:p>
    <w:p w:rsidR="00907DA4" w:rsidRDefault="00907DA4" w:rsidP="00907DA4">
      <w:pPr>
        <w:autoSpaceDE w:val="0"/>
        <w:autoSpaceDN w:val="0"/>
        <w:adjustRightInd w:val="0"/>
        <w:rPr>
          <w:rFonts w:ascii="Arial" w:hAnsi="Arial" w:cs="Arial"/>
          <w:sz w:val="22"/>
          <w:szCs w:val="22"/>
        </w:rPr>
      </w:pPr>
    </w:p>
    <w:p w:rsidR="00907DA4" w:rsidRDefault="00907DA4" w:rsidP="00907DA4">
      <w:pPr>
        <w:autoSpaceDE w:val="0"/>
        <w:autoSpaceDN w:val="0"/>
        <w:adjustRightInd w:val="0"/>
        <w:rPr>
          <w:rFonts w:ascii="Arial" w:hAnsi="Arial" w:cs="Arial"/>
          <w:sz w:val="22"/>
          <w:szCs w:val="22"/>
        </w:rPr>
      </w:pPr>
      <w:r>
        <w:rPr>
          <w:rFonts w:ascii="Arial" w:hAnsi="Arial" w:cs="Arial"/>
          <w:sz w:val="22"/>
          <w:szCs w:val="22"/>
        </w:rPr>
        <w:t>Here is some important information about financial aid for 2014-15.</w:t>
      </w:r>
    </w:p>
    <w:p w:rsidR="00907DA4" w:rsidRDefault="00907DA4" w:rsidP="00907DA4">
      <w:pPr>
        <w:spacing w:before="240"/>
        <w:rPr>
          <w:rFonts w:ascii="Arial" w:hAnsi="Arial" w:cs="Arial"/>
          <w:sz w:val="22"/>
          <w:szCs w:val="22"/>
        </w:rPr>
      </w:pPr>
      <w:r w:rsidRPr="00CD621E">
        <w:rPr>
          <w:rFonts w:ascii="Arial" w:hAnsi="Arial" w:cs="Arial"/>
          <w:sz w:val="22"/>
          <w:szCs w:val="22"/>
        </w:rPr>
        <w:t>We understand that, as of</w:t>
      </w:r>
      <w:r>
        <w:rPr>
          <w:rFonts w:ascii="Arial" w:hAnsi="Arial" w:cs="Arial"/>
          <w:sz w:val="22"/>
          <w:szCs w:val="22"/>
        </w:rPr>
        <w:t xml:space="preserve"> </w:t>
      </w:r>
      <w:r w:rsidRPr="00CD621E">
        <w:rPr>
          <w:rFonts w:ascii="Arial" w:hAnsi="Arial" w:cs="Arial"/>
          <w:sz w:val="22"/>
          <w:szCs w:val="22"/>
        </w:rPr>
        <w:t xml:space="preserve">4/21/14, Evergreen had not received </w:t>
      </w:r>
      <w:proofErr w:type="gramStart"/>
      <w:r w:rsidRPr="00CD621E">
        <w:rPr>
          <w:rFonts w:ascii="Arial" w:hAnsi="Arial" w:cs="Arial"/>
          <w:sz w:val="22"/>
          <w:szCs w:val="22"/>
        </w:rPr>
        <w:t>your 2014-15 Free Application</w:t>
      </w:r>
      <w:proofErr w:type="gramEnd"/>
      <w:r w:rsidRPr="00CD621E">
        <w:rPr>
          <w:rFonts w:ascii="Arial" w:hAnsi="Arial" w:cs="Arial"/>
          <w:sz w:val="22"/>
          <w:szCs w:val="22"/>
        </w:rPr>
        <w:t xml:space="preserve"> for Federal Student Aid (FAFSA). This unfortunately ma</w:t>
      </w:r>
      <w:r>
        <w:rPr>
          <w:rFonts w:ascii="Arial" w:hAnsi="Arial" w:cs="Arial"/>
          <w:sz w:val="22"/>
          <w:szCs w:val="22"/>
        </w:rPr>
        <w:t xml:space="preserve">de </w:t>
      </w:r>
      <w:r w:rsidRPr="00CD621E">
        <w:rPr>
          <w:rFonts w:ascii="Arial" w:hAnsi="Arial" w:cs="Arial"/>
          <w:sz w:val="22"/>
          <w:szCs w:val="22"/>
        </w:rPr>
        <w:t xml:space="preserve">you ineligible for all MPA financial aid awards with a need component. Due to limited funds, a large pool of financial aid applicants and no FAFSA on file for you, we are not able to offer you an MPA financial aid award for 2014-15. </w:t>
      </w:r>
    </w:p>
    <w:p w:rsidR="00907DA4" w:rsidRDefault="00907DA4" w:rsidP="00907DA4">
      <w:pPr>
        <w:autoSpaceDE w:val="0"/>
        <w:autoSpaceDN w:val="0"/>
        <w:adjustRightInd w:val="0"/>
        <w:rPr>
          <w:rFonts w:ascii="Arial" w:hAnsi="Arial" w:cs="Arial"/>
          <w:sz w:val="22"/>
          <w:szCs w:val="22"/>
        </w:rPr>
      </w:pPr>
    </w:p>
    <w:p w:rsidR="00907DA4" w:rsidRPr="00BB22C9" w:rsidRDefault="00907DA4" w:rsidP="00907DA4">
      <w:pPr>
        <w:autoSpaceDE w:val="0"/>
        <w:autoSpaceDN w:val="0"/>
        <w:adjustRightInd w:val="0"/>
        <w:rPr>
          <w:rFonts w:ascii="Arial" w:hAnsi="Arial" w:cs="Arial"/>
          <w:sz w:val="22"/>
          <w:szCs w:val="22"/>
        </w:rPr>
      </w:pPr>
      <w:r w:rsidRPr="00D1274B">
        <w:rPr>
          <w:rFonts w:ascii="Arial" w:hAnsi="Arial" w:cs="Arial"/>
          <w:sz w:val="22"/>
          <w:szCs w:val="22"/>
        </w:rPr>
        <w:t>We’re sorry that MPA hasn’t been able to offer you fi</w:t>
      </w:r>
      <w:r>
        <w:rPr>
          <w:rFonts w:ascii="Arial" w:hAnsi="Arial" w:cs="Arial"/>
          <w:sz w:val="22"/>
          <w:szCs w:val="22"/>
        </w:rPr>
        <w:t>nancial assistance at this time. Please note that g</w:t>
      </w:r>
      <w:r w:rsidRPr="00BB22C9">
        <w:rPr>
          <w:rFonts w:ascii="Arial" w:hAnsi="Arial" w:cs="Arial"/>
          <w:sz w:val="22"/>
          <w:szCs w:val="22"/>
        </w:rPr>
        <w:t xml:space="preserve">raduate students who complete the </w:t>
      </w:r>
      <w:hyperlink r:id="rId20" w:history="1">
        <w:r w:rsidRPr="00BB22C9">
          <w:rPr>
            <w:rStyle w:val="Hyperlink"/>
            <w:rFonts w:ascii="Arial" w:hAnsi="Arial" w:cs="Arial"/>
            <w:sz w:val="22"/>
            <w:szCs w:val="22"/>
          </w:rPr>
          <w:t>FAFSA (Free Application for Federal Student Aid)</w:t>
        </w:r>
      </w:hyperlink>
      <w:r w:rsidRPr="00BB22C9">
        <w:rPr>
          <w:rFonts w:ascii="Arial" w:hAnsi="Arial" w:cs="Arial"/>
          <w:sz w:val="22"/>
          <w:szCs w:val="22"/>
        </w:rPr>
        <w:t xml:space="preserve"> </w:t>
      </w:r>
      <w:r>
        <w:rPr>
          <w:rFonts w:ascii="Arial" w:hAnsi="Arial" w:cs="Arial"/>
          <w:sz w:val="22"/>
          <w:szCs w:val="22"/>
        </w:rPr>
        <w:t xml:space="preserve">who have not previously defaulted on a student loan </w:t>
      </w:r>
      <w:r w:rsidRPr="00BB22C9">
        <w:rPr>
          <w:rFonts w:ascii="Arial" w:hAnsi="Arial" w:cs="Arial"/>
          <w:sz w:val="22"/>
          <w:szCs w:val="22"/>
        </w:rPr>
        <w:t xml:space="preserve">are eligible for $20,500 in unsubsidized student loans. Student loans and each student’s total financial aid “package” is administered by the campus </w:t>
      </w:r>
      <w:hyperlink r:id="rId21" w:history="1">
        <w:r w:rsidRPr="00BB22C9">
          <w:rPr>
            <w:rStyle w:val="Hyperlink"/>
            <w:rFonts w:ascii="Arial" w:hAnsi="Arial" w:cs="Arial"/>
            <w:sz w:val="22"/>
            <w:szCs w:val="22"/>
          </w:rPr>
          <w:t>Financial Aid Office</w:t>
        </w:r>
      </w:hyperlink>
      <w:r w:rsidRPr="00BB22C9">
        <w:rPr>
          <w:rFonts w:ascii="Arial" w:hAnsi="Arial" w:cs="Arial"/>
          <w:sz w:val="22"/>
          <w:szCs w:val="22"/>
        </w:rPr>
        <w:t xml:space="preserve">. If you have any Financial Aid questions about loans, the FAFSA, or general financial aid questions, please contact the Financial Aid Office at 360-867-6205 or at </w:t>
      </w:r>
      <w:hyperlink r:id="rId22" w:history="1">
        <w:r w:rsidRPr="00BB22C9">
          <w:rPr>
            <w:rStyle w:val="Hyperlink"/>
            <w:rFonts w:ascii="Arial" w:hAnsi="Arial" w:cs="Arial"/>
            <w:sz w:val="22"/>
            <w:szCs w:val="22"/>
          </w:rPr>
          <w:t>finaid@evergreen.edu</w:t>
        </w:r>
      </w:hyperlink>
      <w:r w:rsidRPr="00BB22C9">
        <w:rPr>
          <w:rFonts w:ascii="Arial" w:hAnsi="Arial" w:cs="Arial"/>
          <w:sz w:val="22"/>
          <w:szCs w:val="22"/>
        </w:rPr>
        <w:t>.</w:t>
      </w:r>
    </w:p>
    <w:p w:rsidR="00907DA4" w:rsidRDefault="00907DA4" w:rsidP="00907DA4">
      <w:pPr>
        <w:autoSpaceDE w:val="0"/>
        <w:autoSpaceDN w:val="0"/>
        <w:adjustRightInd w:val="0"/>
        <w:spacing w:before="240"/>
        <w:rPr>
          <w:rFonts w:ascii="Arial" w:hAnsi="Arial" w:cs="Arial"/>
          <w:sz w:val="22"/>
          <w:szCs w:val="22"/>
        </w:rPr>
      </w:pPr>
      <w:r w:rsidRPr="00CD621E">
        <w:rPr>
          <w:rFonts w:ascii="Arial" w:hAnsi="Arial" w:cs="Arial"/>
          <w:sz w:val="22"/>
          <w:szCs w:val="22"/>
        </w:rPr>
        <w:t xml:space="preserve">If you have any questions about MPA financial aid awards, please contact me.  </w:t>
      </w:r>
    </w:p>
    <w:p w:rsidR="00907DA4" w:rsidRDefault="00907DA4" w:rsidP="00907DA4">
      <w:pPr>
        <w:rPr>
          <w:rFonts w:ascii="Arial" w:hAnsi="Arial" w:cs="Arial"/>
          <w:sz w:val="22"/>
          <w:szCs w:val="22"/>
        </w:rPr>
      </w:pPr>
    </w:p>
    <w:p w:rsidR="00907DA4" w:rsidRDefault="00907DA4" w:rsidP="00907DA4">
      <w:pPr>
        <w:rPr>
          <w:rFonts w:ascii="Arial" w:hAnsi="Arial" w:cs="Arial"/>
          <w:sz w:val="22"/>
          <w:szCs w:val="22"/>
        </w:rPr>
      </w:pPr>
      <w:r>
        <w:rPr>
          <w:rFonts w:ascii="Arial" w:hAnsi="Arial" w:cs="Arial"/>
          <w:sz w:val="22"/>
          <w:szCs w:val="22"/>
        </w:rPr>
        <w:t>Many thanks for continuing to choose Evergreen!</w:t>
      </w:r>
    </w:p>
    <w:p w:rsidR="00907DA4" w:rsidRDefault="00907DA4" w:rsidP="00907DA4">
      <w:pPr>
        <w:rPr>
          <w:rFonts w:ascii="Arial" w:hAnsi="Arial" w:cs="Arial"/>
          <w:sz w:val="22"/>
          <w:szCs w:val="22"/>
        </w:rPr>
      </w:pPr>
    </w:p>
    <w:p w:rsidR="00907DA4" w:rsidRPr="009C39DC" w:rsidRDefault="00907DA4" w:rsidP="00907DA4">
      <w:pPr>
        <w:rPr>
          <w:rFonts w:ascii="Arial" w:hAnsi="Arial" w:cs="Arial"/>
          <w:sz w:val="22"/>
          <w:szCs w:val="22"/>
        </w:rPr>
      </w:pPr>
      <w:r>
        <w:rPr>
          <w:rFonts w:ascii="Arial" w:hAnsi="Arial" w:cs="Arial"/>
          <w:sz w:val="22"/>
          <w:szCs w:val="22"/>
        </w:rPr>
        <w:t>My best to you</w:t>
      </w:r>
      <w:r w:rsidRPr="009C39DC">
        <w:rPr>
          <w:rFonts w:ascii="Arial" w:hAnsi="Arial" w:cs="Arial"/>
          <w:sz w:val="22"/>
          <w:szCs w:val="22"/>
        </w:rPr>
        <w:t>,</w:t>
      </w:r>
    </w:p>
    <w:p w:rsidR="00907DA4" w:rsidRDefault="00907DA4" w:rsidP="00907DA4">
      <w:pPr>
        <w:rPr>
          <w:rFonts w:ascii="Arial" w:hAnsi="Arial" w:cs="Arial"/>
          <w:sz w:val="22"/>
          <w:szCs w:val="22"/>
        </w:rPr>
      </w:pPr>
      <w:r>
        <w:rPr>
          <w:rFonts w:ascii="Arial" w:hAnsi="Arial" w:cs="Arial"/>
          <w:sz w:val="22"/>
          <w:szCs w:val="22"/>
        </w:rPr>
        <w:t>Randee</w:t>
      </w:r>
    </w:p>
    <w:bookmarkEnd w:id="0"/>
    <w:p w:rsidR="00CD621E" w:rsidRDefault="00CD621E">
      <w:pPr>
        <w:rPr>
          <w:rFonts w:ascii="Arial" w:hAnsi="Arial" w:cs="Arial"/>
          <w:sz w:val="22"/>
          <w:szCs w:val="22"/>
        </w:rPr>
      </w:pPr>
    </w:p>
    <w:sectPr w:rsidR="00CD62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32F4B"/>
    <w:rsid w:val="00121A69"/>
    <w:rsid w:val="001355A9"/>
    <w:rsid w:val="001526F6"/>
    <w:rsid w:val="001559F7"/>
    <w:rsid w:val="00212592"/>
    <w:rsid w:val="00301EA8"/>
    <w:rsid w:val="00330468"/>
    <w:rsid w:val="004156C5"/>
    <w:rsid w:val="00431010"/>
    <w:rsid w:val="00487C81"/>
    <w:rsid w:val="004B1714"/>
    <w:rsid w:val="004B4350"/>
    <w:rsid w:val="004D2522"/>
    <w:rsid w:val="00585A5F"/>
    <w:rsid w:val="00595852"/>
    <w:rsid w:val="005D23E6"/>
    <w:rsid w:val="005F42CB"/>
    <w:rsid w:val="005F6A76"/>
    <w:rsid w:val="006B4677"/>
    <w:rsid w:val="00724BC7"/>
    <w:rsid w:val="007754FB"/>
    <w:rsid w:val="00792CD3"/>
    <w:rsid w:val="007C7578"/>
    <w:rsid w:val="007D1AEC"/>
    <w:rsid w:val="007F4C44"/>
    <w:rsid w:val="0083621F"/>
    <w:rsid w:val="00874DB7"/>
    <w:rsid w:val="008862E4"/>
    <w:rsid w:val="008D7C5F"/>
    <w:rsid w:val="00907DA4"/>
    <w:rsid w:val="00952914"/>
    <w:rsid w:val="00991B02"/>
    <w:rsid w:val="00997DD1"/>
    <w:rsid w:val="009E4FBC"/>
    <w:rsid w:val="00A5461D"/>
    <w:rsid w:val="00AA18D2"/>
    <w:rsid w:val="00AE1DD6"/>
    <w:rsid w:val="00B71D8A"/>
    <w:rsid w:val="00BB22C9"/>
    <w:rsid w:val="00C24D90"/>
    <w:rsid w:val="00C25A45"/>
    <w:rsid w:val="00CD621E"/>
    <w:rsid w:val="00DE4378"/>
    <w:rsid w:val="00E0478A"/>
    <w:rsid w:val="00E15D81"/>
    <w:rsid w:val="00E32D01"/>
    <w:rsid w:val="00ED54A9"/>
    <w:rsid w:val="00F75824"/>
    <w:rsid w:val="00F75E53"/>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9851">
      <w:bodyDiv w:val="1"/>
      <w:marLeft w:val="0"/>
      <w:marRight w:val="0"/>
      <w:marTop w:val="0"/>
      <w:marBottom w:val="0"/>
      <w:divBdr>
        <w:top w:val="none" w:sz="0" w:space="0" w:color="auto"/>
        <w:left w:val="none" w:sz="0" w:space="0" w:color="auto"/>
        <w:bottom w:val="none" w:sz="0" w:space="0" w:color="auto"/>
        <w:right w:val="none" w:sz="0" w:space="0" w:color="auto"/>
      </w:divBdr>
    </w:div>
    <w:div w:id="146090153">
      <w:bodyDiv w:val="1"/>
      <w:marLeft w:val="0"/>
      <w:marRight w:val="0"/>
      <w:marTop w:val="0"/>
      <w:marBottom w:val="0"/>
      <w:divBdr>
        <w:top w:val="none" w:sz="0" w:space="0" w:color="auto"/>
        <w:left w:val="none" w:sz="0" w:space="0" w:color="auto"/>
        <w:bottom w:val="none" w:sz="0" w:space="0" w:color="auto"/>
        <w:right w:val="none" w:sz="0" w:space="0" w:color="auto"/>
      </w:divBdr>
    </w:div>
    <w:div w:id="171646867">
      <w:bodyDiv w:val="1"/>
      <w:marLeft w:val="0"/>
      <w:marRight w:val="0"/>
      <w:marTop w:val="0"/>
      <w:marBottom w:val="0"/>
      <w:divBdr>
        <w:top w:val="none" w:sz="0" w:space="0" w:color="auto"/>
        <w:left w:val="none" w:sz="0" w:space="0" w:color="auto"/>
        <w:bottom w:val="none" w:sz="0" w:space="0" w:color="auto"/>
        <w:right w:val="none" w:sz="0" w:space="0" w:color="auto"/>
      </w:divBdr>
    </w:div>
    <w:div w:id="180172403">
      <w:bodyDiv w:val="1"/>
      <w:marLeft w:val="0"/>
      <w:marRight w:val="0"/>
      <w:marTop w:val="0"/>
      <w:marBottom w:val="0"/>
      <w:divBdr>
        <w:top w:val="none" w:sz="0" w:space="0" w:color="auto"/>
        <w:left w:val="none" w:sz="0" w:space="0" w:color="auto"/>
        <w:bottom w:val="none" w:sz="0" w:space="0" w:color="auto"/>
        <w:right w:val="none" w:sz="0" w:space="0" w:color="auto"/>
      </w:divBdr>
    </w:div>
    <w:div w:id="299503247">
      <w:bodyDiv w:val="1"/>
      <w:marLeft w:val="0"/>
      <w:marRight w:val="0"/>
      <w:marTop w:val="0"/>
      <w:marBottom w:val="0"/>
      <w:divBdr>
        <w:top w:val="none" w:sz="0" w:space="0" w:color="auto"/>
        <w:left w:val="none" w:sz="0" w:space="0" w:color="auto"/>
        <w:bottom w:val="none" w:sz="0" w:space="0" w:color="auto"/>
        <w:right w:val="none" w:sz="0" w:space="0" w:color="auto"/>
      </w:divBdr>
    </w:div>
    <w:div w:id="304117695">
      <w:bodyDiv w:val="1"/>
      <w:marLeft w:val="0"/>
      <w:marRight w:val="0"/>
      <w:marTop w:val="0"/>
      <w:marBottom w:val="0"/>
      <w:divBdr>
        <w:top w:val="none" w:sz="0" w:space="0" w:color="auto"/>
        <w:left w:val="none" w:sz="0" w:space="0" w:color="auto"/>
        <w:bottom w:val="none" w:sz="0" w:space="0" w:color="auto"/>
        <w:right w:val="none" w:sz="0" w:space="0" w:color="auto"/>
      </w:divBdr>
    </w:div>
    <w:div w:id="304706229">
      <w:bodyDiv w:val="1"/>
      <w:marLeft w:val="0"/>
      <w:marRight w:val="0"/>
      <w:marTop w:val="0"/>
      <w:marBottom w:val="0"/>
      <w:divBdr>
        <w:top w:val="none" w:sz="0" w:space="0" w:color="auto"/>
        <w:left w:val="none" w:sz="0" w:space="0" w:color="auto"/>
        <w:bottom w:val="none" w:sz="0" w:space="0" w:color="auto"/>
        <w:right w:val="none" w:sz="0" w:space="0" w:color="auto"/>
      </w:divBdr>
    </w:div>
    <w:div w:id="360476216">
      <w:bodyDiv w:val="1"/>
      <w:marLeft w:val="0"/>
      <w:marRight w:val="0"/>
      <w:marTop w:val="0"/>
      <w:marBottom w:val="0"/>
      <w:divBdr>
        <w:top w:val="none" w:sz="0" w:space="0" w:color="auto"/>
        <w:left w:val="none" w:sz="0" w:space="0" w:color="auto"/>
        <w:bottom w:val="none" w:sz="0" w:space="0" w:color="auto"/>
        <w:right w:val="none" w:sz="0" w:space="0" w:color="auto"/>
      </w:divBdr>
    </w:div>
    <w:div w:id="396980917">
      <w:bodyDiv w:val="1"/>
      <w:marLeft w:val="0"/>
      <w:marRight w:val="0"/>
      <w:marTop w:val="0"/>
      <w:marBottom w:val="0"/>
      <w:divBdr>
        <w:top w:val="none" w:sz="0" w:space="0" w:color="auto"/>
        <w:left w:val="none" w:sz="0" w:space="0" w:color="auto"/>
        <w:bottom w:val="none" w:sz="0" w:space="0" w:color="auto"/>
        <w:right w:val="none" w:sz="0" w:space="0" w:color="auto"/>
      </w:divBdr>
    </w:div>
    <w:div w:id="436102408">
      <w:bodyDiv w:val="1"/>
      <w:marLeft w:val="0"/>
      <w:marRight w:val="0"/>
      <w:marTop w:val="0"/>
      <w:marBottom w:val="0"/>
      <w:divBdr>
        <w:top w:val="none" w:sz="0" w:space="0" w:color="auto"/>
        <w:left w:val="none" w:sz="0" w:space="0" w:color="auto"/>
        <w:bottom w:val="none" w:sz="0" w:space="0" w:color="auto"/>
        <w:right w:val="none" w:sz="0" w:space="0" w:color="auto"/>
      </w:divBdr>
    </w:div>
    <w:div w:id="449084429">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63041440">
      <w:bodyDiv w:val="1"/>
      <w:marLeft w:val="0"/>
      <w:marRight w:val="0"/>
      <w:marTop w:val="0"/>
      <w:marBottom w:val="0"/>
      <w:divBdr>
        <w:top w:val="none" w:sz="0" w:space="0" w:color="auto"/>
        <w:left w:val="none" w:sz="0" w:space="0" w:color="auto"/>
        <w:bottom w:val="none" w:sz="0" w:space="0" w:color="auto"/>
        <w:right w:val="none" w:sz="0" w:space="0" w:color="auto"/>
      </w:divBdr>
    </w:div>
    <w:div w:id="618335155">
      <w:bodyDiv w:val="1"/>
      <w:marLeft w:val="0"/>
      <w:marRight w:val="0"/>
      <w:marTop w:val="0"/>
      <w:marBottom w:val="0"/>
      <w:divBdr>
        <w:top w:val="none" w:sz="0" w:space="0" w:color="auto"/>
        <w:left w:val="none" w:sz="0" w:space="0" w:color="auto"/>
        <w:bottom w:val="none" w:sz="0" w:space="0" w:color="auto"/>
        <w:right w:val="none" w:sz="0" w:space="0" w:color="auto"/>
      </w:divBdr>
    </w:div>
    <w:div w:id="790053164">
      <w:bodyDiv w:val="1"/>
      <w:marLeft w:val="0"/>
      <w:marRight w:val="0"/>
      <w:marTop w:val="0"/>
      <w:marBottom w:val="0"/>
      <w:divBdr>
        <w:top w:val="none" w:sz="0" w:space="0" w:color="auto"/>
        <w:left w:val="none" w:sz="0" w:space="0" w:color="auto"/>
        <w:bottom w:val="none" w:sz="0" w:space="0" w:color="auto"/>
        <w:right w:val="none" w:sz="0" w:space="0" w:color="auto"/>
      </w:divBdr>
    </w:div>
    <w:div w:id="790788379">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3043236">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68910073">
      <w:bodyDiv w:val="1"/>
      <w:marLeft w:val="0"/>
      <w:marRight w:val="0"/>
      <w:marTop w:val="0"/>
      <w:marBottom w:val="0"/>
      <w:divBdr>
        <w:top w:val="none" w:sz="0" w:space="0" w:color="auto"/>
        <w:left w:val="none" w:sz="0" w:space="0" w:color="auto"/>
        <w:bottom w:val="none" w:sz="0" w:space="0" w:color="auto"/>
        <w:right w:val="none" w:sz="0" w:space="0" w:color="auto"/>
      </w:divBdr>
    </w:div>
    <w:div w:id="1239055975">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310019585">
      <w:bodyDiv w:val="1"/>
      <w:marLeft w:val="0"/>
      <w:marRight w:val="0"/>
      <w:marTop w:val="0"/>
      <w:marBottom w:val="0"/>
      <w:divBdr>
        <w:top w:val="none" w:sz="0" w:space="0" w:color="auto"/>
        <w:left w:val="none" w:sz="0" w:space="0" w:color="auto"/>
        <w:bottom w:val="none" w:sz="0" w:space="0" w:color="auto"/>
        <w:right w:val="none" w:sz="0" w:space="0" w:color="auto"/>
      </w:divBdr>
    </w:div>
    <w:div w:id="1336493751">
      <w:bodyDiv w:val="1"/>
      <w:marLeft w:val="0"/>
      <w:marRight w:val="0"/>
      <w:marTop w:val="0"/>
      <w:marBottom w:val="0"/>
      <w:divBdr>
        <w:top w:val="none" w:sz="0" w:space="0" w:color="auto"/>
        <w:left w:val="none" w:sz="0" w:space="0" w:color="auto"/>
        <w:bottom w:val="none" w:sz="0" w:space="0" w:color="auto"/>
        <w:right w:val="none" w:sz="0" w:space="0" w:color="auto"/>
      </w:divBdr>
    </w:div>
    <w:div w:id="1383863253">
      <w:bodyDiv w:val="1"/>
      <w:marLeft w:val="0"/>
      <w:marRight w:val="0"/>
      <w:marTop w:val="0"/>
      <w:marBottom w:val="0"/>
      <w:divBdr>
        <w:top w:val="none" w:sz="0" w:space="0" w:color="auto"/>
        <w:left w:val="none" w:sz="0" w:space="0" w:color="auto"/>
        <w:bottom w:val="none" w:sz="0" w:space="0" w:color="auto"/>
        <w:right w:val="none" w:sz="0" w:space="0" w:color="auto"/>
      </w:divBdr>
    </w:div>
    <w:div w:id="1427656839">
      <w:bodyDiv w:val="1"/>
      <w:marLeft w:val="0"/>
      <w:marRight w:val="0"/>
      <w:marTop w:val="0"/>
      <w:marBottom w:val="0"/>
      <w:divBdr>
        <w:top w:val="none" w:sz="0" w:space="0" w:color="auto"/>
        <w:left w:val="none" w:sz="0" w:space="0" w:color="auto"/>
        <w:bottom w:val="none" w:sz="0" w:space="0" w:color="auto"/>
        <w:right w:val="none" w:sz="0" w:space="0" w:color="auto"/>
      </w:divBdr>
    </w:div>
    <w:div w:id="1445614072">
      <w:bodyDiv w:val="1"/>
      <w:marLeft w:val="0"/>
      <w:marRight w:val="0"/>
      <w:marTop w:val="0"/>
      <w:marBottom w:val="0"/>
      <w:divBdr>
        <w:top w:val="none" w:sz="0" w:space="0" w:color="auto"/>
        <w:left w:val="none" w:sz="0" w:space="0" w:color="auto"/>
        <w:bottom w:val="none" w:sz="0" w:space="0" w:color="auto"/>
        <w:right w:val="none" w:sz="0" w:space="0" w:color="auto"/>
      </w:divBdr>
    </w:div>
    <w:div w:id="1552813673">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739940998">
      <w:bodyDiv w:val="1"/>
      <w:marLeft w:val="0"/>
      <w:marRight w:val="0"/>
      <w:marTop w:val="0"/>
      <w:marBottom w:val="0"/>
      <w:divBdr>
        <w:top w:val="none" w:sz="0" w:space="0" w:color="auto"/>
        <w:left w:val="none" w:sz="0" w:space="0" w:color="auto"/>
        <w:bottom w:val="none" w:sz="0" w:space="0" w:color="auto"/>
        <w:right w:val="none" w:sz="0" w:space="0" w:color="auto"/>
      </w:divBdr>
    </w:div>
    <w:div w:id="1785731116">
      <w:bodyDiv w:val="1"/>
      <w:marLeft w:val="0"/>
      <w:marRight w:val="0"/>
      <w:marTop w:val="0"/>
      <w:marBottom w:val="0"/>
      <w:divBdr>
        <w:top w:val="none" w:sz="0" w:space="0" w:color="auto"/>
        <w:left w:val="none" w:sz="0" w:space="0" w:color="auto"/>
        <w:bottom w:val="none" w:sz="0" w:space="0" w:color="auto"/>
        <w:right w:val="none" w:sz="0" w:space="0" w:color="auto"/>
      </w:divBdr>
    </w:div>
    <w:div w:id="1792361733">
      <w:bodyDiv w:val="1"/>
      <w:marLeft w:val="0"/>
      <w:marRight w:val="0"/>
      <w:marTop w:val="0"/>
      <w:marBottom w:val="0"/>
      <w:divBdr>
        <w:top w:val="none" w:sz="0" w:space="0" w:color="auto"/>
        <w:left w:val="none" w:sz="0" w:space="0" w:color="auto"/>
        <w:bottom w:val="none" w:sz="0" w:space="0" w:color="auto"/>
        <w:right w:val="none" w:sz="0" w:space="0" w:color="auto"/>
      </w:divBdr>
    </w:div>
    <w:div w:id="1797530408">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111007228">
      <w:bodyDiv w:val="1"/>
      <w:marLeft w:val="0"/>
      <w:marRight w:val="0"/>
      <w:marTop w:val="0"/>
      <w:marBottom w:val="0"/>
      <w:divBdr>
        <w:top w:val="none" w:sz="0" w:space="0" w:color="auto"/>
        <w:left w:val="none" w:sz="0" w:space="0" w:color="auto"/>
        <w:bottom w:val="none" w:sz="0" w:space="0" w:color="auto"/>
        <w:right w:val="none" w:sz="0" w:space="0" w:color="auto"/>
      </w:divBdr>
    </w:div>
    <w:div w:id="21253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hyperlink" Target="https://fafsa.ed.gov/" TargetMode="External"/><Relationship Id="rId18" Type="http://schemas.openxmlformats.org/officeDocument/2006/relationships/hyperlink" Target="http://www.evergreen.edu/financialaid/home.htm" TargetMode="External"/><Relationship Id="rId3" Type="http://schemas.openxmlformats.org/officeDocument/2006/relationships/settings" Target="settings.xml"/><Relationship Id="rId21" Type="http://schemas.openxmlformats.org/officeDocument/2006/relationships/hyperlink" Target="http://www.evergreen.edu/financialaid/home.htm" TargetMode="External"/><Relationship Id="rId7" Type="http://schemas.openxmlformats.org/officeDocument/2006/relationships/hyperlink" Target="https://fafsa.ed.gov/" TargetMode="External"/><Relationship Id="rId12" Type="http://schemas.openxmlformats.org/officeDocument/2006/relationships/hyperlink" Target="mailto:finaid@evergreen.edu" TargetMode="External"/><Relationship Id="rId17" Type="http://schemas.openxmlformats.org/officeDocument/2006/relationships/hyperlink" Target="https://fafsa.ed.gov/" TargetMode="External"/><Relationship Id="rId2" Type="http://schemas.microsoft.com/office/2007/relationships/stylesWithEffects" Target="stylesWithEffects.xml"/><Relationship Id="rId16" Type="http://schemas.openxmlformats.org/officeDocument/2006/relationships/hyperlink" Target="mailto:finaid@evergreen.edu" TargetMode="External"/><Relationship Id="rId20" Type="http://schemas.openxmlformats.org/officeDocument/2006/relationships/hyperlink" Target="https://fafsa.ed.gov/" TargetMode="External"/><Relationship Id="rId1" Type="http://schemas.openxmlformats.org/officeDocument/2006/relationships/styles" Target="styles.xml"/><Relationship Id="rId6" Type="http://schemas.openxmlformats.org/officeDocument/2006/relationships/hyperlink" Target="mailto:finaid@evergreen.edu" TargetMode="External"/><Relationship Id="rId11" Type="http://schemas.openxmlformats.org/officeDocument/2006/relationships/hyperlink" Target="mailto:finaid@evergreen.edu" TargetMode="External"/><Relationship Id="rId24" Type="http://schemas.openxmlformats.org/officeDocument/2006/relationships/theme" Target="theme/theme1.xml"/><Relationship Id="rId5" Type="http://schemas.openxmlformats.org/officeDocument/2006/relationships/hyperlink" Target="mailto:finaid@evergreen.edu" TargetMode="External"/><Relationship Id="rId15" Type="http://schemas.openxmlformats.org/officeDocument/2006/relationships/hyperlink" Target="mailto:finaid@evergreen.edu" TargetMode="External"/><Relationship Id="rId23" Type="http://schemas.openxmlformats.org/officeDocument/2006/relationships/fontTable" Target="fontTable.xml"/><Relationship Id="rId10" Type="http://schemas.openxmlformats.org/officeDocument/2006/relationships/hyperlink" Target="mailto:finaid@evergreen.edu" TargetMode="External"/><Relationship Id="rId19"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mailto:finaid@evergreen.edu" TargetMode="External"/><Relationship Id="rId14" Type="http://schemas.openxmlformats.org/officeDocument/2006/relationships/hyperlink" Target="http://www.evergreen.edu/financialaid/home.htm" TargetMode="External"/><Relationship Id="rId22" Type="http://schemas.openxmlformats.org/officeDocument/2006/relationships/hyperlink" Target="mailto:finaid@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1181</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8286</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Randee Gibbons</cp:lastModifiedBy>
  <cp:revision>5</cp:revision>
  <dcterms:created xsi:type="dcterms:W3CDTF">2014-05-02T21:14:00Z</dcterms:created>
  <dcterms:modified xsi:type="dcterms:W3CDTF">2014-05-02T23:46:00Z</dcterms:modified>
</cp:coreProperties>
</file>