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96" w:rsidRDefault="004D2FB0">
      <w:r>
        <w:t>John,</w:t>
      </w:r>
    </w:p>
    <w:p w:rsidR="004D2FB0" w:rsidRDefault="004D2FB0">
      <w:r>
        <w:t xml:space="preserve">Hello!  I hope you are well.  Per our conversation in your office last month, I have investigated the possibility of having the Billy Frank Jr. MPA Tribal Governance Endowed Chair at the Evergreen State College.  My understanding is that you and others will help secure outside funding and/or additional </w:t>
      </w:r>
      <w:r w:rsidR="00CD7064">
        <w:t xml:space="preserve">permanent </w:t>
      </w:r>
      <w:r>
        <w:t xml:space="preserve">funding will be added </w:t>
      </w:r>
      <w:r w:rsidR="00CD7064">
        <w:t xml:space="preserve">by the Legislature </w:t>
      </w:r>
      <w:r>
        <w:t>to</w:t>
      </w:r>
      <w:r w:rsidR="00CD7064">
        <w:t xml:space="preserve"> </w:t>
      </w:r>
      <w:r>
        <w:t xml:space="preserve">Evergreen’s </w:t>
      </w:r>
      <w:r w:rsidR="00CD7064">
        <w:t xml:space="preserve">base </w:t>
      </w:r>
      <w:r>
        <w:t xml:space="preserve">budget </w:t>
      </w:r>
      <w:r w:rsidR="00CD7064">
        <w:t>in order to</w:t>
      </w:r>
      <w:r>
        <w:t xml:space="preserve"> financially support this position.</w:t>
      </w:r>
      <w:r w:rsidR="00CD7064">
        <w:t xml:space="preserve">  </w:t>
      </w:r>
    </w:p>
    <w:p w:rsidR="00CD7064" w:rsidRDefault="00CD7064">
      <w:r>
        <w:t>I envision this position to be half-time teaching, and half-time other important work for the MPA Program Tribal Governance (TG) Concentration, possibilities include research, fundraising, developing new initiatives such as TG internships or cooperative education.</w:t>
      </w:r>
    </w:p>
    <w:p w:rsidR="00B46C8C" w:rsidRDefault="00CD7064">
      <w:r>
        <w:t xml:space="preserve">I worked with </w:t>
      </w:r>
      <w:r w:rsidR="00B46C8C">
        <w:t xml:space="preserve">Walter Niemiec, Associate VP for the Academic Budget, </w:t>
      </w:r>
      <w:r w:rsidR="004D2FB0">
        <w:t xml:space="preserve">in order to </w:t>
      </w:r>
      <w:r w:rsidR="00762796">
        <w:t>produce</w:t>
      </w:r>
      <w:r w:rsidR="004D2FB0">
        <w:t xml:space="preserve"> an accurate budget</w:t>
      </w:r>
      <w:r w:rsidR="00762796">
        <w:t>.</w:t>
      </w:r>
      <w:r w:rsidR="004D2FB0">
        <w:t xml:space="preserve">  Here is what we figure would be reasonable given that we would want to attract a scholar of great renown or a leading tribal governance practitioner:</w:t>
      </w:r>
    </w:p>
    <w:p w:rsidR="00CD7064" w:rsidRDefault="00CD7064"/>
    <w:p w:rsidR="00B46C8C" w:rsidRDefault="00B46C8C">
      <w:r>
        <w:t xml:space="preserve">Salary + Benefits:  $125,000 for </w:t>
      </w:r>
      <w:r w:rsidR="004D2FB0">
        <w:t xml:space="preserve">10-month </w:t>
      </w:r>
      <w:r>
        <w:t xml:space="preserve">academic year (not </w:t>
      </w:r>
      <w:r w:rsidR="004D2FB0">
        <w:t xml:space="preserve">including </w:t>
      </w:r>
      <w:r>
        <w:t>summer)</w:t>
      </w:r>
    </w:p>
    <w:p w:rsidR="00B46C8C" w:rsidRDefault="00B46C8C">
      <w:r>
        <w:t>Living allowance</w:t>
      </w:r>
      <w:r w:rsidR="004D2FB0">
        <w:t xml:space="preserve"> (for housing and travel)</w:t>
      </w:r>
      <w:r>
        <w:t>: $1,000 month for 10 months</w:t>
      </w:r>
    </w:p>
    <w:p w:rsidR="004D2FB0" w:rsidRDefault="004D2FB0">
      <w:r>
        <w:t>Total cost: $135,000/academic year</w:t>
      </w:r>
    </w:p>
    <w:p w:rsidR="00CD7064" w:rsidRDefault="00CD7064"/>
    <w:p w:rsidR="00CD7064" w:rsidRDefault="00CD7064">
      <w:r>
        <w:t>I hope this proposal meets with your expectations of what we had discussed.  I would be more than happy to talk with you about this proposal and how we can honor Billy Frank Jr. in this way.</w:t>
      </w:r>
    </w:p>
    <w:p w:rsidR="00CD7064" w:rsidRDefault="00CD7064">
      <w:r>
        <w:t>Warm regards,</w:t>
      </w:r>
    </w:p>
    <w:p w:rsidR="00CD7064" w:rsidRDefault="00166328">
      <w:r>
        <w:t>Doreen</w:t>
      </w:r>
      <w:bookmarkStart w:id="0" w:name="_GoBack"/>
      <w:bookmarkEnd w:id="0"/>
    </w:p>
    <w:p w:rsidR="004D2FB0" w:rsidRDefault="004D2FB0"/>
    <w:p w:rsidR="00B46C8C" w:rsidRDefault="00B46C8C"/>
    <w:sectPr w:rsidR="00B4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8C"/>
    <w:rsid w:val="00166328"/>
    <w:rsid w:val="001A4096"/>
    <w:rsid w:val="004D2FB0"/>
    <w:rsid w:val="00762796"/>
    <w:rsid w:val="00B46C8C"/>
    <w:rsid w:val="00CD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82E8"/>
  <w15:chartTrackingRefBased/>
  <w15:docId w15:val="{3507C7DA-F465-4846-9302-CDC8D36E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2</cp:revision>
  <dcterms:created xsi:type="dcterms:W3CDTF">2016-12-20T23:13:00Z</dcterms:created>
  <dcterms:modified xsi:type="dcterms:W3CDTF">2016-12-20T23:44:00Z</dcterms:modified>
</cp:coreProperties>
</file>