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7" w:rsidRDefault="00F22D37"/>
    <w:p w:rsidR="00556C49" w:rsidRDefault="00556C49"/>
    <w:p w:rsidR="00556C49" w:rsidRDefault="00556C49"/>
    <w:p w:rsidR="00556C49" w:rsidRDefault="006413F0">
      <w:r>
        <w:t>Tina Kuckkahn-Miller</w:t>
      </w:r>
    </w:p>
    <w:p w:rsidR="00556C49" w:rsidRDefault="00556C49">
      <w:r>
        <w:t xml:space="preserve">TEACHING:  MPA </w:t>
      </w:r>
      <w:r w:rsidR="006413F0">
        <w:t>Tribal Organizations</w:t>
      </w:r>
      <w:r>
        <w:t xml:space="preserve">, </w:t>
      </w:r>
      <w:proofErr w:type="gramStart"/>
      <w:r w:rsidR="006413F0">
        <w:t>Spring</w:t>
      </w:r>
      <w:proofErr w:type="gramEnd"/>
      <w:r>
        <w:t xml:space="preserve"> 201</w:t>
      </w:r>
      <w:r w:rsidR="006413F0">
        <w:t>9</w:t>
      </w:r>
      <w:r>
        <w:t xml:space="preserve">, </w:t>
      </w:r>
      <w:r w:rsidR="006413F0">
        <w:t>4</w:t>
      </w:r>
      <w:r>
        <w:t xml:space="preserve">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</w:t>
      </w:r>
      <w:r w:rsidR="006413F0">
        <w:t xml:space="preserve">as </w:t>
      </w:r>
      <w:r w:rsidR="00043423" w:rsidRPr="00043423">
        <w:t>qua</w:t>
      </w:r>
      <w:r w:rsidR="006413F0">
        <w:t xml:space="preserve">lified to teach this offering.  As part of a teaching team, Tina successfully taught this exact offering the last time it was offered in the MPA curriculum. She has decades of experience working with and representing </w:t>
      </w:r>
      <w:bookmarkStart w:id="0" w:name="_GoBack"/>
      <w:bookmarkEnd w:id="0"/>
      <w:r w:rsidR="006413F0">
        <w:t>tribal organizations.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54370D"/>
    <w:rsid w:val="00556C49"/>
    <w:rsid w:val="006413F0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562C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4</cp:revision>
  <dcterms:created xsi:type="dcterms:W3CDTF">2018-05-30T22:50:00Z</dcterms:created>
  <dcterms:modified xsi:type="dcterms:W3CDTF">2018-05-30T22:53:00Z</dcterms:modified>
</cp:coreProperties>
</file>