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9" w:rsidRDefault="00777ECA">
      <w:r>
        <w:t xml:space="preserve">John </w:t>
      </w:r>
      <w:proofErr w:type="spellStart"/>
      <w:r>
        <w:t>Wiesman</w:t>
      </w:r>
      <w:proofErr w:type="spellEnd"/>
    </w:p>
    <w:p w:rsidR="00556C49" w:rsidRDefault="00556C49" w:rsidP="00777ECA">
      <w:r>
        <w:t xml:space="preserve">TEACHING:  </w:t>
      </w:r>
      <w:r w:rsidR="00DA290D">
        <w:tab/>
      </w:r>
      <w:r>
        <w:t xml:space="preserve">MPA </w:t>
      </w:r>
      <w:r w:rsidR="00777ECA">
        <w:t>Public Health Policy</w:t>
      </w:r>
      <w:r w:rsidR="00DA290D">
        <w:t xml:space="preserve">, </w:t>
      </w:r>
      <w:proofErr w:type="gramStart"/>
      <w:r w:rsidR="00DA290D">
        <w:t>Spring</w:t>
      </w:r>
      <w:proofErr w:type="gramEnd"/>
      <w:r w:rsidR="00DA290D">
        <w:t xml:space="preserve"> </w:t>
      </w:r>
      <w:r>
        <w:t>201</w:t>
      </w:r>
      <w:r w:rsidR="00DA290D">
        <w:t>9</w:t>
      </w:r>
      <w:r w:rsidR="00777ECA">
        <w:t>, 2 Credits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no other applicants from the broader MPA adjunct pool were </w:t>
      </w:r>
      <w:r w:rsidR="00777ECA">
        <w:t xml:space="preserve">as </w:t>
      </w:r>
      <w:r w:rsidR="00043423" w:rsidRPr="00043423">
        <w:t>qualified to teach this offering</w:t>
      </w:r>
      <w:r w:rsidR="00FE3876">
        <w:t>, which will be co-taught</w:t>
      </w:r>
      <w:bookmarkStart w:id="0" w:name="_GoBack"/>
      <w:bookmarkEnd w:id="0"/>
      <w:r w:rsidR="00043423" w:rsidRPr="00043423">
        <w:t xml:space="preserve">.  </w:t>
      </w:r>
      <w:r w:rsidR="00777ECA">
        <w:t>John has a terminal degree in Public Health and is the Secretary of Health for the State of Washington</w:t>
      </w:r>
      <w:r w:rsidR="00DA290D">
        <w:t>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2650E9"/>
    <w:rsid w:val="00556C49"/>
    <w:rsid w:val="00777ECA"/>
    <w:rsid w:val="00C835D8"/>
    <w:rsid w:val="00DA290D"/>
    <w:rsid w:val="00EB59BE"/>
    <w:rsid w:val="00F22D37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8225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4</cp:revision>
  <dcterms:created xsi:type="dcterms:W3CDTF">2018-06-21T22:29:00Z</dcterms:created>
  <dcterms:modified xsi:type="dcterms:W3CDTF">2018-06-21T23:11:00Z</dcterms:modified>
</cp:coreProperties>
</file>