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2A2EA0" w14:textId="05BA091C" w:rsidR="00743A1D" w:rsidRDefault="00743A1D"/>
    <w:tbl>
      <w:tblPr>
        <w:tblW w:w="5000" w:type="pct"/>
        <w:jc w:val="center"/>
        <w:tblBorders>
          <w:top w:val="single" w:sz="12" w:space="0" w:color="00FF00"/>
          <w:left w:val="single" w:sz="12" w:space="0" w:color="00FF00"/>
          <w:bottom w:val="single" w:sz="12" w:space="0" w:color="00FF00"/>
          <w:right w:val="single" w:sz="12" w:space="0" w:color="00FF00"/>
        </w:tblBorders>
        <w:tblLayout w:type="fixed"/>
        <w:tblCellMar>
          <w:left w:w="14" w:type="dxa"/>
          <w:right w:w="43" w:type="dxa"/>
        </w:tblCellMar>
        <w:tblLook w:val="01E0" w:firstRow="1" w:lastRow="1" w:firstColumn="1" w:lastColumn="1" w:noHBand="0" w:noVBand="0"/>
      </w:tblPr>
      <w:tblGrid>
        <w:gridCol w:w="1859"/>
        <w:gridCol w:w="1859"/>
        <w:gridCol w:w="1859"/>
        <w:gridCol w:w="1859"/>
        <w:gridCol w:w="1859"/>
        <w:gridCol w:w="1859"/>
        <w:gridCol w:w="1864"/>
      </w:tblGrid>
      <w:tr w:rsidR="00743A1D" w:rsidRPr="00CA1CC3" w14:paraId="4029B0C3" w14:textId="77777777" w:rsidTr="00836621">
        <w:trPr>
          <w:cantSplit/>
          <w:tblHeader/>
          <w:jc w:val="center"/>
        </w:trPr>
        <w:tc>
          <w:tcPr>
            <w:tcW w:w="714" w:type="pct"/>
            <w:tcBorders>
              <w:top w:val="single" w:sz="12" w:space="0" w:color="000080"/>
              <w:left w:val="single" w:sz="12" w:space="0" w:color="000080"/>
              <w:bottom w:val="single" w:sz="8" w:space="0" w:color="E6E6E6"/>
            </w:tcBorders>
            <w:shd w:val="clear" w:color="auto" w:fill="000080"/>
            <w:vAlign w:val="bottom"/>
          </w:tcPr>
          <w:p w14:paraId="2E4B883E" w14:textId="77777777" w:rsidR="00743A1D" w:rsidRPr="00CA1CC3" w:rsidRDefault="00743A1D" w:rsidP="00836621">
            <w:pPr>
              <w:spacing w:after="0"/>
              <w:rPr>
                <w:rFonts w:ascii="Arial" w:hAnsi="Arial" w:cs="Arial"/>
                <w:color w:val="CCCCCC"/>
                <w:sz w:val="14"/>
              </w:rPr>
            </w:pPr>
            <w:r w:rsidRPr="00CA1CC3">
              <w:rPr>
                <w:rFonts w:ascii="Arial" w:hAnsi="Arial" w:cs="Arial"/>
                <w:color w:val="CCCCCC"/>
                <w:sz w:val="14"/>
              </w:rPr>
              <w:t xml:space="preserve">◄ </w:t>
            </w:r>
            <w:hyperlink r:id="rId7" w:tooltip="August 2014" w:history="1">
              <w:r w:rsidRPr="00CA1CC3">
                <w:rPr>
                  <w:rStyle w:val="Hyperlink"/>
                  <w:rFonts w:ascii="Arial" w:hAnsi="Arial" w:cs="Arial"/>
                  <w:color w:val="CCCCCC"/>
                  <w:sz w:val="14"/>
                  <w:u w:val="none"/>
                </w:rPr>
                <w:t>Aug 2014</w:t>
              </w:r>
            </w:hyperlink>
          </w:p>
        </w:tc>
        <w:tc>
          <w:tcPr>
            <w:tcW w:w="3570" w:type="pct"/>
            <w:gridSpan w:val="5"/>
            <w:tcBorders>
              <w:top w:val="single" w:sz="12" w:space="0" w:color="000080"/>
              <w:left w:val="single" w:sz="12" w:space="0" w:color="000080"/>
              <w:bottom w:val="single" w:sz="8" w:space="0" w:color="E6E6E6"/>
            </w:tcBorders>
            <w:shd w:val="clear" w:color="auto" w:fill="000080"/>
            <w:vAlign w:val="bottom"/>
          </w:tcPr>
          <w:p w14:paraId="22B67D61" w14:textId="77777777" w:rsidR="00743A1D" w:rsidRPr="00CA1CC3" w:rsidRDefault="00743A1D" w:rsidP="00836621">
            <w:pPr>
              <w:spacing w:after="0"/>
              <w:jc w:val="center"/>
              <w:rPr>
                <w:rFonts w:ascii="Arial" w:hAnsi="Arial" w:cs="Arial"/>
                <w:b/>
                <w:color w:val="FFFFFF"/>
                <w:sz w:val="28"/>
              </w:rPr>
            </w:pPr>
            <w:r w:rsidRPr="00CA1CC3">
              <w:rPr>
                <w:rFonts w:ascii="Arial" w:hAnsi="Arial" w:cs="Arial"/>
                <w:b/>
                <w:color w:val="FFFFFF"/>
                <w:sz w:val="28"/>
              </w:rPr>
              <w:t>~ September 2014 ~</w:t>
            </w:r>
          </w:p>
        </w:tc>
        <w:tc>
          <w:tcPr>
            <w:tcW w:w="716" w:type="pct"/>
            <w:tcBorders>
              <w:top w:val="single" w:sz="12" w:space="0" w:color="000080"/>
              <w:left w:val="single" w:sz="12" w:space="0" w:color="000080"/>
              <w:bottom w:val="single" w:sz="8" w:space="0" w:color="E6E6E6"/>
              <w:right w:val="single" w:sz="12" w:space="0" w:color="000080"/>
            </w:tcBorders>
            <w:shd w:val="clear" w:color="auto" w:fill="000080"/>
            <w:vAlign w:val="bottom"/>
          </w:tcPr>
          <w:p w14:paraId="4DF4B752" w14:textId="77777777" w:rsidR="00743A1D" w:rsidRPr="00CA1CC3" w:rsidRDefault="00BF29D7" w:rsidP="00836621">
            <w:pPr>
              <w:spacing w:after="0"/>
              <w:jc w:val="right"/>
              <w:rPr>
                <w:rFonts w:ascii="Arial" w:hAnsi="Arial" w:cs="Arial"/>
                <w:color w:val="CCCCCC"/>
                <w:sz w:val="14"/>
              </w:rPr>
            </w:pPr>
            <w:hyperlink r:id="rId8" w:tooltip="October 2014" w:history="1">
              <w:r w:rsidR="00743A1D" w:rsidRPr="00CA1CC3">
                <w:rPr>
                  <w:rStyle w:val="Hyperlink"/>
                  <w:rFonts w:ascii="Arial" w:hAnsi="Arial" w:cs="Arial"/>
                  <w:color w:val="CCCCCC"/>
                  <w:sz w:val="14"/>
                  <w:u w:val="none"/>
                </w:rPr>
                <w:t>Oct 2014</w:t>
              </w:r>
            </w:hyperlink>
            <w:r w:rsidR="00743A1D" w:rsidRPr="00CA1CC3">
              <w:rPr>
                <w:rFonts w:ascii="Arial" w:hAnsi="Arial" w:cs="Arial"/>
                <w:color w:val="CCCCCC"/>
                <w:sz w:val="14"/>
              </w:rPr>
              <w:t xml:space="preserve"> ►</w:t>
            </w:r>
          </w:p>
        </w:tc>
      </w:tr>
      <w:tr w:rsidR="00743A1D" w:rsidRPr="00CA1CC3" w14:paraId="12DC7AA0" w14:textId="77777777" w:rsidTr="00836621">
        <w:trPr>
          <w:cantSplit/>
          <w:tblHeader/>
          <w:jc w:val="center"/>
        </w:trPr>
        <w:tc>
          <w:tcPr>
            <w:tcW w:w="714" w:type="pct"/>
            <w:tcBorders>
              <w:top w:val="single" w:sz="8" w:space="0" w:color="E6E6E6"/>
              <w:left w:val="single" w:sz="12" w:space="0" w:color="000080"/>
              <w:bottom w:val="single" w:sz="8" w:space="0" w:color="000080"/>
              <w:right w:val="single" w:sz="8" w:space="0" w:color="E6E6E6"/>
            </w:tcBorders>
            <w:shd w:val="clear" w:color="auto" w:fill="000080"/>
            <w:vAlign w:val="bottom"/>
          </w:tcPr>
          <w:p w14:paraId="1A6EF8DE" w14:textId="77777777" w:rsidR="00743A1D" w:rsidRPr="00CA1CC3" w:rsidRDefault="00743A1D" w:rsidP="00836621">
            <w:pPr>
              <w:spacing w:before="20" w:after="0" w:line="240" w:lineRule="auto"/>
              <w:jc w:val="center"/>
              <w:rPr>
                <w:rFonts w:ascii="Arial" w:hAnsi="Arial" w:cs="Arial"/>
                <w:b/>
                <w:color w:val="FFFFFF"/>
              </w:rPr>
            </w:pPr>
            <w:r w:rsidRPr="00CA1CC3">
              <w:rPr>
                <w:rFonts w:ascii="Arial" w:hAnsi="Arial" w:cs="Arial"/>
                <w:b/>
                <w:color w:val="FFFFFF"/>
              </w:rPr>
              <w:t>Sun</w:t>
            </w:r>
          </w:p>
        </w:tc>
        <w:tc>
          <w:tcPr>
            <w:tcW w:w="714" w:type="pct"/>
            <w:tcBorders>
              <w:top w:val="single" w:sz="8" w:space="0" w:color="E6E6E6"/>
              <w:left w:val="single" w:sz="8" w:space="0" w:color="E6E6E6"/>
              <w:bottom w:val="single" w:sz="8" w:space="0" w:color="000080"/>
              <w:right w:val="single" w:sz="8" w:space="0" w:color="E6E6E6"/>
            </w:tcBorders>
            <w:shd w:val="clear" w:color="auto" w:fill="000080"/>
            <w:vAlign w:val="bottom"/>
          </w:tcPr>
          <w:p w14:paraId="2E4E0FD3" w14:textId="77777777" w:rsidR="00743A1D" w:rsidRPr="00CA1CC3" w:rsidRDefault="00743A1D" w:rsidP="00836621">
            <w:pPr>
              <w:spacing w:before="20" w:after="0" w:line="240" w:lineRule="auto"/>
              <w:jc w:val="center"/>
              <w:rPr>
                <w:rFonts w:ascii="Arial" w:hAnsi="Arial" w:cs="Arial"/>
                <w:b/>
                <w:color w:val="FFFFFF"/>
              </w:rPr>
            </w:pPr>
            <w:r w:rsidRPr="00CA1CC3">
              <w:rPr>
                <w:rFonts w:ascii="Arial" w:hAnsi="Arial" w:cs="Arial"/>
                <w:b/>
                <w:color w:val="FFFFFF"/>
              </w:rPr>
              <w:t>Mon</w:t>
            </w:r>
          </w:p>
        </w:tc>
        <w:tc>
          <w:tcPr>
            <w:tcW w:w="714" w:type="pct"/>
            <w:tcBorders>
              <w:top w:val="single" w:sz="8" w:space="0" w:color="E6E6E6"/>
              <w:left w:val="single" w:sz="8" w:space="0" w:color="E6E6E6"/>
              <w:bottom w:val="single" w:sz="8" w:space="0" w:color="000080"/>
              <w:right w:val="single" w:sz="8" w:space="0" w:color="E6E6E6"/>
            </w:tcBorders>
            <w:shd w:val="clear" w:color="auto" w:fill="000080"/>
            <w:vAlign w:val="bottom"/>
          </w:tcPr>
          <w:p w14:paraId="03C1EDD1" w14:textId="77777777" w:rsidR="00743A1D" w:rsidRPr="00CA1CC3" w:rsidRDefault="00743A1D" w:rsidP="00836621">
            <w:pPr>
              <w:spacing w:before="20" w:after="0" w:line="240" w:lineRule="auto"/>
              <w:jc w:val="center"/>
              <w:rPr>
                <w:rFonts w:ascii="Arial" w:hAnsi="Arial" w:cs="Arial"/>
                <w:b/>
                <w:color w:val="FFFFFF"/>
              </w:rPr>
            </w:pPr>
            <w:r w:rsidRPr="00CA1CC3">
              <w:rPr>
                <w:rFonts w:ascii="Arial" w:hAnsi="Arial" w:cs="Arial"/>
                <w:b/>
                <w:color w:val="FFFFFF"/>
              </w:rPr>
              <w:t>Tue</w:t>
            </w:r>
          </w:p>
        </w:tc>
        <w:tc>
          <w:tcPr>
            <w:tcW w:w="714" w:type="pct"/>
            <w:tcBorders>
              <w:top w:val="single" w:sz="8" w:space="0" w:color="E6E6E6"/>
              <w:left w:val="single" w:sz="8" w:space="0" w:color="E6E6E6"/>
              <w:bottom w:val="single" w:sz="8" w:space="0" w:color="000080"/>
              <w:right w:val="single" w:sz="8" w:space="0" w:color="E6E6E6"/>
            </w:tcBorders>
            <w:shd w:val="clear" w:color="auto" w:fill="000080"/>
            <w:vAlign w:val="bottom"/>
          </w:tcPr>
          <w:p w14:paraId="41CD2E70" w14:textId="77777777" w:rsidR="00743A1D" w:rsidRPr="00CA1CC3" w:rsidRDefault="00743A1D" w:rsidP="00836621">
            <w:pPr>
              <w:spacing w:before="20" w:after="0" w:line="240" w:lineRule="auto"/>
              <w:jc w:val="center"/>
              <w:rPr>
                <w:rFonts w:ascii="Arial" w:hAnsi="Arial" w:cs="Arial"/>
                <w:b/>
                <w:color w:val="FFFFFF"/>
              </w:rPr>
            </w:pPr>
            <w:r w:rsidRPr="00CA1CC3">
              <w:rPr>
                <w:rFonts w:ascii="Arial" w:hAnsi="Arial" w:cs="Arial"/>
                <w:b/>
                <w:color w:val="FFFFFF"/>
              </w:rPr>
              <w:t>Wed</w:t>
            </w:r>
          </w:p>
        </w:tc>
        <w:tc>
          <w:tcPr>
            <w:tcW w:w="714" w:type="pct"/>
            <w:tcBorders>
              <w:top w:val="single" w:sz="8" w:space="0" w:color="E6E6E6"/>
              <w:left w:val="single" w:sz="8" w:space="0" w:color="E6E6E6"/>
              <w:bottom w:val="single" w:sz="8" w:space="0" w:color="000080"/>
              <w:right w:val="single" w:sz="8" w:space="0" w:color="E6E6E6"/>
            </w:tcBorders>
            <w:shd w:val="clear" w:color="auto" w:fill="000080"/>
            <w:vAlign w:val="bottom"/>
          </w:tcPr>
          <w:p w14:paraId="777B4B69" w14:textId="77777777" w:rsidR="00743A1D" w:rsidRPr="00CA1CC3" w:rsidRDefault="00743A1D" w:rsidP="00836621">
            <w:pPr>
              <w:spacing w:before="20" w:after="0" w:line="240" w:lineRule="auto"/>
              <w:jc w:val="center"/>
              <w:rPr>
                <w:rFonts w:ascii="Arial" w:hAnsi="Arial" w:cs="Arial"/>
                <w:b/>
                <w:color w:val="FFFFFF"/>
              </w:rPr>
            </w:pPr>
            <w:r w:rsidRPr="00CA1CC3">
              <w:rPr>
                <w:rFonts w:ascii="Arial" w:hAnsi="Arial" w:cs="Arial"/>
                <w:b/>
                <w:color w:val="FFFFFF"/>
              </w:rPr>
              <w:t>Thu</w:t>
            </w:r>
          </w:p>
        </w:tc>
        <w:tc>
          <w:tcPr>
            <w:tcW w:w="714" w:type="pct"/>
            <w:tcBorders>
              <w:top w:val="single" w:sz="8" w:space="0" w:color="E6E6E6"/>
              <w:left w:val="single" w:sz="8" w:space="0" w:color="E6E6E6"/>
              <w:bottom w:val="single" w:sz="8" w:space="0" w:color="000080"/>
              <w:right w:val="single" w:sz="8" w:space="0" w:color="E6E6E6"/>
            </w:tcBorders>
            <w:shd w:val="clear" w:color="auto" w:fill="000080"/>
            <w:vAlign w:val="bottom"/>
          </w:tcPr>
          <w:p w14:paraId="5008FB59" w14:textId="77777777" w:rsidR="00743A1D" w:rsidRPr="00CA1CC3" w:rsidRDefault="00743A1D" w:rsidP="00836621">
            <w:pPr>
              <w:spacing w:before="20" w:after="0" w:line="240" w:lineRule="auto"/>
              <w:jc w:val="center"/>
              <w:rPr>
                <w:rFonts w:ascii="Arial" w:hAnsi="Arial" w:cs="Arial"/>
                <w:b/>
                <w:color w:val="FFFFFF"/>
              </w:rPr>
            </w:pPr>
            <w:r w:rsidRPr="00CA1CC3">
              <w:rPr>
                <w:rFonts w:ascii="Arial" w:hAnsi="Arial" w:cs="Arial"/>
                <w:b/>
                <w:color w:val="FFFFFF"/>
              </w:rPr>
              <w:t>Fri</w:t>
            </w:r>
          </w:p>
        </w:tc>
        <w:tc>
          <w:tcPr>
            <w:tcW w:w="716" w:type="pct"/>
            <w:tcBorders>
              <w:top w:val="single" w:sz="8" w:space="0" w:color="E6E6E6"/>
              <w:left w:val="single" w:sz="8" w:space="0" w:color="E6E6E6"/>
              <w:bottom w:val="single" w:sz="8" w:space="0" w:color="000080"/>
              <w:right w:val="single" w:sz="12" w:space="0" w:color="000080"/>
            </w:tcBorders>
            <w:shd w:val="clear" w:color="auto" w:fill="000080"/>
            <w:vAlign w:val="bottom"/>
          </w:tcPr>
          <w:p w14:paraId="039F5715" w14:textId="77777777" w:rsidR="00743A1D" w:rsidRPr="00CA1CC3" w:rsidRDefault="00743A1D" w:rsidP="00836621">
            <w:pPr>
              <w:spacing w:before="20" w:after="0" w:line="240" w:lineRule="auto"/>
              <w:jc w:val="center"/>
              <w:rPr>
                <w:rFonts w:ascii="Arial" w:hAnsi="Arial" w:cs="Arial"/>
                <w:b/>
                <w:color w:val="FFFFFF"/>
              </w:rPr>
            </w:pPr>
            <w:r w:rsidRPr="00CA1CC3">
              <w:rPr>
                <w:rFonts w:ascii="Arial" w:hAnsi="Arial" w:cs="Arial"/>
                <w:b/>
                <w:color w:val="FFFFFF"/>
              </w:rPr>
              <w:t>Sat</w:t>
            </w:r>
          </w:p>
        </w:tc>
      </w:tr>
      <w:tr w:rsidR="00743A1D" w:rsidRPr="00CA1CC3" w14:paraId="26909362" w14:textId="77777777" w:rsidTr="00836621">
        <w:trPr>
          <w:cantSplit/>
          <w:trHeight w:val="1368"/>
          <w:jc w:val="center"/>
        </w:trPr>
        <w:tc>
          <w:tcPr>
            <w:tcW w:w="714" w:type="pct"/>
            <w:tcBorders>
              <w:top w:val="single" w:sz="8" w:space="0" w:color="000080"/>
              <w:left w:val="single" w:sz="12" w:space="0" w:color="000080"/>
              <w:bottom w:val="single" w:sz="8" w:space="0" w:color="000080"/>
              <w:right w:val="single" w:sz="8" w:space="0" w:color="000080"/>
            </w:tcBorders>
            <w:shd w:val="clear" w:color="auto" w:fill="C0C0C0"/>
          </w:tcPr>
          <w:p w14:paraId="2F59163B" w14:textId="77777777" w:rsidR="00743A1D" w:rsidRPr="00CA1CC3" w:rsidRDefault="00743A1D" w:rsidP="00836621">
            <w:pPr>
              <w:pStyle w:val="CalendarText"/>
              <w:rPr>
                <w:rStyle w:val="CalendarNumbers"/>
                <w:bCs w:val="0"/>
                <w:color w:val="000000"/>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07B6A191" w14:textId="55A56DBF" w:rsidR="00743A1D" w:rsidRPr="00CA1CC3" w:rsidRDefault="00743A1D" w:rsidP="00836621">
            <w:pPr>
              <w:pStyle w:val="CalendarText"/>
              <w:rPr>
                <w:rStyle w:val="StyleStyleCalendarNumbers10ptNotBold11pt"/>
                <w:sz w:val="24"/>
              </w:rPr>
            </w:pPr>
            <w:proofErr w:type="gramStart"/>
            <w:r w:rsidRPr="00CA1CC3">
              <w:rPr>
                <w:rStyle w:val="StyleStyleCalendarNumbers10ptNotBold11pt"/>
                <w:sz w:val="24"/>
              </w:rPr>
              <w:t>1</w:t>
            </w:r>
            <w:r w:rsidRPr="00CA1CC3">
              <w:rPr>
                <w:rStyle w:val="WinCalendarHolidayRed"/>
                <w:rFonts w:ascii="Arial" w:hAnsi="Arial"/>
              </w:rPr>
              <w:t xml:space="preserve"> </w:t>
            </w:r>
            <w:r w:rsidR="00DB128E">
              <w:rPr>
                <w:rStyle w:val="WinCalendarHolidayRed"/>
                <w:rFonts w:ascii="Arial" w:hAnsi="Arial"/>
              </w:rPr>
              <w:t xml:space="preserve"> </w:t>
            </w:r>
            <w:proofErr w:type="spellStart"/>
            <w:r w:rsidR="00DB128E">
              <w:rPr>
                <w:rStyle w:val="WinCalendarHolidayRed"/>
                <w:rFonts w:ascii="Arial" w:hAnsi="Arial"/>
              </w:rPr>
              <w:t>Eval</w:t>
            </w:r>
            <w:proofErr w:type="spellEnd"/>
            <w:proofErr w:type="gramEnd"/>
            <w:r w:rsidR="00DB128E">
              <w:rPr>
                <w:rStyle w:val="WinCalendarHolidayRed"/>
                <w:rFonts w:ascii="Arial" w:hAnsi="Arial"/>
              </w:rPr>
              <w:t xml:space="preserve"> Week</w:t>
            </w:r>
          </w:p>
          <w:p w14:paraId="0460D9C6" w14:textId="77777777" w:rsidR="00743A1D" w:rsidRPr="00CA1CC3" w:rsidRDefault="00743A1D"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128F26D9" w14:textId="77777777" w:rsidR="00743A1D" w:rsidRPr="00CA1CC3" w:rsidRDefault="00743A1D" w:rsidP="00836621">
            <w:pPr>
              <w:pStyle w:val="CalendarText"/>
              <w:rPr>
                <w:rStyle w:val="StyleStyleCalendarNumbers10ptNotBold11pt"/>
                <w:sz w:val="24"/>
              </w:rPr>
            </w:pPr>
            <w:r w:rsidRPr="00CA1CC3">
              <w:rPr>
                <w:rStyle w:val="StyleStyleCalendarNumbers10ptNotBold11pt"/>
                <w:sz w:val="24"/>
              </w:rPr>
              <w:t>2</w:t>
            </w:r>
            <w:r w:rsidRPr="00CA1CC3">
              <w:rPr>
                <w:rStyle w:val="WinCalendarHolidayRed"/>
                <w:rFonts w:ascii="Arial" w:hAnsi="Arial"/>
              </w:rPr>
              <w:t xml:space="preserve"> </w:t>
            </w:r>
          </w:p>
          <w:p w14:paraId="18D202DD" w14:textId="77777777" w:rsidR="00743A1D" w:rsidRPr="00CA1CC3" w:rsidRDefault="00743A1D"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4BC49C52" w14:textId="77777777" w:rsidR="00743A1D" w:rsidRPr="00CA1CC3" w:rsidRDefault="00743A1D" w:rsidP="00836621">
            <w:pPr>
              <w:pStyle w:val="CalendarText"/>
              <w:rPr>
                <w:rStyle w:val="StyleStyleCalendarNumbers10ptNotBold11pt"/>
                <w:sz w:val="24"/>
              </w:rPr>
            </w:pPr>
            <w:r w:rsidRPr="00CA1CC3">
              <w:rPr>
                <w:rStyle w:val="StyleStyleCalendarNumbers10ptNotBold11pt"/>
                <w:sz w:val="24"/>
              </w:rPr>
              <w:t>3</w:t>
            </w:r>
            <w:r w:rsidRPr="00CA1CC3">
              <w:rPr>
                <w:rStyle w:val="WinCalendarHolidayRed"/>
                <w:rFonts w:ascii="Arial" w:hAnsi="Arial"/>
              </w:rPr>
              <w:t xml:space="preserve"> </w:t>
            </w:r>
          </w:p>
          <w:p w14:paraId="50ADCCEE" w14:textId="77777777" w:rsidR="00743A1D" w:rsidRPr="00CA1CC3" w:rsidRDefault="00743A1D"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369BA9D1" w14:textId="77777777" w:rsidR="00743A1D" w:rsidRPr="00CA1CC3" w:rsidRDefault="00743A1D" w:rsidP="00836621">
            <w:pPr>
              <w:pStyle w:val="CalendarText"/>
              <w:rPr>
                <w:rStyle w:val="StyleStyleCalendarNumbers10ptNotBold11pt"/>
                <w:sz w:val="24"/>
              </w:rPr>
            </w:pPr>
            <w:r w:rsidRPr="00CA1CC3">
              <w:rPr>
                <w:rStyle w:val="StyleStyleCalendarNumbers10ptNotBold11pt"/>
                <w:sz w:val="24"/>
              </w:rPr>
              <w:t>4</w:t>
            </w:r>
            <w:r w:rsidRPr="00CA1CC3">
              <w:rPr>
                <w:rStyle w:val="WinCalendarHolidayRed"/>
                <w:rFonts w:ascii="Arial" w:hAnsi="Arial"/>
              </w:rPr>
              <w:t xml:space="preserve"> </w:t>
            </w:r>
          </w:p>
          <w:p w14:paraId="0CCE8B39" w14:textId="77777777" w:rsidR="00743A1D" w:rsidRPr="00CA1CC3" w:rsidRDefault="00743A1D"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6ABFCA71" w14:textId="77777777" w:rsidR="00743A1D" w:rsidRPr="00CA1CC3" w:rsidRDefault="00743A1D" w:rsidP="00836621">
            <w:pPr>
              <w:pStyle w:val="CalendarText"/>
              <w:rPr>
                <w:rStyle w:val="StyleStyleCalendarNumbers10ptNotBold11pt"/>
                <w:sz w:val="24"/>
              </w:rPr>
            </w:pPr>
            <w:r w:rsidRPr="00CA1CC3">
              <w:rPr>
                <w:rStyle w:val="StyleStyleCalendarNumbers10ptNotBold11pt"/>
                <w:sz w:val="24"/>
              </w:rPr>
              <w:t>5</w:t>
            </w:r>
            <w:r w:rsidRPr="00CA1CC3">
              <w:rPr>
                <w:rStyle w:val="WinCalendarHolidayRed"/>
                <w:rFonts w:ascii="Arial" w:hAnsi="Arial"/>
              </w:rPr>
              <w:t xml:space="preserve"> </w:t>
            </w:r>
          </w:p>
          <w:p w14:paraId="26E24C03" w14:textId="77777777" w:rsidR="00743A1D" w:rsidRDefault="00743A1D" w:rsidP="00836621">
            <w:pPr>
              <w:pStyle w:val="CalendarText"/>
              <w:rPr>
                <w:rStyle w:val="WinCalendarBLANKCELLSTYLE0"/>
                <w:rFonts w:ascii="Arial" w:hAnsi="Arial"/>
              </w:rPr>
            </w:pPr>
          </w:p>
          <w:p w14:paraId="5AC64EDB" w14:textId="233D05FC" w:rsidR="004244E2" w:rsidRPr="00CA1CC3" w:rsidRDefault="004244E2" w:rsidP="00836621">
            <w:pPr>
              <w:pStyle w:val="CalendarText"/>
              <w:rPr>
                <w:rStyle w:val="WinCalendarBLANKCELLSTYLE0"/>
                <w:rFonts w:ascii="Arial" w:hAnsi="Arial"/>
              </w:rPr>
            </w:pPr>
          </w:p>
        </w:tc>
        <w:tc>
          <w:tcPr>
            <w:tcW w:w="716" w:type="pct"/>
            <w:tcBorders>
              <w:top w:val="single" w:sz="8" w:space="0" w:color="000080"/>
              <w:left w:val="single" w:sz="8" w:space="0" w:color="000080"/>
              <w:bottom w:val="single" w:sz="8" w:space="0" w:color="000080"/>
              <w:right w:val="single" w:sz="12" w:space="0" w:color="000080"/>
            </w:tcBorders>
            <w:shd w:val="clear" w:color="auto" w:fill="FAFCE5"/>
          </w:tcPr>
          <w:p w14:paraId="04CC006D" w14:textId="77777777" w:rsidR="00743A1D" w:rsidRPr="00CA1CC3" w:rsidRDefault="00743A1D" w:rsidP="00836621">
            <w:pPr>
              <w:pStyle w:val="CalendarText"/>
              <w:rPr>
                <w:rStyle w:val="StyleStyleCalendarNumbers10ptNotBold11pt"/>
                <w:sz w:val="24"/>
              </w:rPr>
            </w:pPr>
            <w:r w:rsidRPr="00CA1CC3">
              <w:rPr>
                <w:rStyle w:val="StyleStyleCalendarNumbers10ptNotBold11pt"/>
                <w:sz w:val="24"/>
              </w:rPr>
              <w:t>6</w:t>
            </w:r>
            <w:r w:rsidRPr="00CA1CC3">
              <w:rPr>
                <w:rStyle w:val="WinCalendarHolidayRed"/>
                <w:rFonts w:ascii="Arial" w:hAnsi="Arial"/>
              </w:rPr>
              <w:t xml:space="preserve"> </w:t>
            </w:r>
          </w:p>
          <w:p w14:paraId="015F5205" w14:textId="77777777" w:rsidR="00743A1D" w:rsidRDefault="00743A1D" w:rsidP="00836621">
            <w:pPr>
              <w:pStyle w:val="CalendarText"/>
              <w:rPr>
                <w:rStyle w:val="WinCalendarBLANKCELLSTYLE0"/>
                <w:rFonts w:ascii="Arial" w:hAnsi="Arial"/>
              </w:rPr>
            </w:pPr>
          </w:p>
          <w:p w14:paraId="21391969" w14:textId="41CAB71F" w:rsidR="004244E2" w:rsidRPr="00CA1CC3" w:rsidRDefault="004244E2" w:rsidP="00836621">
            <w:pPr>
              <w:pStyle w:val="CalendarText"/>
              <w:rPr>
                <w:rStyle w:val="WinCalendarBLANKCELLSTYLE0"/>
                <w:rFonts w:ascii="Arial" w:hAnsi="Arial"/>
              </w:rPr>
            </w:pPr>
          </w:p>
        </w:tc>
      </w:tr>
      <w:tr w:rsidR="00743A1D" w:rsidRPr="00CA1CC3" w14:paraId="356D69A6" w14:textId="77777777" w:rsidTr="00836621">
        <w:trPr>
          <w:cantSplit/>
          <w:trHeight w:val="1368"/>
          <w:jc w:val="center"/>
        </w:trPr>
        <w:tc>
          <w:tcPr>
            <w:tcW w:w="714" w:type="pct"/>
            <w:tcBorders>
              <w:top w:val="single" w:sz="8" w:space="0" w:color="000080"/>
              <w:left w:val="single" w:sz="12" w:space="0" w:color="000080"/>
              <w:bottom w:val="single" w:sz="8" w:space="0" w:color="000080"/>
              <w:right w:val="single" w:sz="8" w:space="0" w:color="000080"/>
            </w:tcBorders>
            <w:shd w:val="clear" w:color="auto" w:fill="FAFCE5"/>
          </w:tcPr>
          <w:p w14:paraId="1372DFF6" w14:textId="77777777" w:rsidR="00743A1D" w:rsidRPr="00CA1CC3" w:rsidRDefault="00743A1D" w:rsidP="00836621">
            <w:pPr>
              <w:pStyle w:val="CalendarText"/>
              <w:rPr>
                <w:rStyle w:val="StyleStyleCalendarNumbers10ptNotBold11pt"/>
                <w:sz w:val="24"/>
              </w:rPr>
            </w:pPr>
            <w:r w:rsidRPr="00CA1CC3">
              <w:rPr>
                <w:rStyle w:val="StyleStyleCalendarNumbers10ptNotBold11pt"/>
                <w:sz w:val="24"/>
              </w:rPr>
              <w:t>7</w:t>
            </w:r>
            <w:r w:rsidRPr="00CA1CC3">
              <w:rPr>
                <w:rStyle w:val="WinCalendarHolidayRed"/>
                <w:rFonts w:ascii="Arial" w:hAnsi="Arial"/>
              </w:rPr>
              <w:t xml:space="preserve"> </w:t>
            </w:r>
          </w:p>
          <w:p w14:paraId="0A04516A" w14:textId="77777777" w:rsidR="00743A1D" w:rsidRDefault="00743A1D" w:rsidP="00836621">
            <w:pPr>
              <w:pStyle w:val="CalendarText"/>
              <w:rPr>
                <w:rStyle w:val="WinCalendarBLANKCELLSTYLE0"/>
                <w:rFonts w:ascii="Arial" w:hAnsi="Arial"/>
              </w:rPr>
            </w:pPr>
          </w:p>
          <w:p w14:paraId="39068D2D" w14:textId="62B40F45" w:rsidR="004244E2" w:rsidRPr="00CA1CC3" w:rsidRDefault="004244E2" w:rsidP="00836621">
            <w:pPr>
              <w:pStyle w:val="CalendarText"/>
              <w:rPr>
                <w:rStyle w:val="WinCalendarBLANKCELLSTYLE0"/>
                <w:rFonts w:ascii="Arial" w:hAnsi="Arial"/>
              </w:rPr>
            </w:pPr>
            <w:r>
              <w:rPr>
                <w:rStyle w:val="WinCalendarBLANKCELLSTYLE0"/>
                <w:rFonts w:ascii="Arial" w:hAnsi="Arial"/>
              </w:rPr>
              <w:t>Tribal Cohort (8:30-4:30)</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4B62C2A6" w14:textId="77777777" w:rsidR="00743A1D" w:rsidRPr="00CA1CC3" w:rsidRDefault="00743A1D" w:rsidP="00836621">
            <w:pPr>
              <w:pStyle w:val="CalendarText"/>
              <w:rPr>
                <w:rStyle w:val="StyleStyleCalendarNumbers10ptNotBold11pt"/>
                <w:sz w:val="24"/>
              </w:rPr>
            </w:pPr>
            <w:r w:rsidRPr="00CA1CC3">
              <w:rPr>
                <w:rStyle w:val="StyleStyleCalendarNumbers10ptNotBold11pt"/>
                <w:sz w:val="24"/>
              </w:rPr>
              <w:t>8</w:t>
            </w:r>
            <w:r w:rsidRPr="00CA1CC3">
              <w:rPr>
                <w:rStyle w:val="WinCalendarHolidayRed"/>
                <w:rFonts w:ascii="Arial" w:hAnsi="Arial"/>
              </w:rPr>
              <w:t xml:space="preserve"> </w:t>
            </w:r>
          </w:p>
          <w:p w14:paraId="26D24933" w14:textId="77777777" w:rsidR="00743A1D" w:rsidRPr="00CA1CC3" w:rsidRDefault="00743A1D"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6C4EFCC5" w14:textId="77777777" w:rsidR="00743A1D" w:rsidRPr="00CA1CC3" w:rsidRDefault="00743A1D" w:rsidP="00836621">
            <w:pPr>
              <w:pStyle w:val="CalendarText"/>
              <w:rPr>
                <w:rStyle w:val="StyleStyleCalendarNumbers10ptNotBold11pt"/>
                <w:sz w:val="24"/>
              </w:rPr>
            </w:pPr>
            <w:r w:rsidRPr="00CA1CC3">
              <w:rPr>
                <w:rStyle w:val="StyleStyleCalendarNumbers10ptNotBold11pt"/>
                <w:sz w:val="24"/>
              </w:rPr>
              <w:t>9</w:t>
            </w:r>
            <w:r w:rsidRPr="00CA1CC3">
              <w:rPr>
                <w:rStyle w:val="WinCalendarHolidayRed"/>
                <w:rFonts w:ascii="Arial" w:hAnsi="Arial"/>
              </w:rPr>
              <w:t xml:space="preserve"> </w:t>
            </w:r>
          </w:p>
          <w:p w14:paraId="2D440A34" w14:textId="77777777" w:rsidR="00743A1D" w:rsidRPr="00CA1CC3" w:rsidRDefault="00743A1D"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26483174" w14:textId="77777777" w:rsidR="00743A1D" w:rsidRPr="00CA1CC3" w:rsidRDefault="00743A1D" w:rsidP="00836621">
            <w:pPr>
              <w:pStyle w:val="CalendarText"/>
              <w:rPr>
                <w:rStyle w:val="StyleStyleCalendarNumbers10ptNotBold11pt"/>
                <w:sz w:val="24"/>
              </w:rPr>
            </w:pPr>
            <w:r w:rsidRPr="00CA1CC3">
              <w:rPr>
                <w:rStyle w:val="StyleStyleCalendarNumbers10ptNotBold11pt"/>
                <w:sz w:val="24"/>
              </w:rPr>
              <w:t>10</w:t>
            </w:r>
            <w:r w:rsidRPr="00CA1CC3">
              <w:rPr>
                <w:rStyle w:val="WinCalendarHolidayRed"/>
                <w:rFonts w:ascii="Arial" w:hAnsi="Arial"/>
              </w:rPr>
              <w:t xml:space="preserve"> </w:t>
            </w:r>
          </w:p>
          <w:p w14:paraId="3A9DEA56" w14:textId="77777777" w:rsidR="00743A1D" w:rsidRPr="00CA1CC3" w:rsidRDefault="00743A1D"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5733ABC0" w14:textId="77777777" w:rsidR="00743A1D" w:rsidRPr="00CA1CC3" w:rsidRDefault="00743A1D" w:rsidP="00836621">
            <w:pPr>
              <w:pStyle w:val="CalendarText"/>
              <w:rPr>
                <w:rStyle w:val="StyleStyleCalendarNumbers10ptNotBold11pt"/>
                <w:sz w:val="24"/>
              </w:rPr>
            </w:pPr>
            <w:r w:rsidRPr="00CA1CC3">
              <w:rPr>
                <w:rStyle w:val="StyleStyleCalendarNumbers10ptNotBold11pt"/>
                <w:sz w:val="24"/>
              </w:rPr>
              <w:t>11</w:t>
            </w:r>
            <w:r w:rsidRPr="00CA1CC3">
              <w:rPr>
                <w:rStyle w:val="WinCalendarHolidayRed"/>
                <w:rFonts w:ascii="Arial" w:hAnsi="Arial"/>
              </w:rPr>
              <w:t xml:space="preserve"> </w:t>
            </w:r>
          </w:p>
          <w:p w14:paraId="7450BBAA" w14:textId="77777777" w:rsidR="00743A1D" w:rsidRPr="00CA1CC3" w:rsidRDefault="00743A1D"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583C5D92" w14:textId="77777777" w:rsidR="00743A1D" w:rsidRPr="00CA1CC3" w:rsidRDefault="00743A1D" w:rsidP="00836621">
            <w:pPr>
              <w:pStyle w:val="CalendarText"/>
              <w:rPr>
                <w:rStyle w:val="StyleStyleCalendarNumbers10ptNotBold11pt"/>
                <w:sz w:val="24"/>
              </w:rPr>
            </w:pPr>
            <w:r w:rsidRPr="00CA1CC3">
              <w:rPr>
                <w:rStyle w:val="StyleStyleCalendarNumbers10ptNotBold11pt"/>
                <w:sz w:val="24"/>
              </w:rPr>
              <w:t>12</w:t>
            </w:r>
            <w:r w:rsidRPr="00CA1CC3">
              <w:rPr>
                <w:rStyle w:val="WinCalendarHolidayRed"/>
                <w:rFonts w:ascii="Arial" w:hAnsi="Arial"/>
              </w:rPr>
              <w:t xml:space="preserve"> </w:t>
            </w:r>
          </w:p>
          <w:p w14:paraId="1EDE8AC6" w14:textId="77777777" w:rsidR="00743A1D" w:rsidRPr="00CA1CC3" w:rsidRDefault="00743A1D" w:rsidP="00836621">
            <w:pPr>
              <w:pStyle w:val="CalendarText"/>
              <w:rPr>
                <w:rStyle w:val="WinCalendarBLANKCELLSTYLE0"/>
                <w:rFonts w:ascii="Arial" w:hAnsi="Arial"/>
              </w:rPr>
            </w:pPr>
          </w:p>
        </w:tc>
        <w:tc>
          <w:tcPr>
            <w:tcW w:w="716" w:type="pct"/>
            <w:tcBorders>
              <w:top w:val="single" w:sz="8" w:space="0" w:color="000080"/>
              <w:left w:val="single" w:sz="8" w:space="0" w:color="000080"/>
              <w:bottom w:val="single" w:sz="8" w:space="0" w:color="000080"/>
              <w:right w:val="single" w:sz="12" w:space="0" w:color="000080"/>
            </w:tcBorders>
            <w:shd w:val="clear" w:color="auto" w:fill="FAFCE5"/>
          </w:tcPr>
          <w:p w14:paraId="5A7E9483" w14:textId="77777777" w:rsidR="00743A1D" w:rsidRPr="00CA1CC3" w:rsidRDefault="00743A1D" w:rsidP="00836621">
            <w:pPr>
              <w:pStyle w:val="CalendarText"/>
              <w:rPr>
                <w:rStyle w:val="StyleStyleCalendarNumbers10ptNotBold11pt"/>
                <w:sz w:val="24"/>
              </w:rPr>
            </w:pPr>
            <w:r w:rsidRPr="00CA1CC3">
              <w:rPr>
                <w:rStyle w:val="StyleStyleCalendarNumbers10ptNotBold11pt"/>
                <w:sz w:val="24"/>
              </w:rPr>
              <w:t>13</w:t>
            </w:r>
            <w:r w:rsidRPr="00CA1CC3">
              <w:rPr>
                <w:rStyle w:val="WinCalendarHolidayRed"/>
                <w:rFonts w:ascii="Arial" w:hAnsi="Arial"/>
              </w:rPr>
              <w:t xml:space="preserve"> </w:t>
            </w:r>
          </w:p>
          <w:p w14:paraId="4514437A" w14:textId="77777777" w:rsidR="00743A1D" w:rsidRPr="00CA1CC3" w:rsidRDefault="00743A1D" w:rsidP="00836621">
            <w:pPr>
              <w:pStyle w:val="CalendarText"/>
              <w:rPr>
                <w:rStyle w:val="WinCalendarBLANKCELLSTYLE0"/>
                <w:rFonts w:ascii="Arial" w:hAnsi="Arial"/>
              </w:rPr>
            </w:pPr>
          </w:p>
        </w:tc>
      </w:tr>
      <w:tr w:rsidR="00743A1D" w:rsidRPr="00CA1CC3" w14:paraId="3181B520" w14:textId="77777777" w:rsidTr="00836621">
        <w:trPr>
          <w:cantSplit/>
          <w:trHeight w:val="1368"/>
          <w:jc w:val="center"/>
        </w:trPr>
        <w:tc>
          <w:tcPr>
            <w:tcW w:w="714" w:type="pct"/>
            <w:tcBorders>
              <w:top w:val="single" w:sz="8" w:space="0" w:color="000080"/>
              <w:left w:val="single" w:sz="12" w:space="0" w:color="000080"/>
              <w:bottom w:val="single" w:sz="8" w:space="0" w:color="000080"/>
              <w:right w:val="single" w:sz="8" w:space="0" w:color="000080"/>
            </w:tcBorders>
            <w:shd w:val="clear" w:color="auto" w:fill="FAFCE5"/>
          </w:tcPr>
          <w:p w14:paraId="417AE656" w14:textId="77777777" w:rsidR="00743A1D" w:rsidRPr="00CA1CC3" w:rsidRDefault="00743A1D" w:rsidP="00836621">
            <w:pPr>
              <w:pStyle w:val="CalendarText"/>
              <w:rPr>
                <w:rStyle w:val="StyleStyleCalendarNumbers10ptNotBold11pt"/>
                <w:sz w:val="24"/>
              </w:rPr>
            </w:pPr>
            <w:r w:rsidRPr="00CA1CC3">
              <w:rPr>
                <w:rStyle w:val="StyleStyleCalendarNumbers10ptNotBold11pt"/>
                <w:sz w:val="24"/>
              </w:rPr>
              <w:t>14</w:t>
            </w:r>
            <w:r w:rsidRPr="00CA1CC3">
              <w:rPr>
                <w:rStyle w:val="WinCalendarHolidayRed"/>
                <w:rFonts w:ascii="Arial" w:hAnsi="Arial"/>
              </w:rPr>
              <w:t xml:space="preserve"> </w:t>
            </w:r>
          </w:p>
          <w:p w14:paraId="22E353B3" w14:textId="77777777" w:rsidR="00743A1D" w:rsidRPr="00CA1CC3" w:rsidRDefault="00743A1D"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060EC76F" w14:textId="1AA9B6C6" w:rsidR="00743A1D" w:rsidRPr="00CA1CC3" w:rsidRDefault="00743A1D" w:rsidP="00836621">
            <w:pPr>
              <w:pStyle w:val="CalendarText"/>
              <w:rPr>
                <w:rStyle w:val="StyleStyleCalendarNumbers10ptNotBold11pt"/>
                <w:sz w:val="24"/>
              </w:rPr>
            </w:pPr>
            <w:r w:rsidRPr="00CA1CC3">
              <w:rPr>
                <w:rStyle w:val="StyleStyleCalendarNumbers10ptNotBold11pt"/>
                <w:sz w:val="24"/>
              </w:rPr>
              <w:t>15</w:t>
            </w:r>
            <w:r w:rsidRPr="00CA1CC3">
              <w:rPr>
                <w:rStyle w:val="WinCalendarHolidayRed"/>
                <w:rFonts w:ascii="Arial" w:hAnsi="Arial"/>
              </w:rPr>
              <w:t xml:space="preserve"> </w:t>
            </w:r>
            <w:r w:rsidR="00E81EC0">
              <w:rPr>
                <w:rStyle w:val="WinCalendarHolidayRed"/>
                <w:rFonts w:ascii="Arial" w:hAnsi="Arial"/>
              </w:rPr>
              <w:t>“O” Week</w:t>
            </w:r>
          </w:p>
          <w:p w14:paraId="000592CB" w14:textId="77777777" w:rsidR="00743A1D" w:rsidRPr="00CA1CC3" w:rsidRDefault="00743A1D"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70DD2253" w14:textId="27B1E462" w:rsidR="00743A1D" w:rsidRPr="00CA1CC3" w:rsidRDefault="00743A1D" w:rsidP="00836621">
            <w:pPr>
              <w:pStyle w:val="CalendarText"/>
              <w:rPr>
                <w:rStyle w:val="StyleStyleCalendarNumbers10ptNotBold11pt"/>
                <w:sz w:val="24"/>
              </w:rPr>
            </w:pPr>
            <w:r w:rsidRPr="00CA1CC3">
              <w:rPr>
                <w:rStyle w:val="StyleStyleCalendarNumbers10ptNotBold11pt"/>
                <w:sz w:val="24"/>
              </w:rPr>
              <w:t>16</w:t>
            </w:r>
            <w:r w:rsidRPr="00CA1CC3">
              <w:rPr>
                <w:rStyle w:val="WinCalendarHolidayRed"/>
                <w:rFonts w:ascii="Arial" w:hAnsi="Arial"/>
              </w:rPr>
              <w:t xml:space="preserve"> </w:t>
            </w:r>
            <w:r w:rsidR="00E81EC0">
              <w:rPr>
                <w:rStyle w:val="WinCalendarHolidayRed"/>
                <w:rFonts w:ascii="Arial" w:hAnsi="Arial"/>
              </w:rPr>
              <w:t>“O” Week</w:t>
            </w:r>
          </w:p>
          <w:p w14:paraId="6E7ACD47" w14:textId="77777777" w:rsidR="00743A1D" w:rsidRPr="00CA1CC3" w:rsidRDefault="00743A1D"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7821FF9F" w14:textId="0953689E" w:rsidR="00743A1D" w:rsidRPr="00CA1CC3" w:rsidRDefault="00743A1D" w:rsidP="00836621">
            <w:pPr>
              <w:pStyle w:val="CalendarText"/>
              <w:rPr>
                <w:rStyle w:val="StyleStyleCalendarNumbers10ptNotBold11pt"/>
                <w:sz w:val="24"/>
              </w:rPr>
            </w:pPr>
            <w:r w:rsidRPr="00CA1CC3">
              <w:rPr>
                <w:rStyle w:val="StyleStyleCalendarNumbers10ptNotBold11pt"/>
                <w:sz w:val="24"/>
              </w:rPr>
              <w:t>17</w:t>
            </w:r>
            <w:r w:rsidRPr="00CA1CC3">
              <w:rPr>
                <w:rStyle w:val="WinCalendarHolidayRed"/>
                <w:rFonts w:ascii="Arial" w:hAnsi="Arial"/>
              </w:rPr>
              <w:t xml:space="preserve"> </w:t>
            </w:r>
            <w:r w:rsidR="00E81EC0">
              <w:rPr>
                <w:rStyle w:val="WinCalendarHolidayRed"/>
                <w:rFonts w:ascii="Arial" w:hAnsi="Arial"/>
              </w:rPr>
              <w:t>“O” Week</w:t>
            </w:r>
          </w:p>
          <w:p w14:paraId="4B586714" w14:textId="77777777" w:rsidR="00743A1D" w:rsidRPr="00CA1CC3" w:rsidRDefault="00743A1D"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19774EE6" w14:textId="31136E0F" w:rsidR="00743A1D" w:rsidRPr="00CA1CC3" w:rsidRDefault="00743A1D" w:rsidP="00836621">
            <w:pPr>
              <w:pStyle w:val="CalendarText"/>
              <w:rPr>
                <w:rStyle w:val="StyleStyleCalendarNumbers10ptNotBold11pt"/>
                <w:sz w:val="24"/>
              </w:rPr>
            </w:pPr>
            <w:r w:rsidRPr="00CA1CC3">
              <w:rPr>
                <w:rStyle w:val="StyleStyleCalendarNumbers10ptNotBold11pt"/>
                <w:sz w:val="24"/>
              </w:rPr>
              <w:t>18</w:t>
            </w:r>
            <w:r w:rsidRPr="00CA1CC3">
              <w:rPr>
                <w:rStyle w:val="WinCalendarHolidayRed"/>
                <w:rFonts w:ascii="Arial" w:hAnsi="Arial"/>
              </w:rPr>
              <w:t xml:space="preserve"> </w:t>
            </w:r>
            <w:r w:rsidR="00E81EC0">
              <w:rPr>
                <w:rStyle w:val="WinCalendarHolidayRed"/>
                <w:rFonts w:ascii="Arial" w:hAnsi="Arial"/>
              </w:rPr>
              <w:t>“O” Week</w:t>
            </w:r>
          </w:p>
          <w:p w14:paraId="111A7EDC" w14:textId="77777777" w:rsidR="00743A1D" w:rsidRPr="00CA1CC3" w:rsidRDefault="00743A1D"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40818554" w14:textId="4EDBEB79" w:rsidR="00743A1D" w:rsidRPr="00CA1CC3" w:rsidRDefault="00743A1D" w:rsidP="00836621">
            <w:pPr>
              <w:pStyle w:val="CalendarText"/>
              <w:rPr>
                <w:rStyle w:val="StyleStyleCalendarNumbers10ptNotBold11pt"/>
                <w:sz w:val="24"/>
              </w:rPr>
            </w:pPr>
            <w:r w:rsidRPr="00CA1CC3">
              <w:rPr>
                <w:rStyle w:val="StyleStyleCalendarNumbers10ptNotBold11pt"/>
                <w:sz w:val="24"/>
              </w:rPr>
              <w:t>19</w:t>
            </w:r>
            <w:r w:rsidRPr="00CA1CC3">
              <w:rPr>
                <w:rStyle w:val="WinCalendarHolidayRed"/>
                <w:rFonts w:ascii="Arial" w:hAnsi="Arial"/>
              </w:rPr>
              <w:t xml:space="preserve"> </w:t>
            </w:r>
            <w:r w:rsidR="00E81EC0">
              <w:rPr>
                <w:rStyle w:val="WinCalendarHolidayRed"/>
                <w:rFonts w:ascii="Arial" w:hAnsi="Arial"/>
              </w:rPr>
              <w:t>“O” Week</w:t>
            </w:r>
          </w:p>
          <w:p w14:paraId="489D8BC7" w14:textId="77777777" w:rsidR="00743A1D" w:rsidRDefault="00743A1D" w:rsidP="00836621">
            <w:pPr>
              <w:pStyle w:val="CalendarText"/>
              <w:rPr>
                <w:rStyle w:val="WinCalendarBLANKCELLSTYLE0"/>
                <w:rFonts w:ascii="Arial" w:hAnsi="Arial"/>
              </w:rPr>
            </w:pPr>
          </w:p>
          <w:p w14:paraId="43E4C553" w14:textId="18E00498" w:rsidR="004244E2" w:rsidRPr="00CA1CC3" w:rsidRDefault="004244E2" w:rsidP="00836621">
            <w:pPr>
              <w:pStyle w:val="CalendarText"/>
              <w:rPr>
                <w:rStyle w:val="WinCalendarBLANKCELLSTYLE0"/>
                <w:rFonts w:ascii="Arial" w:hAnsi="Arial"/>
              </w:rPr>
            </w:pPr>
          </w:p>
        </w:tc>
        <w:tc>
          <w:tcPr>
            <w:tcW w:w="716" w:type="pct"/>
            <w:tcBorders>
              <w:top w:val="single" w:sz="8" w:space="0" w:color="000080"/>
              <w:left w:val="single" w:sz="8" w:space="0" w:color="000080"/>
              <w:bottom w:val="single" w:sz="8" w:space="0" w:color="000080"/>
              <w:right w:val="single" w:sz="12" w:space="0" w:color="000080"/>
            </w:tcBorders>
            <w:shd w:val="clear" w:color="auto" w:fill="FAFCE5"/>
          </w:tcPr>
          <w:p w14:paraId="3A72EAE0" w14:textId="77777777" w:rsidR="00743A1D" w:rsidRPr="00CA1CC3" w:rsidRDefault="00743A1D" w:rsidP="00836621">
            <w:pPr>
              <w:pStyle w:val="CalendarText"/>
              <w:rPr>
                <w:rStyle w:val="StyleStyleCalendarNumbers10ptNotBold11pt"/>
                <w:sz w:val="24"/>
              </w:rPr>
            </w:pPr>
            <w:r w:rsidRPr="00CA1CC3">
              <w:rPr>
                <w:rStyle w:val="StyleStyleCalendarNumbers10ptNotBold11pt"/>
                <w:sz w:val="24"/>
              </w:rPr>
              <w:t>20</w:t>
            </w:r>
            <w:r w:rsidRPr="00CA1CC3">
              <w:rPr>
                <w:rStyle w:val="WinCalendarHolidayRed"/>
                <w:rFonts w:ascii="Arial" w:hAnsi="Arial"/>
              </w:rPr>
              <w:t xml:space="preserve"> </w:t>
            </w:r>
          </w:p>
          <w:p w14:paraId="6FAAF777" w14:textId="77777777" w:rsidR="00743A1D" w:rsidRDefault="00743A1D" w:rsidP="00836621">
            <w:pPr>
              <w:pStyle w:val="CalendarText"/>
              <w:rPr>
                <w:rStyle w:val="WinCalendarBLANKCELLSTYLE0"/>
                <w:rFonts w:ascii="Arial" w:hAnsi="Arial"/>
              </w:rPr>
            </w:pPr>
          </w:p>
          <w:p w14:paraId="65A97887" w14:textId="651CF702" w:rsidR="004244E2" w:rsidRPr="00CA1CC3" w:rsidRDefault="004244E2" w:rsidP="00836621">
            <w:pPr>
              <w:pStyle w:val="CalendarText"/>
              <w:rPr>
                <w:rStyle w:val="WinCalendarBLANKCELLSTYLE0"/>
                <w:rFonts w:ascii="Arial" w:hAnsi="Arial"/>
              </w:rPr>
            </w:pPr>
          </w:p>
        </w:tc>
      </w:tr>
      <w:tr w:rsidR="00743A1D" w:rsidRPr="00CA1CC3" w14:paraId="2E816DD1" w14:textId="77777777" w:rsidTr="00836621">
        <w:trPr>
          <w:cantSplit/>
          <w:trHeight w:val="1368"/>
          <w:jc w:val="center"/>
        </w:trPr>
        <w:tc>
          <w:tcPr>
            <w:tcW w:w="714" w:type="pct"/>
            <w:tcBorders>
              <w:top w:val="single" w:sz="8" w:space="0" w:color="000080"/>
              <w:left w:val="single" w:sz="12" w:space="0" w:color="000080"/>
              <w:bottom w:val="single" w:sz="8" w:space="0" w:color="000080"/>
              <w:right w:val="single" w:sz="8" w:space="0" w:color="000080"/>
            </w:tcBorders>
            <w:shd w:val="clear" w:color="auto" w:fill="FAFCE5"/>
          </w:tcPr>
          <w:p w14:paraId="580E5D8C" w14:textId="77777777" w:rsidR="00743A1D" w:rsidRPr="00CA1CC3" w:rsidRDefault="00743A1D" w:rsidP="00836621">
            <w:pPr>
              <w:pStyle w:val="CalendarText"/>
              <w:rPr>
                <w:rStyle w:val="StyleStyleCalendarNumbers10ptNotBold11pt"/>
                <w:sz w:val="24"/>
              </w:rPr>
            </w:pPr>
            <w:r w:rsidRPr="00CA1CC3">
              <w:rPr>
                <w:rStyle w:val="StyleStyleCalendarNumbers10ptNotBold11pt"/>
                <w:sz w:val="24"/>
              </w:rPr>
              <w:t>21</w:t>
            </w:r>
            <w:r w:rsidRPr="00CA1CC3">
              <w:rPr>
                <w:rStyle w:val="WinCalendarHolidayRed"/>
                <w:rFonts w:ascii="Arial" w:hAnsi="Arial"/>
              </w:rPr>
              <w:t xml:space="preserve"> </w:t>
            </w:r>
          </w:p>
          <w:p w14:paraId="346C67C4" w14:textId="77777777" w:rsidR="00743A1D" w:rsidRDefault="00743A1D" w:rsidP="00836621">
            <w:pPr>
              <w:pStyle w:val="CalendarText"/>
              <w:rPr>
                <w:rStyle w:val="WinCalendarBLANKCELLSTYLE0"/>
                <w:rFonts w:ascii="Arial" w:hAnsi="Arial"/>
              </w:rPr>
            </w:pPr>
          </w:p>
          <w:p w14:paraId="3A27A44B" w14:textId="771B4A7E" w:rsidR="004244E2" w:rsidRPr="00CA1CC3" w:rsidRDefault="004244E2"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1DD6A252" w14:textId="57A2C699" w:rsidR="00743A1D" w:rsidRPr="00CA1CC3" w:rsidRDefault="00743A1D" w:rsidP="00836621">
            <w:pPr>
              <w:pStyle w:val="CalendarText"/>
              <w:rPr>
                <w:rStyle w:val="StyleStyleCalendarNumbers10ptNotBold11pt"/>
                <w:sz w:val="24"/>
              </w:rPr>
            </w:pPr>
            <w:r w:rsidRPr="00CA1CC3">
              <w:rPr>
                <w:rStyle w:val="StyleStyleCalendarNumbers10ptNotBold11pt"/>
                <w:sz w:val="24"/>
              </w:rPr>
              <w:t>22</w:t>
            </w:r>
            <w:r w:rsidRPr="00CA1CC3">
              <w:rPr>
                <w:rStyle w:val="WinCalendarHolidayRed"/>
                <w:rFonts w:ascii="Arial" w:hAnsi="Arial"/>
              </w:rPr>
              <w:t xml:space="preserve"> </w:t>
            </w:r>
          </w:p>
          <w:p w14:paraId="4E1DEBCB" w14:textId="77777777" w:rsidR="00743A1D" w:rsidRPr="00CA1CC3" w:rsidRDefault="00743A1D"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6CEBB9F0" w14:textId="449BCA6F" w:rsidR="00743A1D" w:rsidRPr="00CA1CC3" w:rsidRDefault="00743A1D" w:rsidP="00836621">
            <w:pPr>
              <w:pStyle w:val="CalendarText"/>
              <w:rPr>
                <w:rStyle w:val="StyleStyleCalendarNumbers10ptNotBold11pt"/>
                <w:sz w:val="24"/>
              </w:rPr>
            </w:pPr>
            <w:r w:rsidRPr="00CA1CC3">
              <w:rPr>
                <w:rStyle w:val="StyleStyleCalendarNumbers10ptNotBold11pt"/>
                <w:sz w:val="24"/>
              </w:rPr>
              <w:t>23</w:t>
            </w:r>
            <w:r w:rsidRPr="00CA1CC3">
              <w:rPr>
                <w:rStyle w:val="WinCalendarHolidayRed"/>
                <w:rFonts w:ascii="Arial" w:hAnsi="Arial"/>
              </w:rPr>
              <w:t xml:space="preserve"> </w:t>
            </w:r>
          </w:p>
          <w:p w14:paraId="2A491B4F" w14:textId="77777777" w:rsidR="00743A1D" w:rsidRPr="00CA1CC3" w:rsidRDefault="00743A1D"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51A9678F" w14:textId="38936340" w:rsidR="00743A1D" w:rsidRPr="00CA1CC3" w:rsidRDefault="00743A1D" w:rsidP="00836621">
            <w:pPr>
              <w:pStyle w:val="CalendarText"/>
              <w:rPr>
                <w:rStyle w:val="StyleStyleCalendarNumbers10ptNotBold11pt"/>
                <w:sz w:val="24"/>
              </w:rPr>
            </w:pPr>
            <w:r w:rsidRPr="00CA1CC3">
              <w:rPr>
                <w:rStyle w:val="StyleStyleCalendarNumbers10ptNotBold11pt"/>
                <w:sz w:val="24"/>
              </w:rPr>
              <w:t>24</w:t>
            </w:r>
            <w:r w:rsidRPr="00CA1CC3">
              <w:rPr>
                <w:rStyle w:val="WinCalendarHolidayRed"/>
                <w:rFonts w:ascii="Arial" w:hAnsi="Arial"/>
              </w:rPr>
              <w:t xml:space="preserve"> </w:t>
            </w:r>
          </w:p>
          <w:p w14:paraId="6AF6CC30" w14:textId="77777777" w:rsidR="00743A1D" w:rsidRPr="00CA1CC3" w:rsidRDefault="00743A1D"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19043537" w14:textId="242B6D79" w:rsidR="00743A1D" w:rsidRPr="00CA1CC3" w:rsidRDefault="00743A1D" w:rsidP="00836621">
            <w:pPr>
              <w:pStyle w:val="CalendarText"/>
              <w:rPr>
                <w:rStyle w:val="StyleStyleCalendarNumbers10ptNotBold11pt"/>
                <w:sz w:val="24"/>
              </w:rPr>
            </w:pPr>
            <w:r w:rsidRPr="00CA1CC3">
              <w:rPr>
                <w:rStyle w:val="StyleStyleCalendarNumbers10ptNotBold11pt"/>
                <w:sz w:val="24"/>
              </w:rPr>
              <w:t>25</w:t>
            </w:r>
            <w:r w:rsidRPr="00CA1CC3">
              <w:rPr>
                <w:rStyle w:val="WinCalendarHolidayRed"/>
                <w:rFonts w:ascii="Arial" w:hAnsi="Arial"/>
              </w:rPr>
              <w:t xml:space="preserve"> </w:t>
            </w:r>
          </w:p>
          <w:p w14:paraId="517A487C" w14:textId="77777777" w:rsidR="00743A1D" w:rsidRPr="00CA1CC3" w:rsidRDefault="00743A1D"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5B3B9E27" w14:textId="22D48AC2" w:rsidR="00743A1D" w:rsidRPr="00CA1CC3" w:rsidRDefault="00743A1D" w:rsidP="00836621">
            <w:pPr>
              <w:pStyle w:val="CalendarText"/>
              <w:rPr>
                <w:rStyle w:val="StyleStyleCalendarNumbers10ptNotBold11pt"/>
                <w:sz w:val="24"/>
              </w:rPr>
            </w:pPr>
            <w:r w:rsidRPr="00CA1CC3">
              <w:rPr>
                <w:rStyle w:val="StyleStyleCalendarNumbers10ptNotBold11pt"/>
                <w:sz w:val="24"/>
              </w:rPr>
              <w:t>26</w:t>
            </w:r>
            <w:r w:rsidRPr="00CA1CC3">
              <w:rPr>
                <w:rStyle w:val="WinCalendarHolidayRed"/>
                <w:rFonts w:ascii="Arial" w:hAnsi="Arial"/>
              </w:rPr>
              <w:t xml:space="preserve"> </w:t>
            </w:r>
          </w:p>
          <w:p w14:paraId="5FBAD016" w14:textId="77777777" w:rsidR="00743A1D" w:rsidRDefault="00743A1D" w:rsidP="00836621">
            <w:pPr>
              <w:pStyle w:val="CalendarText"/>
              <w:rPr>
                <w:rStyle w:val="WinCalendarBLANKCELLSTYLE0"/>
                <w:rFonts w:ascii="Arial" w:hAnsi="Arial"/>
              </w:rPr>
            </w:pPr>
          </w:p>
          <w:p w14:paraId="192F2798" w14:textId="77777777" w:rsidR="00535158" w:rsidRPr="00CA1CC3" w:rsidRDefault="00535158" w:rsidP="00836621">
            <w:pPr>
              <w:pStyle w:val="CalendarText"/>
              <w:rPr>
                <w:rStyle w:val="WinCalendarBLANKCELLSTYLE0"/>
                <w:rFonts w:ascii="Arial" w:hAnsi="Arial"/>
              </w:rPr>
            </w:pPr>
          </w:p>
        </w:tc>
        <w:tc>
          <w:tcPr>
            <w:tcW w:w="716" w:type="pct"/>
            <w:tcBorders>
              <w:top w:val="single" w:sz="8" w:space="0" w:color="000080"/>
              <w:left w:val="single" w:sz="8" w:space="0" w:color="000080"/>
              <w:bottom w:val="single" w:sz="8" w:space="0" w:color="000080"/>
              <w:right w:val="single" w:sz="12" w:space="0" w:color="000080"/>
            </w:tcBorders>
            <w:shd w:val="clear" w:color="auto" w:fill="FAFCE5"/>
          </w:tcPr>
          <w:p w14:paraId="410EBB80" w14:textId="77777777" w:rsidR="00743A1D" w:rsidRDefault="00743A1D" w:rsidP="00836621">
            <w:pPr>
              <w:pStyle w:val="CalendarText"/>
              <w:rPr>
                <w:rStyle w:val="WinCalendarHolidayRed"/>
                <w:rFonts w:ascii="Arial" w:hAnsi="Arial"/>
              </w:rPr>
            </w:pPr>
            <w:r w:rsidRPr="00CA1CC3">
              <w:rPr>
                <w:rStyle w:val="StyleStyleCalendarNumbers10ptNotBold11pt"/>
                <w:sz w:val="24"/>
              </w:rPr>
              <w:t>27</w:t>
            </w:r>
            <w:r w:rsidRPr="00CA1CC3">
              <w:rPr>
                <w:rStyle w:val="WinCalendarHolidayRed"/>
                <w:rFonts w:ascii="Arial" w:hAnsi="Arial"/>
              </w:rPr>
              <w:t xml:space="preserve"> </w:t>
            </w:r>
          </w:p>
          <w:p w14:paraId="3AEFB560" w14:textId="77777777" w:rsidR="00E81EC0" w:rsidRPr="00CA1CC3" w:rsidRDefault="00E81EC0" w:rsidP="00836621">
            <w:pPr>
              <w:pStyle w:val="CalendarText"/>
              <w:rPr>
                <w:rStyle w:val="StyleStyleCalendarNumbers10ptNotBold11pt"/>
                <w:sz w:val="24"/>
              </w:rPr>
            </w:pPr>
          </w:p>
          <w:p w14:paraId="6D3BE9B3" w14:textId="1F90BC88" w:rsidR="00743A1D" w:rsidRPr="00CA1CC3" w:rsidRDefault="00743A1D" w:rsidP="00836621">
            <w:pPr>
              <w:pStyle w:val="CalendarText"/>
              <w:rPr>
                <w:rStyle w:val="WinCalendarBLANKCELLSTYLE0"/>
                <w:rFonts w:ascii="Arial" w:hAnsi="Arial"/>
              </w:rPr>
            </w:pPr>
          </w:p>
        </w:tc>
      </w:tr>
      <w:tr w:rsidR="00743A1D" w:rsidRPr="00CA1CC3" w14:paraId="21FB63A2" w14:textId="77777777" w:rsidTr="00836621">
        <w:trPr>
          <w:cantSplit/>
          <w:trHeight w:val="1368"/>
          <w:jc w:val="center"/>
        </w:trPr>
        <w:tc>
          <w:tcPr>
            <w:tcW w:w="714" w:type="pct"/>
            <w:tcBorders>
              <w:top w:val="single" w:sz="8" w:space="0" w:color="000080"/>
              <w:left w:val="single" w:sz="12" w:space="0" w:color="000080"/>
              <w:bottom w:val="single" w:sz="12" w:space="0" w:color="000080"/>
              <w:right w:val="single" w:sz="8" w:space="0" w:color="000080"/>
            </w:tcBorders>
            <w:shd w:val="clear" w:color="auto" w:fill="FAFCE5"/>
          </w:tcPr>
          <w:p w14:paraId="365EB315" w14:textId="77777777" w:rsidR="00743A1D" w:rsidRPr="00CA1CC3" w:rsidRDefault="00743A1D" w:rsidP="00836621">
            <w:pPr>
              <w:pStyle w:val="CalendarText"/>
              <w:rPr>
                <w:rStyle w:val="StyleStyleCalendarNumbers10ptNotBold11pt"/>
                <w:sz w:val="24"/>
              </w:rPr>
            </w:pPr>
            <w:r w:rsidRPr="00CA1CC3">
              <w:rPr>
                <w:rStyle w:val="StyleStyleCalendarNumbers10ptNotBold11pt"/>
                <w:sz w:val="24"/>
              </w:rPr>
              <w:t>28</w:t>
            </w:r>
            <w:r w:rsidRPr="00CA1CC3">
              <w:rPr>
                <w:rStyle w:val="WinCalendarHolidayRed"/>
                <w:rFonts w:ascii="Arial" w:hAnsi="Arial"/>
              </w:rPr>
              <w:t xml:space="preserve"> </w:t>
            </w:r>
          </w:p>
          <w:p w14:paraId="6A090365" w14:textId="77777777" w:rsidR="00743A1D" w:rsidRPr="00CA1CC3" w:rsidRDefault="00743A1D"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12" w:space="0" w:color="000080"/>
              <w:right w:val="single" w:sz="8" w:space="0" w:color="000080"/>
            </w:tcBorders>
            <w:shd w:val="clear" w:color="auto" w:fill="auto"/>
          </w:tcPr>
          <w:p w14:paraId="76D42091" w14:textId="61A02CDA" w:rsidR="00743A1D" w:rsidRPr="00CA1CC3" w:rsidRDefault="00743A1D" w:rsidP="00836621">
            <w:pPr>
              <w:pStyle w:val="CalendarText"/>
              <w:rPr>
                <w:rStyle w:val="StyleStyleCalendarNumbers10ptNotBold11pt"/>
                <w:sz w:val="24"/>
              </w:rPr>
            </w:pPr>
            <w:r w:rsidRPr="00CA1CC3">
              <w:rPr>
                <w:rStyle w:val="StyleStyleCalendarNumbers10ptNotBold11pt"/>
                <w:sz w:val="24"/>
              </w:rPr>
              <w:t>29</w:t>
            </w:r>
            <w:r w:rsidRPr="00CA1CC3">
              <w:rPr>
                <w:rStyle w:val="WinCalendarHolidayRed"/>
                <w:rFonts w:ascii="Arial" w:hAnsi="Arial"/>
              </w:rPr>
              <w:t xml:space="preserve"> </w:t>
            </w:r>
            <w:r w:rsidR="0048197E">
              <w:rPr>
                <w:rStyle w:val="WinCalendarHolidayRed"/>
                <w:rFonts w:ascii="Arial" w:hAnsi="Arial"/>
              </w:rPr>
              <w:t>Fall Quarter - Week 1</w:t>
            </w:r>
          </w:p>
          <w:p w14:paraId="181C1629" w14:textId="77777777" w:rsidR="00743A1D" w:rsidRDefault="00743A1D" w:rsidP="00836621">
            <w:pPr>
              <w:pStyle w:val="CalendarText"/>
              <w:rPr>
                <w:rStyle w:val="WinCalendarBLANKCELLSTYLE0"/>
                <w:rFonts w:ascii="Arial" w:hAnsi="Arial"/>
              </w:rPr>
            </w:pPr>
          </w:p>
          <w:p w14:paraId="42F24393" w14:textId="67CB64F6" w:rsidR="004A68AE" w:rsidRPr="00CA1CC3" w:rsidRDefault="00967B7C" w:rsidP="00836621">
            <w:pPr>
              <w:pStyle w:val="CalendarText"/>
              <w:rPr>
                <w:rStyle w:val="WinCalendarBLANKCELLSTYLE0"/>
                <w:rFonts w:ascii="Arial" w:hAnsi="Arial"/>
              </w:rPr>
            </w:pPr>
            <w:r>
              <w:rPr>
                <w:rStyle w:val="WinCalendarBLANKCELLSTYLE0"/>
                <w:rFonts w:ascii="Arial" w:hAnsi="Arial"/>
              </w:rPr>
              <w:t>Advanced Research Methods (ARM)</w:t>
            </w:r>
          </w:p>
        </w:tc>
        <w:tc>
          <w:tcPr>
            <w:tcW w:w="714" w:type="pct"/>
            <w:tcBorders>
              <w:top w:val="single" w:sz="8" w:space="0" w:color="000080"/>
              <w:left w:val="single" w:sz="8" w:space="0" w:color="000080"/>
              <w:bottom w:val="single" w:sz="12" w:space="0" w:color="000080"/>
              <w:right w:val="single" w:sz="8" w:space="0" w:color="000080"/>
            </w:tcBorders>
            <w:shd w:val="clear" w:color="auto" w:fill="auto"/>
          </w:tcPr>
          <w:p w14:paraId="631743A1" w14:textId="77777777" w:rsidR="00743A1D" w:rsidRPr="00CA1CC3" w:rsidRDefault="00743A1D" w:rsidP="00836621">
            <w:pPr>
              <w:pStyle w:val="CalendarText"/>
              <w:rPr>
                <w:rStyle w:val="StyleStyleCalendarNumbers10ptNotBold11pt"/>
                <w:sz w:val="24"/>
              </w:rPr>
            </w:pPr>
            <w:r w:rsidRPr="00CA1CC3">
              <w:rPr>
                <w:rStyle w:val="StyleStyleCalendarNumbers10ptNotBold11pt"/>
                <w:sz w:val="24"/>
              </w:rPr>
              <w:t>30</w:t>
            </w:r>
            <w:r w:rsidRPr="00CA1CC3">
              <w:rPr>
                <w:rStyle w:val="WinCalendarHolidayRed"/>
                <w:rFonts w:ascii="Arial" w:hAnsi="Arial"/>
              </w:rPr>
              <w:t xml:space="preserve"> </w:t>
            </w:r>
          </w:p>
          <w:p w14:paraId="03471877" w14:textId="77777777" w:rsidR="00743A1D" w:rsidRDefault="00743A1D" w:rsidP="00836621">
            <w:pPr>
              <w:pStyle w:val="CalendarText"/>
              <w:rPr>
                <w:rStyle w:val="WinCalendarBLANKCELLSTYLE0"/>
                <w:rFonts w:ascii="Arial" w:hAnsi="Arial"/>
              </w:rPr>
            </w:pPr>
          </w:p>
          <w:p w14:paraId="73278660" w14:textId="77777777" w:rsidR="00C60652" w:rsidRDefault="00C60652" w:rsidP="00836621">
            <w:pPr>
              <w:pStyle w:val="CalendarText"/>
              <w:rPr>
                <w:rStyle w:val="WinCalendarBLANKCELLSTYLE0"/>
                <w:rFonts w:ascii="Arial" w:hAnsi="Arial"/>
              </w:rPr>
            </w:pPr>
          </w:p>
          <w:p w14:paraId="0E8A608B" w14:textId="79A5500A" w:rsidR="00C60652" w:rsidRPr="00CA1CC3" w:rsidRDefault="00CB7C18" w:rsidP="00836621">
            <w:pPr>
              <w:pStyle w:val="CalendarText"/>
              <w:rPr>
                <w:rStyle w:val="WinCalendarBLANKCELLSTYLE0"/>
                <w:rFonts w:ascii="Arial" w:hAnsi="Arial"/>
              </w:rPr>
            </w:pPr>
            <w:r>
              <w:rPr>
                <w:rStyle w:val="WinCalendarBLANKCELLSTYLE0"/>
                <w:rFonts w:ascii="Arial" w:hAnsi="Arial"/>
              </w:rPr>
              <w:t>Public Finance and Fiscal Policy</w:t>
            </w:r>
          </w:p>
        </w:tc>
        <w:tc>
          <w:tcPr>
            <w:tcW w:w="2858" w:type="pct"/>
            <w:gridSpan w:val="4"/>
            <w:tcBorders>
              <w:top w:val="single" w:sz="8" w:space="0" w:color="000080"/>
              <w:left w:val="single" w:sz="8" w:space="0" w:color="000080"/>
              <w:bottom w:val="single" w:sz="12" w:space="0" w:color="000080"/>
              <w:right w:val="single" w:sz="12" w:space="0" w:color="000080"/>
            </w:tcBorders>
            <w:shd w:val="clear" w:color="auto" w:fill="C0C0C0"/>
          </w:tcPr>
          <w:p w14:paraId="6DA65AEF" w14:textId="77777777" w:rsidR="00743A1D" w:rsidRPr="00CA1CC3" w:rsidRDefault="00743A1D" w:rsidP="00836621">
            <w:pPr>
              <w:pStyle w:val="CalendarText"/>
              <w:rPr>
                <w:rStyle w:val="CalendarNumbers"/>
                <w:bCs w:val="0"/>
                <w:color w:val="000000"/>
              </w:rPr>
            </w:pPr>
            <w:r w:rsidRPr="00CA1CC3">
              <w:rPr>
                <w:rStyle w:val="CalendarNumbers"/>
                <w:bCs w:val="0"/>
                <w:color w:val="000000"/>
              </w:rPr>
              <w:t>Notes:</w:t>
            </w:r>
          </w:p>
        </w:tc>
      </w:tr>
    </w:tbl>
    <w:p w14:paraId="442A0B67" w14:textId="77777777" w:rsidR="00743A1D" w:rsidRDefault="00743A1D"/>
    <w:p w14:paraId="1C04482F" w14:textId="77777777" w:rsidR="00743A1D" w:rsidRDefault="00743A1D">
      <w:r>
        <w:br w:type="column"/>
      </w:r>
    </w:p>
    <w:tbl>
      <w:tblPr>
        <w:tblW w:w="5000" w:type="pct"/>
        <w:jc w:val="center"/>
        <w:tblBorders>
          <w:top w:val="single" w:sz="12" w:space="0" w:color="00FF00"/>
          <w:left w:val="single" w:sz="12" w:space="0" w:color="00FF00"/>
          <w:bottom w:val="single" w:sz="12" w:space="0" w:color="00FF00"/>
          <w:right w:val="single" w:sz="12" w:space="0" w:color="00FF00"/>
        </w:tblBorders>
        <w:tblLayout w:type="fixed"/>
        <w:tblCellMar>
          <w:left w:w="14" w:type="dxa"/>
          <w:right w:w="43" w:type="dxa"/>
        </w:tblCellMar>
        <w:tblLook w:val="01E0" w:firstRow="1" w:lastRow="1" w:firstColumn="1" w:lastColumn="1" w:noHBand="0" w:noVBand="0"/>
      </w:tblPr>
      <w:tblGrid>
        <w:gridCol w:w="1859"/>
        <w:gridCol w:w="1859"/>
        <w:gridCol w:w="1859"/>
        <w:gridCol w:w="1859"/>
        <w:gridCol w:w="1859"/>
        <w:gridCol w:w="1859"/>
        <w:gridCol w:w="1864"/>
      </w:tblGrid>
      <w:tr w:rsidR="00743A1D" w:rsidRPr="00930088" w14:paraId="0B850337" w14:textId="77777777" w:rsidTr="00836621">
        <w:trPr>
          <w:cantSplit/>
          <w:tblHeader/>
          <w:jc w:val="center"/>
        </w:trPr>
        <w:tc>
          <w:tcPr>
            <w:tcW w:w="714" w:type="pct"/>
            <w:tcBorders>
              <w:top w:val="single" w:sz="12" w:space="0" w:color="000080"/>
              <w:left w:val="single" w:sz="12" w:space="0" w:color="000080"/>
              <w:bottom w:val="single" w:sz="8" w:space="0" w:color="E6E6E6"/>
            </w:tcBorders>
            <w:shd w:val="clear" w:color="auto" w:fill="000080"/>
            <w:vAlign w:val="bottom"/>
          </w:tcPr>
          <w:p w14:paraId="6B51FDC7" w14:textId="77777777" w:rsidR="00743A1D" w:rsidRPr="00930088" w:rsidRDefault="00743A1D" w:rsidP="00836621">
            <w:pPr>
              <w:spacing w:after="0"/>
              <w:rPr>
                <w:rFonts w:ascii="Arial" w:hAnsi="Arial" w:cs="Arial"/>
                <w:color w:val="CCCCCC"/>
                <w:sz w:val="14"/>
              </w:rPr>
            </w:pPr>
            <w:r w:rsidRPr="00930088">
              <w:rPr>
                <w:rFonts w:ascii="Arial" w:hAnsi="Arial" w:cs="Arial"/>
                <w:color w:val="CCCCCC"/>
                <w:sz w:val="14"/>
              </w:rPr>
              <w:t xml:space="preserve">◄ </w:t>
            </w:r>
            <w:hyperlink r:id="rId9" w:tooltip="September 2014" w:history="1">
              <w:r w:rsidRPr="00930088">
                <w:rPr>
                  <w:rStyle w:val="Hyperlink"/>
                  <w:rFonts w:ascii="Arial" w:hAnsi="Arial" w:cs="Arial"/>
                  <w:color w:val="CCCCCC"/>
                  <w:sz w:val="14"/>
                  <w:u w:val="none"/>
                </w:rPr>
                <w:t>Sep 2014</w:t>
              </w:r>
            </w:hyperlink>
          </w:p>
        </w:tc>
        <w:tc>
          <w:tcPr>
            <w:tcW w:w="3570" w:type="pct"/>
            <w:gridSpan w:val="5"/>
            <w:tcBorders>
              <w:top w:val="single" w:sz="12" w:space="0" w:color="000080"/>
              <w:left w:val="single" w:sz="12" w:space="0" w:color="000080"/>
              <w:bottom w:val="single" w:sz="8" w:space="0" w:color="E6E6E6"/>
            </w:tcBorders>
            <w:shd w:val="clear" w:color="auto" w:fill="000080"/>
            <w:vAlign w:val="bottom"/>
          </w:tcPr>
          <w:p w14:paraId="438198CE" w14:textId="77777777" w:rsidR="00743A1D" w:rsidRPr="00930088" w:rsidRDefault="00743A1D" w:rsidP="00836621">
            <w:pPr>
              <w:spacing w:after="0"/>
              <w:jc w:val="center"/>
              <w:rPr>
                <w:rFonts w:ascii="Arial" w:hAnsi="Arial" w:cs="Arial"/>
                <w:b/>
                <w:color w:val="FFFFFF"/>
                <w:sz w:val="28"/>
              </w:rPr>
            </w:pPr>
            <w:r w:rsidRPr="00930088">
              <w:rPr>
                <w:rFonts w:ascii="Arial" w:hAnsi="Arial" w:cs="Arial"/>
                <w:b/>
                <w:color w:val="FFFFFF"/>
                <w:sz w:val="28"/>
              </w:rPr>
              <w:t>~ October 2014 ~</w:t>
            </w:r>
          </w:p>
        </w:tc>
        <w:tc>
          <w:tcPr>
            <w:tcW w:w="716" w:type="pct"/>
            <w:tcBorders>
              <w:top w:val="single" w:sz="12" w:space="0" w:color="000080"/>
              <w:left w:val="single" w:sz="12" w:space="0" w:color="000080"/>
              <w:bottom w:val="single" w:sz="8" w:space="0" w:color="E6E6E6"/>
              <w:right w:val="single" w:sz="12" w:space="0" w:color="000080"/>
            </w:tcBorders>
            <w:shd w:val="clear" w:color="auto" w:fill="000080"/>
            <w:vAlign w:val="bottom"/>
          </w:tcPr>
          <w:p w14:paraId="5DCFE4AF" w14:textId="77777777" w:rsidR="00743A1D" w:rsidRPr="00930088" w:rsidRDefault="00BF29D7" w:rsidP="00836621">
            <w:pPr>
              <w:spacing w:after="0"/>
              <w:jc w:val="right"/>
              <w:rPr>
                <w:rFonts w:ascii="Arial" w:hAnsi="Arial" w:cs="Arial"/>
                <w:color w:val="CCCCCC"/>
                <w:sz w:val="14"/>
              </w:rPr>
            </w:pPr>
            <w:hyperlink r:id="rId10" w:tooltip="November 2014" w:history="1">
              <w:r w:rsidR="00743A1D" w:rsidRPr="00930088">
                <w:rPr>
                  <w:rStyle w:val="Hyperlink"/>
                  <w:rFonts w:ascii="Arial" w:hAnsi="Arial" w:cs="Arial"/>
                  <w:color w:val="CCCCCC"/>
                  <w:sz w:val="14"/>
                  <w:u w:val="none"/>
                </w:rPr>
                <w:t>Nov 2014</w:t>
              </w:r>
            </w:hyperlink>
            <w:r w:rsidR="00743A1D" w:rsidRPr="00930088">
              <w:rPr>
                <w:rFonts w:ascii="Arial" w:hAnsi="Arial" w:cs="Arial"/>
                <w:color w:val="CCCCCC"/>
                <w:sz w:val="14"/>
              </w:rPr>
              <w:t xml:space="preserve"> ►</w:t>
            </w:r>
          </w:p>
        </w:tc>
      </w:tr>
      <w:tr w:rsidR="00743A1D" w:rsidRPr="00930088" w14:paraId="685CC515" w14:textId="77777777" w:rsidTr="00836621">
        <w:trPr>
          <w:cantSplit/>
          <w:tblHeader/>
          <w:jc w:val="center"/>
        </w:trPr>
        <w:tc>
          <w:tcPr>
            <w:tcW w:w="714" w:type="pct"/>
            <w:tcBorders>
              <w:top w:val="single" w:sz="8" w:space="0" w:color="E6E6E6"/>
              <w:left w:val="single" w:sz="12" w:space="0" w:color="000080"/>
              <w:bottom w:val="single" w:sz="8" w:space="0" w:color="000080"/>
              <w:right w:val="single" w:sz="8" w:space="0" w:color="E6E6E6"/>
            </w:tcBorders>
            <w:shd w:val="clear" w:color="auto" w:fill="000080"/>
            <w:vAlign w:val="bottom"/>
          </w:tcPr>
          <w:p w14:paraId="08D90F34" w14:textId="77777777" w:rsidR="00743A1D" w:rsidRPr="00930088" w:rsidRDefault="00743A1D" w:rsidP="00836621">
            <w:pPr>
              <w:spacing w:before="20" w:after="0" w:line="240" w:lineRule="auto"/>
              <w:jc w:val="center"/>
              <w:rPr>
                <w:rFonts w:ascii="Arial" w:hAnsi="Arial" w:cs="Arial"/>
                <w:b/>
                <w:color w:val="FFFFFF"/>
              </w:rPr>
            </w:pPr>
            <w:r w:rsidRPr="00930088">
              <w:rPr>
                <w:rFonts w:ascii="Arial" w:hAnsi="Arial" w:cs="Arial"/>
                <w:b/>
                <w:color w:val="FFFFFF"/>
              </w:rPr>
              <w:t>Sun</w:t>
            </w:r>
          </w:p>
        </w:tc>
        <w:tc>
          <w:tcPr>
            <w:tcW w:w="714" w:type="pct"/>
            <w:tcBorders>
              <w:top w:val="single" w:sz="8" w:space="0" w:color="E6E6E6"/>
              <w:left w:val="single" w:sz="8" w:space="0" w:color="E6E6E6"/>
              <w:bottom w:val="single" w:sz="8" w:space="0" w:color="000080"/>
              <w:right w:val="single" w:sz="8" w:space="0" w:color="E6E6E6"/>
            </w:tcBorders>
            <w:shd w:val="clear" w:color="auto" w:fill="000080"/>
            <w:vAlign w:val="bottom"/>
          </w:tcPr>
          <w:p w14:paraId="0A28F68A" w14:textId="77777777" w:rsidR="00743A1D" w:rsidRPr="00930088" w:rsidRDefault="00743A1D" w:rsidP="00836621">
            <w:pPr>
              <w:spacing w:before="20" w:after="0" w:line="240" w:lineRule="auto"/>
              <w:jc w:val="center"/>
              <w:rPr>
                <w:rFonts w:ascii="Arial" w:hAnsi="Arial" w:cs="Arial"/>
                <w:b/>
                <w:color w:val="FFFFFF"/>
              </w:rPr>
            </w:pPr>
            <w:r w:rsidRPr="00930088">
              <w:rPr>
                <w:rFonts w:ascii="Arial" w:hAnsi="Arial" w:cs="Arial"/>
                <w:b/>
                <w:color w:val="FFFFFF"/>
              </w:rPr>
              <w:t>Mon</w:t>
            </w:r>
          </w:p>
        </w:tc>
        <w:tc>
          <w:tcPr>
            <w:tcW w:w="714" w:type="pct"/>
            <w:tcBorders>
              <w:top w:val="single" w:sz="8" w:space="0" w:color="E6E6E6"/>
              <w:left w:val="single" w:sz="8" w:space="0" w:color="E6E6E6"/>
              <w:bottom w:val="single" w:sz="8" w:space="0" w:color="000080"/>
              <w:right w:val="single" w:sz="8" w:space="0" w:color="E6E6E6"/>
            </w:tcBorders>
            <w:shd w:val="clear" w:color="auto" w:fill="000080"/>
            <w:vAlign w:val="bottom"/>
          </w:tcPr>
          <w:p w14:paraId="6086CBE5" w14:textId="77777777" w:rsidR="00743A1D" w:rsidRPr="00930088" w:rsidRDefault="00743A1D" w:rsidP="00836621">
            <w:pPr>
              <w:spacing w:before="20" w:after="0" w:line="240" w:lineRule="auto"/>
              <w:jc w:val="center"/>
              <w:rPr>
                <w:rFonts w:ascii="Arial" w:hAnsi="Arial" w:cs="Arial"/>
                <w:b/>
                <w:color w:val="FFFFFF"/>
              </w:rPr>
            </w:pPr>
            <w:r w:rsidRPr="00930088">
              <w:rPr>
                <w:rFonts w:ascii="Arial" w:hAnsi="Arial" w:cs="Arial"/>
                <w:b/>
                <w:color w:val="FFFFFF"/>
              </w:rPr>
              <w:t>Tue</w:t>
            </w:r>
          </w:p>
        </w:tc>
        <w:tc>
          <w:tcPr>
            <w:tcW w:w="714" w:type="pct"/>
            <w:tcBorders>
              <w:top w:val="single" w:sz="8" w:space="0" w:color="E6E6E6"/>
              <w:left w:val="single" w:sz="8" w:space="0" w:color="E6E6E6"/>
              <w:bottom w:val="single" w:sz="8" w:space="0" w:color="000080"/>
              <w:right w:val="single" w:sz="8" w:space="0" w:color="E6E6E6"/>
            </w:tcBorders>
            <w:shd w:val="clear" w:color="auto" w:fill="000080"/>
            <w:vAlign w:val="bottom"/>
          </w:tcPr>
          <w:p w14:paraId="2E490023" w14:textId="77777777" w:rsidR="00743A1D" w:rsidRPr="00930088" w:rsidRDefault="00743A1D" w:rsidP="00836621">
            <w:pPr>
              <w:spacing w:before="20" w:after="0" w:line="240" w:lineRule="auto"/>
              <w:jc w:val="center"/>
              <w:rPr>
                <w:rFonts w:ascii="Arial" w:hAnsi="Arial" w:cs="Arial"/>
                <w:b/>
                <w:color w:val="FFFFFF"/>
              </w:rPr>
            </w:pPr>
            <w:r w:rsidRPr="00930088">
              <w:rPr>
                <w:rFonts w:ascii="Arial" w:hAnsi="Arial" w:cs="Arial"/>
                <w:b/>
                <w:color w:val="FFFFFF"/>
              </w:rPr>
              <w:t>Wed</w:t>
            </w:r>
          </w:p>
        </w:tc>
        <w:tc>
          <w:tcPr>
            <w:tcW w:w="714" w:type="pct"/>
            <w:tcBorders>
              <w:top w:val="single" w:sz="8" w:space="0" w:color="E6E6E6"/>
              <w:left w:val="single" w:sz="8" w:space="0" w:color="E6E6E6"/>
              <w:bottom w:val="single" w:sz="8" w:space="0" w:color="000080"/>
              <w:right w:val="single" w:sz="8" w:space="0" w:color="E6E6E6"/>
            </w:tcBorders>
            <w:shd w:val="clear" w:color="auto" w:fill="000080"/>
            <w:vAlign w:val="bottom"/>
          </w:tcPr>
          <w:p w14:paraId="4197006D" w14:textId="77777777" w:rsidR="00743A1D" w:rsidRPr="00930088" w:rsidRDefault="00743A1D" w:rsidP="00836621">
            <w:pPr>
              <w:spacing w:before="20" w:after="0" w:line="240" w:lineRule="auto"/>
              <w:jc w:val="center"/>
              <w:rPr>
                <w:rFonts w:ascii="Arial" w:hAnsi="Arial" w:cs="Arial"/>
                <w:b/>
                <w:color w:val="FFFFFF"/>
              </w:rPr>
            </w:pPr>
            <w:r w:rsidRPr="00930088">
              <w:rPr>
                <w:rFonts w:ascii="Arial" w:hAnsi="Arial" w:cs="Arial"/>
                <w:b/>
                <w:color w:val="FFFFFF"/>
              </w:rPr>
              <w:t>Thu</w:t>
            </w:r>
          </w:p>
        </w:tc>
        <w:tc>
          <w:tcPr>
            <w:tcW w:w="714" w:type="pct"/>
            <w:tcBorders>
              <w:top w:val="single" w:sz="8" w:space="0" w:color="E6E6E6"/>
              <w:left w:val="single" w:sz="8" w:space="0" w:color="E6E6E6"/>
              <w:bottom w:val="single" w:sz="8" w:space="0" w:color="000080"/>
              <w:right w:val="single" w:sz="8" w:space="0" w:color="E6E6E6"/>
            </w:tcBorders>
            <w:shd w:val="clear" w:color="auto" w:fill="000080"/>
            <w:vAlign w:val="bottom"/>
          </w:tcPr>
          <w:p w14:paraId="58F83AE6" w14:textId="77777777" w:rsidR="00743A1D" w:rsidRPr="00930088" w:rsidRDefault="00743A1D" w:rsidP="00836621">
            <w:pPr>
              <w:spacing w:before="20" w:after="0" w:line="240" w:lineRule="auto"/>
              <w:jc w:val="center"/>
              <w:rPr>
                <w:rFonts w:ascii="Arial" w:hAnsi="Arial" w:cs="Arial"/>
                <w:b/>
                <w:color w:val="FFFFFF"/>
              </w:rPr>
            </w:pPr>
            <w:r w:rsidRPr="00930088">
              <w:rPr>
                <w:rFonts w:ascii="Arial" w:hAnsi="Arial" w:cs="Arial"/>
                <w:b/>
                <w:color w:val="FFFFFF"/>
              </w:rPr>
              <w:t>Fri</w:t>
            </w:r>
          </w:p>
        </w:tc>
        <w:tc>
          <w:tcPr>
            <w:tcW w:w="716" w:type="pct"/>
            <w:tcBorders>
              <w:top w:val="single" w:sz="8" w:space="0" w:color="E6E6E6"/>
              <w:left w:val="single" w:sz="8" w:space="0" w:color="E6E6E6"/>
              <w:bottom w:val="single" w:sz="8" w:space="0" w:color="000080"/>
              <w:right w:val="single" w:sz="12" w:space="0" w:color="000080"/>
            </w:tcBorders>
            <w:shd w:val="clear" w:color="auto" w:fill="000080"/>
            <w:vAlign w:val="bottom"/>
          </w:tcPr>
          <w:p w14:paraId="45F87993" w14:textId="77777777" w:rsidR="00743A1D" w:rsidRPr="00930088" w:rsidRDefault="00743A1D" w:rsidP="00836621">
            <w:pPr>
              <w:spacing w:before="20" w:after="0" w:line="240" w:lineRule="auto"/>
              <w:jc w:val="center"/>
              <w:rPr>
                <w:rFonts w:ascii="Arial" w:hAnsi="Arial" w:cs="Arial"/>
                <w:b/>
                <w:color w:val="FFFFFF"/>
              </w:rPr>
            </w:pPr>
            <w:r w:rsidRPr="00930088">
              <w:rPr>
                <w:rFonts w:ascii="Arial" w:hAnsi="Arial" w:cs="Arial"/>
                <w:b/>
                <w:color w:val="FFFFFF"/>
              </w:rPr>
              <w:t>Sat</w:t>
            </w:r>
          </w:p>
        </w:tc>
      </w:tr>
      <w:tr w:rsidR="00743A1D" w:rsidRPr="00930088" w14:paraId="17DEB7A9" w14:textId="77777777" w:rsidTr="00836621">
        <w:trPr>
          <w:cantSplit/>
          <w:trHeight w:val="1368"/>
          <w:jc w:val="center"/>
        </w:trPr>
        <w:tc>
          <w:tcPr>
            <w:tcW w:w="714" w:type="pct"/>
            <w:tcBorders>
              <w:top w:val="single" w:sz="8" w:space="0" w:color="000080"/>
              <w:left w:val="single" w:sz="12" w:space="0" w:color="000080"/>
              <w:bottom w:val="single" w:sz="8" w:space="0" w:color="000080"/>
              <w:right w:val="single" w:sz="8" w:space="0" w:color="000080"/>
            </w:tcBorders>
            <w:shd w:val="clear" w:color="auto" w:fill="C0C0C0"/>
          </w:tcPr>
          <w:p w14:paraId="4A0197D0" w14:textId="77777777" w:rsidR="00743A1D" w:rsidRPr="00930088" w:rsidRDefault="00743A1D" w:rsidP="00836621">
            <w:pPr>
              <w:pStyle w:val="CalendarText"/>
              <w:rPr>
                <w:rStyle w:val="CalendarNumbers"/>
                <w:bCs w:val="0"/>
                <w:color w:val="000000"/>
              </w:rPr>
            </w:pPr>
          </w:p>
        </w:tc>
        <w:tc>
          <w:tcPr>
            <w:tcW w:w="714" w:type="pct"/>
            <w:tcBorders>
              <w:top w:val="single" w:sz="8" w:space="0" w:color="000080"/>
              <w:left w:val="single" w:sz="8" w:space="0" w:color="000080"/>
              <w:bottom w:val="single" w:sz="8" w:space="0" w:color="000080"/>
              <w:right w:val="single" w:sz="8" w:space="0" w:color="000080"/>
            </w:tcBorders>
            <w:shd w:val="clear" w:color="auto" w:fill="C0C0C0"/>
          </w:tcPr>
          <w:p w14:paraId="3A29D098" w14:textId="77777777" w:rsidR="00743A1D" w:rsidRPr="00930088" w:rsidRDefault="00743A1D" w:rsidP="00836621">
            <w:pPr>
              <w:pStyle w:val="CalendarText"/>
              <w:rPr>
                <w:rStyle w:val="CalendarNumbers"/>
                <w:bCs w:val="0"/>
                <w:color w:val="000000"/>
              </w:rPr>
            </w:pPr>
          </w:p>
        </w:tc>
        <w:tc>
          <w:tcPr>
            <w:tcW w:w="714" w:type="pct"/>
            <w:tcBorders>
              <w:top w:val="single" w:sz="8" w:space="0" w:color="000080"/>
              <w:left w:val="single" w:sz="8" w:space="0" w:color="000080"/>
              <w:bottom w:val="single" w:sz="8" w:space="0" w:color="000080"/>
              <w:right w:val="single" w:sz="8" w:space="0" w:color="000080"/>
            </w:tcBorders>
            <w:shd w:val="clear" w:color="auto" w:fill="C0C0C0"/>
          </w:tcPr>
          <w:p w14:paraId="71341C60" w14:textId="77777777" w:rsidR="00743A1D" w:rsidRPr="00930088" w:rsidRDefault="00743A1D" w:rsidP="00836621">
            <w:pPr>
              <w:pStyle w:val="CalendarText"/>
              <w:rPr>
                <w:rStyle w:val="CalendarNumbers"/>
                <w:bCs w:val="0"/>
                <w:color w:val="000000"/>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773181D0" w14:textId="77777777" w:rsidR="00743A1D" w:rsidRPr="00930088" w:rsidRDefault="00743A1D" w:rsidP="00836621">
            <w:pPr>
              <w:pStyle w:val="CalendarText"/>
              <w:rPr>
                <w:rStyle w:val="StyleStyleCalendarNumbers10ptNotBold11pt"/>
                <w:sz w:val="24"/>
              </w:rPr>
            </w:pPr>
            <w:r w:rsidRPr="00930088">
              <w:rPr>
                <w:rStyle w:val="StyleStyleCalendarNumbers10ptNotBold11pt"/>
                <w:sz w:val="24"/>
              </w:rPr>
              <w:t>1</w:t>
            </w:r>
            <w:r w:rsidRPr="00930088">
              <w:rPr>
                <w:rStyle w:val="WinCalendarHolidayRed"/>
                <w:rFonts w:ascii="Arial" w:hAnsi="Arial"/>
              </w:rPr>
              <w:t xml:space="preserve"> </w:t>
            </w:r>
          </w:p>
          <w:p w14:paraId="414DFAFA" w14:textId="77777777" w:rsidR="00743A1D" w:rsidRPr="00930088" w:rsidRDefault="00743A1D"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67A230BE" w14:textId="77777777" w:rsidR="00743A1D" w:rsidRPr="00930088" w:rsidRDefault="00743A1D" w:rsidP="00836621">
            <w:pPr>
              <w:pStyle w:val="CalendarText"/>
              <w:rPr>
                <w:rStyle w:val="StyleStyleCalendarNumbers10ptNotBold11pt"/>
                <w:sz w:val="24"/>
              </w:rPr>
            </w:pPr>
            <w:r w:rsidRPr="00930088">
              <w:rPr>
                <w:rStyle w:val="StyleStyleCalendarNumbers10ptNotBold11pt"/>
                <w:sz w:val="24"/>
              </w:rPr>
              <w:t>2</w:t>
            </w:r>
            <w:r w:rsidRPr="00930088">
              <w:rPr>
                <w:rStyle w:val="WinCalendarHolidayRed"/>
                <w:rFonts w:ascii="Arial" w:hAnsi="Arial"/>
              </w:rPr>
              <w:t xml:space="preserve"> </w:t>
            </w:r>
          </w:p>
          <w:p w14:paraId="0ABF360A" w14:textId="77777777" w:rsidR="004244E2" w:rsidRDefault="004244E2" w:rsidP="00836621">
            <w:pPr>
              <w:pStyle w:val="CalendarText"/>
              <w:rPr>
                <w:rStyle w:val="WinCalendarBLANKCELLSTYLE0"/>
                <w:rFonts w:ascii="Arial" w:hAnsi="Arial"/>
              </w:rPr>
            </w:pPr>
          </w:p>
          <w:p w14:paraId="4D1A5A5B" w14:textId="0709327F" w:rsidR="00481EDC" w:rsidRDefault="00481EDC" w:rsidP="00836621">
            <w:pPr>
              <w:pStyle w:val="CalendarText"/>
              <w:rPr>
                <w:rStyle w:val="WinCalendarBLANKCELLSTYLE0"/>
                <w:rFonts w:ascii="Arial" w:hAnsi="Arial"/>
              </w:rPr>
            </w:pPr>
            <w:r>
              <w:rPr>
                <w:rStyle w:val="WinCalendarBLANKCELLSTYLE0"/>
                <w:rFonts w:ascii="Arial" w:hAnsi="Arial"/>
              </w:rPr>
              <w:t xml:space="preserve">General Cohort: </w:t>
            </w:r>
          </w:p>
          <w:p w14:paraId="3F110FA4" w14:textId="5F9AB4E3" w:rsidR="00D34589" w:rsidRDefault="00481EDC" w:rsidP="00481EDC">
            <w:pPr>
              <w:pStyle w:val="CalendarText"/>
              <w:rPr>
                <w:rStyle w:val="WinCalendarBLANKCELLSTYLE0"/>
                <w:rFonts w:ascii="Arial" w:hAnsi="Arial"/>
              </w:rPr>
            </w:pPr>
            <w:r>
              <w:rPr>
                <w:rStyle w:val="WinCalendarBLANKCELLSTYLE0"/>
                <w:rFonts w:ascii="Arial" w:hAnsi="Arial"/>
              </w:rPr>
              <w:t xml:space="preserve">Second Year Core </w:t>
            </w:r>
          </w:p>
          <w:p w14:paraId="06E2F906" w14:textId="77777777" w:rsidR="00481EDC" w:rsidRDefault="00481EDC" w:rsidP="00481EDC">
            <w:pPr>
              <w:pStyle w:val="CalendarText"/>
              <w:rPr>
                <w:rStyle w:val="WinCalendarBLANKCELLSTYLE0"/>
                <w:rFonts w:ascii="Arial" w:hAnsi="Arial"/>
              </w:rPr>
            </w:pPr>
          </w:p>
          <w:p w14:paraId="5434E6C1" w14:textId="33DFDFD4" w:rsidR="00D34589" w:rsidRPr="006B7286" w:rsidRDefault="00D34589" w:rsidP="00481EDC">
            <w:pPr>
              <w:pStyle w:val="CalendarText"/>
              <w:rPr>
                <w:rStyle w:val="WinCalendarBLANKCELLSTYLE0"/>
                <w:rFonts w:ascii="Arial" w:hAnsi="Arial"/>
                <w:color w:val="C0504D" w:themeColor="accent2"/>
              </w:rPr>
            </w:pPr>
            <w:r w:rsidRPr="006B7286">
              <w:rPr>
                <w:rStyle w:val="WinCalendarBLANKCELLSTYLE0"/>
                <w:rFonts w:ascii="Arial" w:hAnsi="Arial"/>
                <w:color w:val="C0504D" w:themeColor="accent2"/>
              </w:rPr>
              <w:t xml:space="preserve">NO CLASS FOR </w:t>
            </w:r>
            <w:r w:rsidR="00481EDC">
              <w:rPr>
                <w:rStyle w:val="WinCalendarBLANKCELLSTYLE0"/>
                <w:rFonts w:ascii="Arial" w:hAnsi="Arial"/>
                <w:color w:val="C0504D" w:themeColor="accent2"/>
              </w:rPr>
              <w:t>FIRST YEAR CORE</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0C854C03" w14:textId="77777777" w:rsidR="00743A1D" w:rsidRPr="00930088" w:rsidRDefault="00743A1D" w:rsidP="00836621">
            <w:pPr>
              <w:pStyle w:val="CalendarText"/>
              <w:rPr>
                <w:rStyle w:val="StyleStyleCalendarNumbers10ptNotBold11pt"/>
                <w:sz w:val="24"/>
              </w:rPr>
            </w:pPr>
            <w:r w:rsidRPr="00930088">
              <w:rPr>
                <w:rStyle w:val="StyleStyleCalendarNumbers10ptNotBold11pt"/>
                <w:sz w:val="24"/>
              </w:rPr>
              <w:t>3</w:t>
            </w:r>
            <w:r w:rsidRPr="00930088">
              <w:rPr>
                <w:rStyle w:val="WinCalendarHolidayRed"/>
                <w:rFonts w:ascii="Arial" w:hAnsi="Arial"/>
              </w:rPr>
              <w:t xml:space="preserve"> </w:t>
            </w:r>
          </w:p>
          <w:p w14:paraId="0B358420" w14:textId="77777777" w:rsidR="00481EDC" w:rsidRDefault="00D34589" w:rsidP="00836621">
            <w:pPr>
              <w:pStyle w:val="CalendarText"/>
              <w:rPr>
                <w:rStyle w:val="WinCalendarBLANKCELLSTYLE0"/>
                <w:rFonts w:ascii="Arial" w:hAnsi="Arial"/>
              </w:rPr>
            </w:pPr>
            <w:r>
              <w:rPr>
                <w:rStyle w:val="WinCalendarBLANKCELLSTYLE0"/>
                <w:rFonts w:ascii="Arial" w:hAnsi="Arial"/>
              </w:rPr>
              <w:t xml:space="preserve">Tribal </w:t>
            </w:r>
            <w:r w:rsidR="00481EDC">
              <w:rPr>
                <w:rStyle w:val="WinCalendarBLANKCELLSTYLE0"/>
                <w:rFonts w:ascii="Arial" w:hAnsi="Arial"/>
              </w:rPr>
              <w:t xml:space="preserve">Cohort: </w:t>
            </w:r>
          </w:p>
          <w:p w14:paraId="1CCDD7B4" w14:textId="1F1A6CA9" w:rsidR="004244E2" w:rsidRDefault="00481EDC" w:rsidP="00836621">
            <w:pPr>
              <w:pStyle w:val="CalendarText"/>
              <w:rPr>
                <w:rStyle w:val="WinCalendarBLANKCELLSTYLE0"/>
                <w:rFonts w:ascii="Arial" w:hAnsi="Arial"/>
              </w:rPr>
            </w:pPr>
            <w:r>
              <w:rPr>
                <w:rStyle w:val="WinCalendarBLANKCELLSTYLE0"/>
                <w:rFonts w:ascii="Arial" w:hAnsi="Arial"/>
              </w:rPr>
              <w:t xml:space="preserve">First Year </w:t>
            </w:r>
            <w:proofErr w:type="gramStart"/>
            <w:r>
              <w:rPr>
                <w:rStyle w:val="WinCalendarBLANKCELLSTYLE0"/>
                <w:rFonts w:ascii="Arial" w:hAnsi="Arial"/>
              </w:rPr>
              <w:t>Core</w:t>
            </w:r>
            <w:r w:rsidR="00D34589">
              <w:rPr>
                <w:rStyle w:val="WinCalendarBLANKCELLSTYLE0"/>
                <w:rFonts w:ascii="Arial" w:hAnsi="Arial"/>
              </w:rPr>
              <w:t>(</w:t>
            </w:r>
            <w:proofErr w:type="gramEnd"/>
            <w:r w:rsidR="00D34589">
              <w:rPr>
                <w:rStyle w:val="WinCalendarBLANKCELLSTYLE0"/>
                <w:rFonts w:ascii="Arial" w:hAnsi="Arial"/>
              </w:rPr>
              <w:t>1-3</w:t>
            </w:r>
            <w:r w:rsidR="004244E2">
              <w:rPr>
                <w:rStyle w:val="WinCalendarBLANKCELLSTYLE0"/>
                <w:rFonts w:ascii="Arial" w:hAnsi="Arial"/>
              </w:rPr>
              <w:t>pm)</w:t>
            </w:r>
          </w:p>
          <w:p w14:paraId="28E33E5C" w14:textId="77777777" w:rsidR="00D34589" w:rsidRDefault="00D34589" w:rsidP="00836621">
            <w:pPr>
              <w:pStyle w:val="CalendarText"/>
              <w:rPr>
                <w:rStyle w:val="WinCalendarBLANKCELLSTYLE0"/>
                <w:rFonts w:ascii="Arial" w:hAnsi="Arial"/>
              </w:rPr>
            </w:pPr>
          </w:p>
          <w:p w14:paraId="6152DE0C" w14:textId="75325B58" w:rsidR="00A64DD2" w:rsidRDefault="00D34589" w:rsidP="00836621">
            <w:pPr>
              <w:pStyle w:val="CalendarText"/>
              <w:rPr>
                <w:rStyle w:val="WinCalendarBLANKCELLSTYLE0"/>
                <w:rFonts w:ascii="Arial" w:hAnsi="Arial"/>
              </w:rPr>
            </w:pPr>
            <w:r>
              <w:rPr>
                <w:rStyle w:val="WinCalendarBLANKCELLSTYLE0"/>
                <w:rFonts w:ascii="Arial" w:hAnsi="Arial"/>
              </w:rPr>
              <w:t>Orientation: Tribal &amp; General</w:t>
            </w:r>
            <w:r w:rsidR="00A64DD2">
              <w:rPr>
                <w:rStyle w:val="WinCalendarBLANKCELLSTYLE0"/>
                <w:rFonts w:ascii="Arial" w:hAnsi="Arial"/>
              </w:rPr>
              <w:t xml:space="preserve"> Cohort (3-7pm)</w:t>
            </w:r>
          </w:p>
          <w:p w14:paraId="1FD8C399" w14:textId="77777777" w:rsidR="00535158" w:rsidRDefault="00535158" w:rsidP="00836621">
            <w:pPr>
              <w:pStyle w:val="CalendarText"/>
              <w:rPr>
                <w:rStyle w:val="WinCalendarBLANKCELLSTYLE0"/>
                <w:rFonts w:ascii="Arial" w:hAnsi="Arial"/>
              </w:rPr>
            </w:pPr>
          </w:p>
          <w:p w14:paraId="70C1D705" w14:textId="59D488B1" w:rsidR="00535158" w:rsidRPr="00930088" w:rsidRDefault="00535158" w:rsidP="00836621">
            <w:pPr>
              <w:pStyle w:val="CalendarText"/>
              <w:rPr>
                <w:rStyle w:val="WinCalendarBLANKCELLSTYLE0"/>
                <w:rFonts w:ascii="Arial" w:hAnsi="Arial"/>
              </w:rPr>
            </w:pPr>
            <w:r>
              <w:rPr>
                <w:rStyle w:val="WinCalendarBLANKCELLSTYLE0"/>
                <w:rFonts w:ascii="Arial" w:hAnsi="Arial"/>
              </w:rPr>
              <w:t>Yom Kippur</w:t>
            </w:r>
          </w:p>
        </w:tc>
        <w:tc>
          <w:tcPr>
            <w:tcW w:w="716" w:type="pct"/>
            <w:tcBorders>
              <w:top w:val="single" w:sz="8" w:space="0" w:color="000080"/>
              <w:left w:val="single" w:sz="8" w:space="0" w:color="000080"/>
              <w:bottom w:val="single" w:sz="8" w:space="0" w:color="000080"/>
              <w:right w:val="single" w:sz="12" w:space="0" w:color="000080"/>
            </w:tcBorders>
            <w:shd w:val="clear" w:color="auto" w:fill="FAFCE5"/>
          </w:tcPr>
          <w:p w14:paraId="5762C30A" w14:textId="77777777" w:rsidR="00743A1D" w:rsidRPr="00930088" w:rsidRDefault="00743A1D" w:rsidP="00836621">
            <w:pPr>
              <w:pStyle w:val="CalendarText"/>
              <w:rPr>
                <w:rStyle w:val="StyleStyleCalendarNumbers10ptNotBold11pt"/>
                <w:sz w:val="24"/>
              </w:rPr>
            </w:pPr>
            <w:r w:rsidRPr="00930088">
              <w:rPr>
                <w:rStyle w:val="StyleStyleCalendarNumbers10ptNotBold11pt"/>
                <w:sz w:val="24"/>
              </w:rPr>
              <w:t>4</w:t>
            </w:r>
            <w:r w:rsidRPr="00930088">
              <w:rPr>
                <w:rStyle w:val="WinCalendarHolidayRed"/>
                <w:rFonts w:ascii="Arial" w:hAnsi="Arial"/>
              </w:rPr>
              <w:t xml:space="preserve"> </w:t>
            </w:r>
          </w:p>
          <w:p w14:paraId="616FD885" w14:textId="6B0268AA" w:rsidR="00743A1D" w:rsidRDefault="00A64DD2" w:rsidP="00836621">
            <w:pPr>
              <w:pStyle w:val="CalendarText"/>
              <w:rPr>
                <w:rStyle w:val="WinCalendarBLANKCELLSTYLE0"/>
                <w:rFonts w:ascii="Arial" w:hAnsi="Arial"/>
              </w:rPr>
            </w:pPr>
            <w:r>
              <w:rPr>
                <w:rStyle w:val="WinCalendarBLANKCELLSTYLE0"/>
                <w:rFonts w:ascii="Arial" w:hAnsi="Arial"/>
              </w:rPr>
              <w:t>Orientation</w:t>
            </w:r>
            <w:r w:rsidR="00D34589">
              <w:rPr>
                <w:rStyle w:val="WinCalendarBLANKCELLSTYLE0"/>
                <w:rFonts w:ascii="Arial" w:hAnsi="Arial"/>
              </w:rPr>
              <w:t>:</w:t>
            </w:r>
          </w:p>
          <w:p w14:paraId="5F1619E2" w14:textId="14DB2EE1" w:rsidR="004244E2" w:rsidRDefault="004244E2" w:rsidP="00836621">
            <w:pPr>
              <w:pStyle w:val="CalendarText"/>
              <w:rPr>
                <w:rStyle w:val="WinCalendarBLANKCELLSTYLE0"/>
                <w:rFonts w:ascii="Arial" w:hAnsi="Arial"/>
              </w:rPr>
            </w:pPr>
            <w:r>
              <w:rPr>
                <w:rStyle w:val="WinCalendarBLANKCELLSTYLE0"/>
                <w:rFonts w:ascii="Arial" w:hAnsi="Arial"/>
              </w:rPr>
              <w:t xml:space="preserve">Tribal </w:t>
            </w:r>
            <w:r w:rsidR="00A64DD2">
              <w:rPr>
                <w:rStyle w:val="WinCalendarBLANKCELLSTYLE0"/>
                <w:rFonts w:ascii="Arial" w:hAnsi="Arial"/>
              </w:rPr>
              <w:t xml:space="preserve">&amp; General </w:t>
            </w:r>
            <w:r>
              <w:rPr>
                <w:rStyle w:val="WinCalendarBLANKCELLSTYLE0"/>
                <w:rFonts w:ascii="Arial" w:hAnsi="Arial"/>
              </w:rPr>
              <w:t>Cohort (</w:t>
            </w:r>
            <w:r w:rsidR="00A64DD2">
              <w:rPr>
                <w:rStyle w:val="WinCalendarBLANKCELLSTYLE0"/>
                <w:rFonts w:ascii="Arial" w:hAnsi="Arial"/>
              </w:rPr>
              <w:t>9-5</w:t>
            </w:r>
            <w:r>
              <w:rPr>
                <w:rStyle w:val="WinCalendarBLANKCELLSTYLE0"/>
                <w:rFonts w:ascii="Arial" w:hAnsi="Arial"/>
              </w:rPr>
              <w:t>)</w:t>
            </w:r>
          </w:p>
          <w:p w14:paraId="6DEBDF25" w14:textId="77777777" w:rsidR="00BE0638" w:rsidRDefault="00BE0638" w:rsidP="00836621">
            <w:pPr>
              <w:pStyle w:val="CalendarText"/>
              <w:rPr>
                <w:rStyle w:val="WinCalendarBLANKCELLSTYLE0"/>
                <w:rFonts w:ascii="Arial" w:hAnsi="Arial"/>
              </w:rPr>
            </w:pPr>
          </w:p>
          <w:p w14:paraId="02E149F4" w14:textId="0CDC8BCD" w:rsidR="00BE0638" w:rsidRPr="00930088" w:rsidRDefault="00BE0638" w:rsidP="00836621">
            <w:pPr>
              <w:pStyle w:val="CalendarText"/>
              <w:rPr>
                <w:rStyle w:val="WinCalendarBLANKCELLSTYLE0"/>
                <w:rFonts w:ascii="Arial" w:hAnsi="Arial"/>
              </w:rPr>
            </w:pPr>
            <w:r>
              <w:rPr>
                <w:rStyle w:val="WinCalendarBLANKCELLSTYLE0"/>
                <w:rFonts w:ascii="Arial" w:hAnsi="Arial"/>
              </w:rPr>
              <w:t>Yom Kippur</w:t>
            </w:r>
          </w:p>
        </w:tc>
      </w:tr>
      <w:tr w:rsidR="00743A1D" w:rsidRPr="00930088" w14:paraId="5F203E4E" w14:textId="77777777" w:rsidTr="00481EDC">
        <w:trPr>
          <w:cantSplit/>
          <w:trHeight w:val="1159"/>
          <w:jc w:val="center"/>
        </w:trPr>
        <w:tc>
          <w:tcPr>
            <w:tcW w:w="714" w:type="pct"/>
            <w:tcBorders>
              <w:top w:val="single" w:sz="8" w:space="0" w:color="000080"/>
              <w:left w:val="single" w:sz="12" w:space="0" w:color="000080"/>
              <w:bottom w:val="single" w:sz="8" w:space="0" w:color="000080"/>
              <w:right w:val="single" w:sz="8" w:space="0" w:color="000080"/>
            </w:tcBorders>
            <w:shd w:val="clear" w:color="auto" w:fill="FAFCE5"/>
          </w:tcPr>
          <w:p w14:paraId="563893B4" w14:textId="77777777" w:rsidR="00743A1D" w:rsidRDefault="00743A1D" w:rsidP="00836621">
            <w:pPr>
              <w:pStyle w:val="CalendarText"/>
              <w:rPr>
                <w:rStyle w:val="WinCalendarHolidayRed"/>
                <w:rFonts w:ascii="Arial" w:hAnsi="Arial"/>
              </w:rPr>
            </w:pPr>
            <w:r w:rsidRPr="00930088">
              <w:rPr>
                <w:rStyle w:val="StyleStyleCalendarNumbers10ptNotBold11pt"/>
                <w:sz w:val="24"/>
              </w:rPr>
              <w:t>5</w:t>
            </w:r>
            <w:r w:rsidRPr="00930088">
              <w:rPr>
                <w:rStyle w:val="WinCalendarHolidayRed"/>
                <w:rFonts w:ascii="Arial" w:hAnsi="Arial"/>
              </w:rPr>
              <w:t xml:space="preserve"> </w:t>
            </w:r>
          </w:p>
          <w:p w14:paraId="5892538D" w14:textId="77777777" w:rsidR="004244E2" w:rsidRPr="00930088" w:rsidRDefault="004244E2" w:rsidP="00836621">
            <w:pPr>
              <w:pStyle w:val="CalendarText"/>
              <w:rPr>
                <w:rStyle w:val="StyleStyleCalendarNumbers10ptNotBold11pt"/>
                <w:sz w:val="24"/>
              </w:rPr>
            </w:pPr>
          </w:p>
          <w:p w14:paraId="4F736331" w14:textId="77777777" w:rsidR="00481EDC" w:rsidRDefault="00481EDC" w:rsidP="00481EDC">
            <w:pPr>
              <w:pStyle w:val="CalendarText"/>
              <w:rPr>
                <w:rStyle w:val="WinCalendarBLANKCELLSTYLE0"/>
                <w:rFonts w:ascii="Arial" w:hAnsi="Arial"/>
              </w:rPr>
            </w:pPr>
            <w:r>
              <w:rPr>
                <w:rStyle w:val="WinCalendarBLANKCELLSTYLE0"/>
                <w:rFonts w:ascii="Arial" w:hAnsi="Arial"/>
              </w:rPr>
              <w:t xml:space="preserve">Tribal Cohort: </w:t>
            </w:r>
          </w:p>
          <w:p w14:paraId="18B12220" w14:textId="77777777" w:rsidR="00481EDC" w:rsidRDefault="00481EDC" w:rsidP="00481EDC">
            <w:pPr>
              <w:pStyle w:val="CalendarText"/>
              <w:rPr>
                <w:rStyle w:val="WinCalendarBLANKCELLSTYLE0"/>
                <w:rFonts w:ascii="Arial" w:hAnsi="Arial"/>
              </w:rPr>
            </w:pPr>
            <w:r>
              <w:rPr>
                <w:rStyle w:val="WinCalendarBLANKCELLSTYLE0"/>
                <w:rFonts w:ascii="Arial" w:hAnsi="Arial"/>
              </w:rPr>
              <w:t xml:space="preserve">First Year </w:t>
            </w:r>
            <w:proofErr w:type="gramStart"/>
            <w:r>
              <w:rPr>
                <w:rStyle w:val="WinCalendarBLANKCELLSTYLE0"/>
                <w:rFonts w:ascii="Arial" w:hAnsi="Arial"/>
              </w:rPr>
              <w:t>Core(</w:t>
            </w:r>
            <w:proofErr w:type="gramEnd"/>
            <w:r>
              <w:rPr>
                <w:rStyle w:val="WinCalendarBLANKCELLSTYLE0"/>
                <w:rFonts w:ascii="Arial" w:hAnsi="Arial"/>
              </w:rPr>
              <w:t>1-3pm)</w:t>
            </w:r>
          </w:p>
          <w:p w14:paraId="538751E8" w14:textId="59A46537" w:rsidR="00A64DD2" w:rsidRPr="00930088" w:rsidRDefault="00A64DD2"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095E123E" w14:textId="37AB9553" w:rsidR="00743A1D" w:rsidRPr="00930088" w:rsidRDefault="00743A1D" w:rsidP="00836621">
            <w:pPr>
              <w:pStyle w:val="CalendarText"/>
              <w:rPr>
                <w:rStyle w:val="StyleStyleCalendarNumbers10ptNotBold11pt"/>
                <w:sz w:val="24"/>
              </w:rPr>
            </w:pPr>
            <w:r w:rsidRPr="00930088">
              <w:rPr>
                <w:rStyle w:val="StyleStyleCalendarNumbers10ptNotBold11pt"/>
                <w:sz w:val="24"/>
              </w:rPr>
              <w:t>6</w:t>
            </w:r>
            <w:r w:rsidRPr="00930088">
              <w:rPr>
                <w:rStyle w:val="WinCalendarHolidayRed"/>
                <w:rFonts w:ascii="Arial" w:hAnsi="Arial"/>
              </w:rPr>
              <w:t xml:space="preserve"> </w:t>
            </w:r>
            <w:r w:rsidR="0048197E">
              <w:rPr>
                <w:rStyle w:val="WinCalendarHolidayRed"/>
                <w:rFonts w:ascii="Arial" w:hAnsi="Arial"/>
              </w:rPr>
              <w:t>Week 2</w:t>
            </w:r>
          </w:p>
          <w:p w14:paraId="6CA27BCE" w14:textId="77777777" w:rsidR="00743A1D" w:rsidRDefault="00743A1D" w:rsidP="00836621">
            <w:pPr>
              <w:pStyle w:val="CalendarText"/>
              <w:rPr>
                <w:rStyle w:val="WinCalendarBLANKCELLSTYLE0"/>
                <w:rFonts w:ascii="Arial" w:hAnsi="Arial"/>
              </w:rPr>
            </w:pPr>
          </w:p>
          <w:p w14:paraId="78EE89A5" w14:textId="2D1C723E" w:rsidR="004A68AE" w:rsidRPr="00930088" w:rsidRDefault="00967B7C" w:rsidP="00836621">
            <w:pPr>
              <w:pStyle w:val="CalendarText"/>
              <w:rPr>
                <w:rStyle w:val="WinCalendarBLANKCELLSTYLE0"/>
                <w:rFonts w:ascii="Arial" w:hAnsi="Arial"/>
              </w:rPr>
            </w:pPr>
            <w:r>
              <w:rPr>
                <w:rStyle w:val="WinCalendarBLANKCELLSTYLE0"/>
                <w:rFonts w:ascii="Arial" w:hAnsi="Arial"/>
              </w:rPr>
              <w:t>Advanced Research Methods (ARM)</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722376D3" w14:textId="77777777" w:rsidR="00743A1D" w:rsidRPr="00930088" w:rsidRDefault="00743A1D" w:rsidP="00836621">
            <w:pPr>
              <w:pStyle w:val="CalendarText"/>
              <w:rPr>
                <w:rStyle w:val="StyleStyleCalendarNumbers10ptNotBold11pt"/>
                <w:sz w:val="24"/>
              </w:rPr>
            </w:pPr>
            <w:r w:rsidRPr="00930088">
              <w:rPr>
                <w:rStyle w:val="StyleStyleCalendarNumbers10ptNotBold11pt"/>
                <w:sz w:val="24"/>
              </w:rPr>
              <w:t>7</w:t>
            </w:r>
            <w:r w:rsidRPr="00930088">
              <w:rPr>
                <w:rStyle w:val="WinCalendarHolidayRed"/>
                <w:rFonts w:ascii="Arial" w:hAnsi="Arial"/>
              </w:rPr>
              <w:t xml:space="preserve"> </w:t>
            </w:r>
          </w:p>
          <w:p w14:paraId="2AD0F430" w14:textId="77777777" w:rsidR="00743A1D" w:rsidRDefault="00743A1D" w:rsidP="00836621">
            <w:pPr>
              <w:pStyle w:val="CalendarText"/>
              <w:rPr>
                <w:rStyle w:val="WinCalendarBLANKCELLSTYLE0"/>
                <w:rFonts w:ascii="Arial" w:hAnsi="Arial"/>
              </w:rPr>
            </w:pPr>
          </w:p>
          <w:p w14:paraId="09268D44" w14:textId="21296995" w:rsidR="00BE0638" w:rsidRDefault="00CB7C18" w:rsidP="00836621">
            <w:pPr>
              <w:pStyle w:val="CalendarText"/>
              <w:rPr>
                <w:rStyle w:val="WinCalendarBLANKCELLSTYLE0"/>
                <w:rFonts w:ascii="Arial" w:hAnsi="Arial"/>
              </w:rPr>
            </w:pPr>
            <w:r>
              <w:rPr>
                <w:rStyle w:val="WinCalendarBLANKCELLSTYLE0"/>
                <w:rFonts w:ascii="Arial" w:hAnsi="Arial"/>
              </w:rPr>
              <w:t xml:space="preserve">Public Finance and Fiscal Policy </w:t>
            </w:r>
          </w:p>
          <w:p w14:paraId="4CC44F42" w14:textId="77777777" w:rsidR="00CB7C18" w:rsidRDefault="00CB7C18" w:rsidP="00836621">
            <w:pPr>
              <w:pStyle w:val="CalendarText"/>
              <w:rPr>
                <w:rStyle w:val="WinCalendarBLANKCELLSTYLE0"/>
                <w:rFonts w:ascii="Arial" w:hAnsi="Arial"/>
              </w:rPr>
            </w:pPr>
          </w:p>
          <w:p w14:paraId="55926E78" w14:textId="00E0256C" w:rsidR="00BE0638" w:rsidRPr="00930088" w:rsidRDefault="00967B7C" w:rsidP="00836621">
            <w:pPr>
              <w:pStyle w:val="CalendarText"/>
              <w:rPr>
                <w:rStyle w:val="WinCalendarBLANKCELLSTYLE0"/>
                <w:rFonts w:ascii="Arial" w:hAnsi="Arial"/>
              </w:rPr>
            </w:pPr>
            <w:r>
              <w:rPr>
                <w:rStyle w:val="WinCalendarBLANKCELLSTYLE0"/>
                <w:rFonts w:ascii="Arial" w:hAnsi="Arial"/>
              </w:rPr>
              <w:t>Managing Organizations</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6DA4C822" w14:textId="77777777" w:rsidR="00743A1D" w:rsidRPr="00930088" w:rsidRDefault="00743A1D" w:rsidP="00836621">
            <w:pPr>
              <w:pStyle w:val="CalendarText"/>
              <w:rPr>
                <w:rStyle w:val="StyleStyleCalendarNumbers10ptNotBold11pt"/>
                <w:sz w:val="24"/>
              </w:rPr>
            </w:pPr>
            <w:r w:rsidRPr="00930088">
              <w:rPr>
                <w:rStyle w:val="StyleStyleCalendarNumbers10ptNotBold11pt"/>
                <w:sz w:val="24"/>
              </w:rPr>
              <w:t>8</w:t>
            </w:r>
            <w:r w:rsidRPr="00930088">
              <w:rPr>
                <w:rStyle w:val="WinCalendarHolidayRed"/>
                <w:rFonts w:ascii="Arial" w:hAnsi="Arial"/>
              </w:rPr>
              <w:t xml:space="preserve"> </w:t>
            </w:r>
          </w:p>
          <w:p w14:paraId="659EB8AF" w14:textId="77777777" w:rsidR="00743A1D" w:rsidRPr="00930088" w:rsidRDefault="00743A1D"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152006FD" w14:textId="77777777" w:rsidR="00743A1D" w:rsidRPr="00930088" w:rsidRDefault="00743A1D" w:rsidP="00836621">
            <w:pPr>
              <w:pStyle w:val="CalendarText"/>
              <w:rPr>
                <w:rStyle w:val="StyleStyleCalendarNumbers10ptNotBold11pt"/>
                <w:sz w:val="24"/>
              </w:rPr>
            </w:pPr>
            <w:r w:rsidRPr="00930088">
              <w:rPr>
                <w:rStyle w:val="StyleStyleCalendarNumbers10ptNotBold11pt"/>
                <w:sz w:val="24"/>
              </w:rPr>
              <w:t>9</w:t>
            </w:r>
            <w:r w:rsidRPr="00930088">
              <w:rPr>
                <w:rStyle w:val="WinCalendarHolidayRed"/>
                <w:rFonts w:ascii="Arial" w:hAnsi="Arial"/>
              </w:rPr>
              <w:t xml:space="preserve"> </w:t>
            </w:r>
          </w:p>
          <w:p w14:paraId="0AAD2905" w14:textId="77777777" w:rsidR="00743A1D" w:rsidRDefault="00743A1D" w:rsidP="00836621">
            <w:pPr>
              <w:pStyle w:val="CalendarText"/>
              <w:rPr>
                <w:rStyle w:val="WinCalendarBLANKCELLSTYLE0"/>
                <w:rFonts w:ascii="Arial" w:hAnsi="Arial"/>
              </w:rPr>
            </w:pPr>
          </w:p>
          <w:p w14:paraId="7607E878" w14:textId="77777777" w:rsidR="00D34589" w:rsidRDefault="004244E2" w:rsidP="00836621">
            <w:pPr>
              <w:pStyle w:val="CalendarText"/>
              <w:rPr>
                <w:rStyle w:val="WinCalendarBLANKCELLSTYLE0"/>
                <w:rFonts w:ascii="Arial" w:hAnsi="Arial"/>
              </w:rPr>
            </w:pPr>
            <w:r>
              <w:rPr>
                <w:rStyle w:val="WinCalendarBLANKCELLSTYLE0"/>
                <w:rFonts w:ascii="Arial" w:hAnsi="Arial"/>
              </w:rPr>
              <w:t xml:space="preserve">General Cohort: </w:t>
            </w:r>
          </w:p>
          <w:p w14:paraId="4511EFAF" w14:textId="1F8FE892" w:rsidR="004244E2" w:rsidRDefault="00481EDC" w:rsidP="00836621">
            <w:pPr>
              <w:pStyle w:val="CalendarText"/>
              <w:rPr>
                <w:rStyle w:val="WinCalendarBLANKCELLSTYLE0"/>
                <w:rFonts w:ascii="Arial" w:hAnsi="Arial"/>
              </w:rPr>
            </w:pPr>
            <w:r>
              <w:rPr>
                <w:rStyle w:val="WinCalendarBLANKCELLSTYLE0"/>
                <w:rFonts w:ascii="Arial" w:hAnsi="Arial"/>
              </w:rPr>
              <w:t>First Year Core &amp;</w:t>
            </w:r>
          </w:p>
          <w:p w14:paraId="08B8E397" w14:textId="2A6AB005" w:rsidR="00481EDC" w:rsidRPr="00930088" w:rsidRDefault="00481EDC" w:rsidP="00836621">
            <w:pPr>
              <w:pStyle w:val="CalendarText"/>
              <w:rPr>
                <w:rStyle w:val="WinCalendarBLANKCELLSTYLE0"/>
                <w:rFonts w:ascii="Arial" w:hAnsi="Arial"/>
              </w:rPr>
            </w:pPr>
            <w:r>
              <w:rPr>
                <w:rStyle w:val="WinCalendarBLANKCELLSTYLE0"/>
                <w:rFonts w:ascii="Arial" w:hAnsi="Arial"/>
              </w:rPr>
              <w:t>Second Year Core</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37FFDCDE" w14:textId="77777777" w:rsidR="00743A1D" w:rsidRPr="00930088" w:rsidRDefault="00743A1D" w:rsidP="00836621">
            <w:pPr>
              <w:pStyle w:val="CalendarText"/>
              <w:rPr>
                <w:rStyle w:val="StyleStyleCalendarNumbers10ptNotBold11pt"/>
                <w:sz w:val="24"/>
              </w:rPr>
            </w:pPr>
            <w:r w:rsidRPr="00930088">
              <w:rPr>
                <w:rStyle w:val="StyleStyleCalendarNumbers10ptNotBold11pt"/>
                <w:sz w:val="24"/>
              </w:rPr>
              <w:t>10</w:t>
            </w:r>
            <w:r w:rsidRPr="00930088">
              <w:rPr>
                <w:rStyle w:val="WinCalendarHolidayRed"/>
                <w:rFonts w:ascii="Arial" w:hAnsi="Arial"/>
              </w:rPr>
              <w:t xml:space="preserve"> </w:t>
            </w:r>
          </w:p>
          <w:p w14:paraId="46D037D5" w14:textId="77777777" w:rsidR="00743A1D" w:rsidRDefault="00743A1D" w:rsidP="00836621">
            <w:pPr>
              <w:pStyle w:val="CalendarText"/>
              <w:rPr>
                <w:rStyle w:val="WinCalendarBLANKCELLSTYLE0"/>
                <w:rFonts w:ascii="Arial" w:hAnsi="Arial"/>
              </w:rPr>
            </w:pPr>
          </w:p>
          <w:p w14:paraId="6DC8EF49" w14:textId="7865E5D2" w:rsidR="004244E2" w:rsidRPr="00930088" w:rsidRDefault="00C45E86" w:rsidP="00836621">
            <w:pPr>
              <w:pStyle w:val="CalendarText"/>
              <w:rPr>
                <w:rStyle w:val="WinCalendarBLANKCELLSTYLE0"/>
                <w:rFonts w:ascii="Arial" w:hAnsi="Arial"/>
              </w:rPr>
            </w:pPr>
            <w:r>
              <w:rPr>
                <w:rStyle w:val="WinCalendarBLANKCELLSTYLE0"/>
                <w:rFonts w:ascii="Arial" w:hAnsi="Arial"/>
              </w:rPr>
              <w:t>Emotional Intelligence: The Art of Communication</w:t>
            </w:r>
          </w:p>
        </w:tc>
        <w:tc>
          <w:tcPr>
            <w:tcW w:w="716" w:type="pct"/>
            <w:tcBorders>
              <w:top w:val="single" w:sz="8" w:space="0" w:color="000080"/>
              <w:left w:val="single" w:sz="8" w:space="0" w:color="000080"/>
              <w:bottom w:val="single" w:sz="8" w:space="0" w:color="000080"/>
              <w:right w:val="single" w:sz="12" w:space="0" w:color="000080"/>
            </w:tcBorders>
            <w:shd w:val="clear" w:color="auto" w:fill="FAFCE5"/>
          </w:tcPr>
          <w:p w14:paraId="5090BE07" w14:textId="77777777" w:rsidR="00743A1D" w:rsidRPr="00930088" w:rsidRDefault="00743A1D" w:rsidP="00836621">
            <w:pPr>
              <w:pStyle w:val="CalendarText"/>
              <w:rPr>
                <w:rStyle w:val="StyleStyleCalendarNumbers10ptNotBold11pt"/>
                <w:sz w:val="24"/>
              </w:rPr>
            </w:pPr>
            <w:r w:rsidRPr="00930088">
              <w:rPr>
                <w:rStyle w:val="StyleStyleCalendarNumbers10ptNotBold11pt"/>
                <w:sz w:val="24"/>
              </w:rPr>
              <w:t>11</w:t>
            </w:r>
            <w:r w:rsidRPr="00930088">
              <w:rPr>
                <w:rStyle w:val="WinCalendarHolidayRed"/>
                <w:rFonts w:ascii="Arial" w:hAnsi="Arial"/>
              </w:rPr>
              <w:t xml:space="preserve"> </w:t>
            </w:r>
          </w:p>
          <w:p w14:paraId="46F7B7B2" w14:textId="77777777" w:rsidR="00743A1D" w:rsidRDefault="00743A1D" w:rsidP="00836621">
            <w:pPr>
              <w:pStyle w:val="CalendarText"/>
              <w:rPr>
                <w:rStyle w:val="WinCalendarBLANKCELLSTYLE0"/>
                <w:rFonts w:ascii="Arial" w:hAnsi="Arial"/>
              </w:rPr>
            </w:pPr>
          </w:p>
          <w:p w14:paraId="5BD6EBC8" w14:textId="2E0CDC6B" w:rsidR="004244E2" w:rsidRPr="00930088" w:rsidRDefault="00C45E86" w:rsidP="00836621">
            <w:pPr>
              <w:pStyle w:val="CalendarText"/>
              <w:rPr>
                <w:rStyle w:val="WinCalendarBLANKCELLSTYLE0"/>
                <w:rFonts w:ascii="Arial" w:hAnsi="Arial"/>
              </w:rPr>
            </w:pPr>
            <w:r>
              <w:rPr>
                <w:rStyle w:val="WinCalendarBLANKCELLSTYLE0"/>
                <w:rFonts w:ascii="Arial" w:hAnsi="Arial"/>
              </w:rPr>
              <w:t>Emotional Intelligence: The Art of Communication</w:t>
            </w:r>
          </w:p>
        </w:tc>
      </w:tr>
      <w:tr w:rsidR="00743A1D" w:rsidRPr="00930088" w14:paraId="7D2FA872" w14:textId="77777777" w:rsidTr="00481EDC">
        <w:trPr>
          <w:cantSplit/>
          <w:trHeight w:val="1393"/>
          <w:jc w:val="center"/>
        </w:trPr>
        <w:tc>
          <w:tcPr>
            <w:tcW w:w="714" w:type="pct"/>
            <w:tcBorders>
              <w:top w:val="single" w:sz="8" w:space="0" w:color="000080"/>
              <w:left w:val="single" w:sz="12" w:space="0" w:color="000080"/>
              <w:bottom w:val="single" w:sz="8" w:space="0" w:color="000080"/>
              <w:right w:val="single" w:sz="8" w:space="0" w:color="000080"/>
            </w:tcBorders>
            <w:shd w:val="clear" w:color="auto" w:fill="FAFCE5"/>
          </w:tcPr>
          <w:p w14:paraId="730330B1" w14:textId="5C24EC42" w:rsidR="00743A1D" w:rsidRPr="00930088" w:rsidRDefault="00743A1D" w:rsidP="00836621">
            <w:pPr>
              <w:pStyle w:val="CalendarText"/>
              <w:rPr>
                <w:rStyle w:val="StyleStyleCalendarNumbers10ptNotBold11pt"/>
                <w:sz w:val="24"/>
              </w:rPr>
            </w:pPr>
            <w:r w:rsidRPr="00930088">
              <w:rPr>
                <w:rStyle w:val="StyleStyleCalendarNumbers10ptNotBold11pt"/>
                <w:sz w:val="24"/>
              </w:rPr>
              <w:t>12</w:t>
            </w:r>
            <w:r w:rsidRPr="00930088">
              <w:rPr>
                <w:rStyle w:val="WinCalendarHolidayRed"/>
                <w:rFonts w:ascii="Arial" w:hAnsi="Arial"/>
              </w:rPr>
              <w:t xml:space="preserve"> </w:t>
            </w:r>
          </w:p>
          <w:p w14:paraId="79D9E4F4" w14:textId="77777777" w:rsidR="00743A1D" w:rsidRDefault="00743A1D" w:rsidP="00836621">
            <w:pPr>
              <w:pStyle w:val="CalendarText"/>
              <w:rPr>
                <w:rStyle w:val="WinCalendarBLANKCELLSTYLE0"/>
                <w:rFonts w:ascii="Arial" w:hAnsi="Arial"/>
              </w:rPr>
            </w:pPr>
          </w:p>
          <w:p w14:paraId="5C6FE7E4" w14:textId="3E70D2E8" w:rsidR="004244E2" w:rsidRPr="00930088" w:rsidRDefault="00C45E86" w:rsidP="00836621">
            <w:pPr>
              <w:pStyle w:val="CalendarText"/>
              <w:rPr>
                <w:rStyle w:val="WinCalendarBLANKCELLSTYLE0"/>
                <w:rFonts w:ascii="Arial" w:hAnsi="Arial"/>
              </w:rPr>
            </w:pPr>
            <w:r>
              <w:rPr>
                <w:rStyle w:val="WinCalendarBLANKCELLSTYLE0"/>
                <w:rFonts w:ascii="Arial" w:hAnsi="Arial"/>
              </w:rPr>
              <w:t>Emotional Intelligence: The Art of Communication</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4C1FFDC1" w14:textId="1E2A304C" w:rsidR="00743A1D" w:rsidRPr="00930088" w:rsidRDefault="00743A1D" w:rsidP="00836621">
            <w:pPr>
              <w:pStyle w:val="CalendarText"/>
              <w:rPr>
                <w:rStyle w:val="StyleStyleCalendarNumbers10ptNotBold11pt"/>
                <w:sz w:val="24"/>
              </w:rPr>
            </w:pPr>
            <w:r w:rsidRPr="00930088">
              <w:rPr>
                <w:rStyle w:val="StyleStyleCalendarNumbers10ptNotBold11pt"/>
                <w:sz w:val="24"/>
              </w:rPr>
              <w:t>13</w:t>
            </w:r>
            <w:r w:rsidRPr="00930088">
              <w:rPr>
                <w:rStyle w:val="WinCalendarHolidayRed"/>
                <w:rFonts w:ascii="Arial" w:hAnsi="Arial"/>
              </w:rPr>
              <w:t xml:space="preserve"> </w:t>
            </w:r>
            <w:r w:rsidR="0048197E">
              <w:rPr>
                <w:rStyle w:val="WinCalendarHolidayRed"/>
                <w:rFonts w:ascii="Arial" w:hAnsi="Arial"/>
              </w:rPr>
              <w:t>Week 3</w:t>
            </w:r>
          </w:p>
          <w:p w14:paraId="011297A0" w14:textId="77777777" w:rsidR="00743A1D" w:rsidRDefault="00743A1D" w:rsidP="00836621">
            <w:pPr>
              <w:pStyle w:val="CalendarText"/>
              <w:rPr>
                <w:rStyle w:val="WinCalendarBLANKCELLSTYLE0"/>
                <w:rFonts w:ascii="Arial" w:hAnsi="Arial"/>
              </w:rPr>
            </w:pPr>
          </w:p>
          <w:p w14:paraId="0256AC7C" w14:textId="2FF9E134" w:rsidR="004A68AE" w:rsidRPr="00930088" w:rsidRDefault="00967B7C" w:rsidP="00836621">
            <w:pPr>
              <w:pStyle w:val="CalendarText"/>
              <w:rPr>
                <w:rStyle w:val="WinCalendarBLANKCELLSTYLE0"/>
                <w:rFonts w:ascii="Arial" w:hAnsi="Arial"/>
              </w:rPr>
            </w:pPr>
            <w:r>
              <w:rPr>
                <w:rStyle w:val="WinCalendarBLANKCELLSTYLE0"/>
                <w:rFonts w:ascii="Arial" w:hAnsi="Arial"/>
              </w:rPr>
              <w:t>Advanced Research Methods (ARM)</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5223BC94" w14:textId="77777777" w:rsidR="00743A1D" w:rsidRPr="00930088" w:rsidRDefault="00743A1D" w:rsidP="00836621">
            <w:pPr>
              <w:pStyle w:val="CalendarText"/>
              <w:rPr>
                <w:rStyle w:val="StyleStyleCalendarNumbers10ptNotBold11pt"/>
                <w:sz w:val="24"/>
              </w:rPr>
            </w:pPr>
            <w:r w:rsidRPr="00930088">
              <w:rPr>
                <w:rStyle w:val="StyleStyleCalendarNumbers10ptNotBold11pt"/>
                <w:sz w:val="24"/>
              </w:rPr>
              <w:t>14</w:t>
            </w:r>
            <w:r w:rsidRPr="00930088">
              <w:rPr>
                <w:rStyle w:val="WinCalendarHolidayRed"/>
                <w:rFonts w:ascii="Arial" w:hAnsi="Arial"/>
              </w:rPr>
              <w:t xml:space="preserve"> </w:t>
            </w:r>
          </w:p>
          <w:p w14:paraId="58BC4DE5" w14:textId="77777777" w:rsidR="00743A1D" w:rsidRDefault="00743A1D" w:rsidP="00836621">
            <w:pPr>
              <w:pStyle w:val="CalendarText"/>
              <w:rPr>
                <w:rStyle w:val="WinCalendarBLANKCELLSTYLE0"/>
                <w:rFonts w:ascii="Arial" w:hAnsi="Arial"/>
              </w:rPr>
            </w:pPr>
          </w:p>
          <w:p w14:paraId="0FCA1E94" w14:textId="2B56027C" w:rsidR="00A826EA" w:rsidRDefault="00CB7C18" w:rsidP="00836621">
            <w:pPr>
              <w:pStyle w:val="CalendarText"/>
              <w:rPr>
                <w:rStyle w:val="WinCalendarBLANKCELLSTYLE0"/>
                <w:rFonts w:ascii="Arial" w:hAnsi="Arial"/>
              </w:rPr>
            </w:pPr>
            <w:r>
              <w:rPr>
                <w:rStyle w:val="WinCalendarBLANKCELLSTYLE0"/>
                <w:rFonts w:ascii="Arial" w:hAnsi="Arial"/>
              </w:rPr>
              <w:t xml:space="preserve">Public Finance and Fiscal Policy </w:t>
            </w:r>
          </w:p>
          <w:p w14:paraId="40066810" w14:textId="1EE1AC37" w:rsidR="00A826EA" w:rsidRPr="00930088" w:rsidRDefault="00A826EA"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50D306AD" w14:textId="77777777" w:rsidR="00743A1D" w:rsidRPr="00930088" w:rsidRDefault="00743A1D" w:rsidP="00836621">
            <w:pPr>
              <w:pStyle w:val="CalendarText"/>
              <w:rPr>
                <w:rStyle w:val="StyleStyleCalendarNumbers10ptNotBold11pt"/>
                <w:sz w:val="24"/>
              </w:rPr>
            </w:pPr>
            <w:r w:rsidRPr="00930088">
              <w:rPr>
                <w:rStyle w:val="StyleStyleCalendarNumbers10ptNotBold11pt"/>
                <w:sz w:val="24"/>
              </w:rPr>
              <w:t>15</w:t>
            </w:r>
            <w:r w:rsidRPr="00930088">
              <w:rPr>
                <w:rStyle w:val="WinCalendarHolidayRed"/>
                <w:rFonts w:ascii="Arial" w:hAnsi="Arial"/>
              </w:rPr>
              <w:t xml:space="preserve"> </w:t>
            </w:r>
          </w:p>
          <w:p w14:paraId="4AB40505" w14:textId="77777777" w:rsidR="00743A1D" w:rsidRPr="00930088" w:rsidRDefault="00743A1D"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7731796A" w14:textId="77777777" w:rsidR="00743A1D" w:rsidRPr="00930088" w:rsidRDefault="00743A1D" w:rsidP="00836621">
            <w:pPr>
              <w:pStyle w:val="CalendarText"/>
              <w:rPr>
                <w:rStyle w:val="StyleStyleCalendarNumbers10ptNotBold11pt"/>
                <w:sz w:val="24"/>
              </w:rPr>
            </w:pPr>
            <w:r w:rsidRPr="00930088">
              <w:rPr>
                <w:rStyle w:val="StyleStyleCalendarNumbers10ptNotBold11pt"/>
                <w:sz w:val="24"/>
              </w:rPr>
              <w:t>16</w:t>
            </w:r>
            <w:r w:rsidRPr="00930088">
              <w:rPr>
                <w:rStyle w:val="WinCalendarHolidayRed"/>
                <w:rFonts w:ascii="Arial" w:hAnsi="Arial"/>
              </w:rPr>
              <w:t xml:space="preserve"> </w:t>
            </w:r>
          </w:p>
          <w:p w14:paraId="3E020A06" w14:textId="77777777" w:rsidR="00743A1D" w:rsidRDefault="00743A1D" w:rsidP="00836621">
            <w:pPr>
              <w:pStyle w:val="CalendarText"/>
              <w:rPr>
                <w:rStyle w:val="WinCalendarBLANKCELLSTYLE0"/>
                <w:rFonts w:ascii="Arial" w:hAnsi="Arial"/>
              </w:rPr>
            </w:pPr>
          </w:p>
          <w:p w14:paraId="4818CAF9" w14:textId="77777777" w:rsidR="00481EDC" w:rsidRDefault="00481EDC" w:rsidP="00481EDC">
            <w:pPr>
              <w:pStyle w:val="CalendarText"/>
              <w:rPr>
                <w:rStyle w:val="WinCalendarBLANKCELLSTYLE0"/>
                <w:rFonts w:ascii="Arial" w:hAnsi="Arial"/>
              </w:rPr>
            </w:pPr>
            <w:r>
              <w:rPr>
                <w:rStyle w:val="WinCalendarBLANKCELLSTYLE0"/>
                <w:rFonts w:ascii="Arial" w:hAnsi="Arial"/>
              </w:rPr>
              <w:t xml:space="preserve">General Cohort: </w:t>
            </w:r>
          </w:p>
          <w:p w14:paraId="7A2F8579" w14:textId="6ED9FE61" w:rsidR="00481EDC" w:rsidRDefault="00481EDC" w:rsidP="00481EDC">
            <w:pPr>
              <w:pStyle w:val="CalendarText"/>
              <w:rPr>
                <w:rStyle w:val="WinCalendarBLANKCELLSTYLE0"/>
                <w:rFonts w:ascii="Arial" w:hAnsi="Arial"/>
              </w:rPr>
            </w:pPr>
            <w:r>
              <w:rPr>
                <w:rStyle w:val="WinCalendarBLANKCELLSTYLE0"/>
                <w:rFonts w:ascii="Arial" w:hAnsi="Arial"/>
              </w:rPr>
              <w:t>First Year Core &amp;</w:t>
            </w:r>
          </w:p>
          <w:p w14:paraId="400BC73A" w14:textId="0C207D0E" w:rsidR="004244E2" w:rsidRPr="00930088" w:rsidRDefault="00481EDC" w:rsidP="00481EDC">
            <w:pPr>
              <w:pStyle w:val="CalendarText"/>
              <w:rPr>
                <w:rStyle w:val="WinCalendarBLANKCELLSTYLE0"/>
                <w:rFonts w:ascii="Arial" w:hAnsi="Arial"/>
              </w:rPr>
            </w:pPr>
            <w:r>
              <w:rPr>
                <w:rStyle w:val="WinCalendarBLANKCELLSTYLE0"/>
                <w:rFonts w:ascii="Arial" w:hAnsi="Arial"/>
              </w:rPr>
              <w:t>Second Year Core</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1EE6CF51" w14:textId="77777777" w:rsidR="00743A1D" w:rsidRPr="00930088" w:rsidRDefault="00743A1D" w:rsidP="00836621">
            <w:pPr>
              <w:pStyle w:val="CalendarText"/>
              <w:rPr>
                <w:rStyle w:val="StyleStyleCalendarNumbers10ptNotBold11pt"/>
                <w:sz w:val="24"/>
              </w:rPr>
            </w:pPr>
            <w:r w:rsidRPr="00930088">
              <w:rPr>
                <w:rStyle w:val="StyleStyleCalendarNumbers10ptNotBold11pt"/>
                <w:sz w:val="24"/>
              </w:rPr>
              <w:t>17</w:t>
            </w:r>
            <w:r w:rsidRPr="00930088">
              <w:rPr>
                <w:rStyle w:val="WinCalendarHolidayRed"/>
                <w:rFonts w:ascii="Arial" w:hAnsi="Arial"/>
              </w:rPr>
              <w:t xml:space="preserve"> </w:t>
            </w:r>
          </w:p>
          <w:p w14:paraId="009C3300" w14:textId="77777777" w:rsidR="00743A1D" w:rsidRDefault="00743A1D" w:rsidP="00836621">
            <w:pPr>
              <w:pStyle w:val="CalendarText"/>
              <w:rPr>
                <w:rStyle w:val="WinCalendarBLANKCELLSTYLE0"/>
                <w:rFonts w:ascii="Arial" w:hAnsi="Arial"/>
              </w:rPr>
            </w:pPr>
          </w:p>
          <w:p w14:paraId="5E76D880" w14:textId="77777777" w:rsidR="00481EDC" w:rsidRDefault="00481EDC" w:rsidP="00481EDC">
            <w:pPr>
              <w:pStyle w:val="CalendarText"/>
              <w:rPr>
                <w:rStyle w:val="WinCalendarBLANKCELLSTYLE0"/>
                <w:rFonts w:ascii="Arial" w:hAnsi="Arial"/>
              </w:rPr>
            </w:pPr>
            <w:r>
              <w:rPr>
                <w:rStyle w:val="WinCalendarBLANKCELLSTYLE0"/>
                <w:rFonts w:ascii="Arial" w:hAnsi="Arial"/>
              </w:rPr>
              <w:t xml:space="preserve">Tribal Cohort: </w:t>
            </w:r>
          </w:p>
          <w:p w14:paraId="105C8D28" w14:textId="0BC854C1" w:rsidR="00481EDC" w:rsidRDefault="00481EDC" w:rsidP="00481EDC">
            <w:pPr>
              <w:pStyle w:val="CalendarText"/>
              <w:rPr>
                <w:rStyle w:val="WinCalendarBLANKCELLSTYLE0"/>
                <w:rFonts w:ascii="Arial" w:hAnsi="Arial"/>
              </w:rPr>
            </w:pPr>
            <w:r>
              <w:rPr>
                <w:rStyle w:val="WinCalendarBLANKCELLSTYLE0"/>
                <w:rFonts w:ascii="Arial" w:hAnsi="Arial"/>
              </w:rPr>
              <w:t>First Year Core</w:t>
            </w:r>
          </w:p>
          <w:p w14:paraId="6CB14F22" w14:textId="77777777" w:rsidR="000A190E" w:rsidRDefault="000A190E" w:rsidP="00D70359">
            <w:pPr>
              <w:pStyle w:val="CalendarText"/>
              <w:rPr>
                <w:rStyle w:val="WinCalendarBLANKCELLSTYLE0"/>
                <w:rFonts w:ascii="Arial" w:hAnsi="Arial"/>
              </w:rPr>
            </w:pPr>
          </w:p>
          <w:p w14:paraId="17AC28B3" w14:textId="42F857C8" w:rsidR="000A190E" w:rsidRPr="00930088" w:rsidRDefault="000A190E" w:rsidP="00D34589">
            <w:pPr>
              <w:pStyle w:val="NoSpacing"/>
              <w:rPr>
                <w:rStyle w:val="WinCalendarBLANKCELLSTYLE0"/>
                <w:rFonts w:ascii="Arial" w:hAnsi="Arial"/>
              </w:rPr>
            </w:pPr>
          </w:p>
        </w:tc>
        <w:tc>
          <w:tcPr>
            <w:tcW w:w="716" w:type="pct"/>
            <w:tcBorders>
              <w:top w:val="single" w:sz="8" w:space="0" w:color="000080"/>
              <w:left w:val="single" w:sz="8" w:space="0" w:color="000080"/>
              <w:bottom w:val="single" w:sz="8" w:space="0" w:color="000080"/>
              <w:right w:val="single" w:sz="12" w:space="0" w:color="000080"/>
            </w:tcBorders>
            <w:shd w:val="clear" w:color="auto" w:fill="FAFCE5"/>
          </w:tcPr>
          <w:p w14:paraId="42A21F70" w14:textId="77777777" w:rsidR="00743A1D" w:rsidRPr="00930088" w:rsidRDefault="00743A1D" w:rsidP="00836621">
            <w:pPr>
              <w:pStyle w:val="CalendarText"/>
              <w:rPr>
                <w:rStyle w:val="StyleStyleCalendarNumbers10ptNotBold11pt"/>
                <w:sz w:val="24"/>
              </w:rPr>
            </w:pPr>
            <w:r w:rsidRPr="00930088">
              <w:rPr>
                <w:rStyle w:val="StyleStyleCalendarNumbers10ptNotBold11pt"/>
                <w:sz w:val="24"/>
              </w:rPr>
              <w:t>18</w:t>
            </w:r>
            <w:r w:rsidRPr="00930088">
              <w:rPr>
                <w:rStyle w:val="WinCalendarHolidayRed"/>
                <w:rFonts w:ascii="Arial" w:hAnsi="Arial"/>
              </w:rPr>
              <w:t xml:space="preserve"> </w:t>
            </w:r>
          </w:p>
          <w:p w14:paraId="29AA96BB" w14:textId="77777777" w:rsidR="00743A1D" w:rsidRDefault="00743A1D" w:rsidP="00836621">
            <w:pPr>
              <w:pStyle w:val="CalendarText"/>
              <w:rPr>
                <w:rStyle w:val="WinCalendarBLANKCELLSTYLE0"/>
                <w:rFonts w:ascii="Arial" w:hAnsi="Arial"/>
              </w:rPr>
            </w:pPr>
          </w:p>
          <w:p w14:paraId="499FE52A" w14:textId="77777777" w:rsidR="00481EDC" w:rsidRDefault="00481EDC" w:rsidP="00481EDC">
            <w:pPr>
              <w:pStyle w:val="CalendarText"/>
              <w:rPr>
                <w:rStyle w:val="WinCalendarBLANKCELLSTYLE0"/>
                <w:rFonts w:ascii="Arial" w:hAnsi="Arial"/>
              </w:rPr>
            </w:pPr>
            <w:r>
              <w:rPr>
                <w:rStyle w:val="WinCalendarBLANKCELLSTYLE0"/>
                <w:rFonts w:ascii="Arial" w:hAnsi="Arial"/>
              </w:rPr>
              <w:t xml:space="preserve">Tribal Cohort: </w:t>
            </w:r>
          </w:p>
          <w:p w14:paraId="1627477D" w14:textId="7C6EA3E4" w:rsidR="00481EDC" w:rsidRDefault="00481EDC" w:rsidP="00481EDC">
            <w:pPr>
              <w:pStyle w:val="CalendarText"/>
              <w:rPr>
                <w:rStyle w:val="WinCalendarBLANKCELLSTYLE0"/>
                <w:rFonts w:ascii="Arial" w:hAnsi="Arial"/>
              </w:rPr>
            </w:pPr>
            <w:r>
              <w:rPr>
                <w:rStyle w:val="WinCalendarBLANKCELLSTYLE0"/>
                <w:rFonts w:ascii="Arial" w:hAnsi="Arial"/>
              </w:rPr>
              <w:t>First Year Core</w:t>
            </w:r>
          </w:p>
          <w:p w14:paraId="44E1592A" w14:textId="77777777" w:rsidR="00D34589" w:rsidRDefault="00D34589" w:rsidP="00D70359">
            <w:pPr>
              <w:pStyle w:val="CalendarText"/>
              <w:rPr>
                <w:rStyle w:val="WinCalendarBLANKCELLSTYLE0"/>
                <w:rFonts w:ascii="Arial" w:hAnsi="Arial"/>
              </w:rPr>
            </w:pPr>
          </w:p>
          <w:p w14:paraId="609CDF4E" w14:textId="1BCE5674" w:rsidR="00BE0638" w:rsidRPr="00930088" w:rsidRDefault="00967B7C" w:rsidP="00D34589">
            <w:pPr>
              <w:pStyle w:val="NoSpacing"/>
              <w:rPr>
                <w:rStyle w:val="WinCalendarBLANKCELLSTYLE0"/>
                <w:rFonts w:ascii="Arial" w:hAnsi="Arial"/>
              </w:rPr>
            </w:pPr>
            <w:r>
              <w:rPr>
                <w:rStyle w:val="WinCalendarBLANKCELLSTYLE0"/>
                <w:rFonts w:ascii="Arial" w:hAnsi="Arial"/>
              </w:rPr>
              <w:t>Managing Organizations</w:t>
            </w:r>
            <w:r w:rsidRPr="00930088">
              <w:rPr>
                <w:rStyle w:val="WinCalendarBLANKCELLSTYLE0"/>
                <w:rFonts w:ascii="Arial" w:hAnsi="Arial"/>
              </w:rPr>
              <w:t xml:space="preserve"> </w:t>
            </w:r>
          </w:p>
        </w:tc>
      </w:tr>
      <w:tr w:rsidR="00743A1D" w:rsidRPr="00930088" w14:paraId="0E7AFE28" w14:textId="77777777" w:rsidTr="00481EDC">
        <w:trPr>
          <w:cantSplit/>
          <w:trHeight w:val="1321"/>
          <w:jc w:val="center"/>
        </w:trPr>
        <w:tc>
          <w:tcPr>
            <w:tcW w:w="714" w:type="pct"/>
            <w:tcBorders>
              <w:top w:val="single" w:sz="8" w:space="0" w:color="000080"/>
              <w:left w:val="single" w:sz="12" w:space="0" w:color="000080"/>
              <w:bottom w:val="single" w:sz="8" w:space="0" w:color="000080"/>
              <w:right w:val="single" w:sz="8" w:space="0" w:color="000080"/>
            </w:tcBorders>
            <w:shd w:val="clear" w:color="auto" w:fill="FAFCE5"/>
          </w:tcPr>
          <w:p w14:paraId="285E19F2" w14:textId="77777777" w:rsidR="00743A1D" w:rsidRPr="00930088" w:rsidRDefault="00743A1D" w:rsidP="00836621">
            <w:pPr>
              <w:pStyle w:val="CalendarText"/>
              <w:rPr>
                <w:rStyle w:val="StyleStyleCalendarNumbers10ptNotBold11pt"/>
                <w:sz w:val="24"/>
              </w:rPr>
            </w:pPr>
            <w:r w:rsidRPr="00930088">
              <w:rPr>
                <w:rStyle w:val="StyleStyleCalendarNumbers10ptNotBold11pt"/>
                <w:sz w:val="24"/>
              </w:rPr>
              <w:t>19</w:t>
            </w:r>
            <w:r w:rsidRPr="00930088">
              <w:rPr>
                <w:rStyle w:val="WinCalendarHolidayRed"/>
                <w:rFonts w:ascii="Arial" w:hAnsi="Arial"/>
              </w:rPr>
              <w:t xml:space="preserve"> </w:t>
            </w:r>
          </w:p>
          <w:p w14:paraId="1737BD4C" w14:textId="77777777" w:rsidR="00743A1D" w:rsidRDefault="00743A1D" w:rsidP="00836621">
            <w:pPr>
              <w:pStyle w:val="CalendarText"/>
              <w:rPr>
                <w:rStyle w:val="WinCalendarBLANKCELLSTYLE0"/>
                <w:rFonts w:ascii="Arial" w:hAnsi="Arial"/>
              </w:rPr>
            </w:pPr>
          </w:p>
          <w:p w14:paraId="7BEE47F8" w14:textId="77777777" w:rsidR="00481EDC" w:rsidRDefault="00481EDC" w:rsidP="00481EDC">
            <w:pPr>
              <w:pStyle w:val="CalendarText"/>
              <w:rPr>
                <w:rStyle w:val="WinCalendarBLANKCELLSTYLE0"/>
                <w:rFonts w:ascii="Arial" w:hAnsi="Arial"/>
              </w:rPr>
            </w:pPr>
            <w:r>
              <w:rPr>
                <w:rStyle w:val="WinCalendarBLANKCELLSTYLE0"/>
                <w:rFonts w:ascii="Arial" w:hAnsi="Arial"/>
              </w:rPr>
              <w:t xml:space="preserve">Tribal Cohort: </w:t>
            </w:r>
          </w:p>
          <w:p w14:paraId="7F4BF2D2" w14:textId="7838108D" w:rsidR="00481EDC" w:rsidRDefault="00481EDC" w:rsidP="00481EDC">
            <w:pPr>
              <w:pStyle w:val="CalendarText"/>
              <w:rPr>
                <w:rStyle w:val="WinCalendarBLANKCELLSTYLE0"/>
                <w:rFonts w:ascii="Arial" w:hAnsi="Arial"/>
              </w:rPr>
            </w:pPr>
            <w:r>
              <w:rPr>
                <w:rStyle w:val="WinCalendarBLANKCELLSTYLE0"/>
                <w:rFonts w:ascii="Arial" w:hAnsi="Arial"/>
              </w:rPr>
              <w:t>First Year Core</w:t>
            </w:r>
          </w:p>
          <w:p w14:paraId="30E0427F" w14:textId="77777777" w:rsidR="00BE0638" w:rsidRDefault="00BE0638" w:rsidP="00D70359">
            <w:pPr>
              <w:pStyle w:val="CalendarText"/>
              <w:rPr>
                <w:rStyle w:val="WinCalendarBLANKCELLSTYLE0"/>
                <w:rFonts w:ascii="Arial" w:hAnsi="Arial"/>
              </w:rPr>
            </w:pPr>
          </w:p>
          <w:p w14:paraId="3D162E8F" w14:textId="42EA3C66" w:rsidR="00BE0638" w:rsidRPr="00930088" w:rsidRDefault="00967B7C" w:rsidP="00D34589">
            <w:pPr>
              <w:pStyle w:val="NoSpacing"/>
              <w:rPr>
                <w:rStyle w:val="WinCalendarBLANKCELLSTYLE0"/>
                <w:rFonts w:ascii="Arial" w:hAnsi="Arial"/>
              </w:rPr>
            </w:pPr>
            <w:r>
              <w:rPr>
                <w:rStyle w:val="WinCalendarBLANKCELLSTYLE0"/>
                <w:rFonts w:ascii="Arial" w:hAnsi="Arial"/>
              </w:rPr>
              <w:t>Managing Organizations</w:t>
            </w:r>
            <w:r w:rsidRPr="00930088">
              <w:rPr>
                <w:rStyle w:val="WinCalendarBLANKCELLSTYLE0"/>
                <w:rFonts w:ascii="Arial" w:hAnsi="Arial"/>
              </w:rPr>
              <w:t xml:space="preserve"> </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1704EF08" w14:textId="2A4EA21B" w:rsidR="00743A1D" w:rsidRPr="00930088" w:rsidRDefault="00743A1D" w:rsidP="00836621">
            <w:pPr>
              <w:pStyle w:val="CalendarText"/>
              <w:rPr>
                <w:rStyle w:val="StyleStyleCalendarNumbers10ptNotBold11pt"/>
                <w:sz w:val="24"/>
              </w:rPr>
            </w:pPr>
            <w:r w:rsidRPr="00930088">
              <w:rPr>
                <w:rStyle w:val="StyleStyleCalendarNumbers10ptNotBold11pt"/>
                <w:sz w:val="24"/>
              </w:rPr>
              <w:t>20</w:t>
            </w:r>
            <w:r w:rsidRPr="00930088">
              <w:rPr>
                <w:rStyle w:val="WinCalendarHolidayRed"/>
                <w:rFonts w:ascii="Arial" w:hAnsi="Arial"/>
              </w:rPr>
              <w:t xml:space="preserve"> </w:t>
            </w:r>
            <w:r w:rsidR="0048197E">
              <w:rPr>
                <w:rStyle w:val="WinCalendarHolidayRed"/>
                <w:rFonts w:ascii="Arial" w:hAnsi="Arial"/>
              </w:rPr>
              <w:t>Week 4</w:t>
            </w:r>
          </w:p>
          <w:p w14:paraId="21F37C3C" w14:textId="77777777" w:rsidR="00743A1D" w:rsidRDefault="00743A1D" w:rsidP="00836621">
            <w:pPr>
              <w:pStyle w:val="CalendarText"/>
              <w:rPr>
                <w:rStyle w:val="WinCalendarBLANKCELLSTYLE0"/>
                <w:rFonts w:ascii="Arial" w:hAnsi="Arial"/>
              </w:rPr>
            </w:pPr>
          </w:p>
          <w:p w14:paraId="3352B988" w14:textId="042758F3" w:rsidR="004A68AE" w:rsidRPr="00930088" w:rsidRDefault="00967B7C" w:rsidP="00836621">
            <w:pPr>
              <w:pStyle w:val="CalendarText"/>
              <w:rPr>
                <w:rStyle w:val="WinCalendarBLANKCELLSTYLE0"/>
                <w:rFonts w:ascii="Arial" w:hAnsi="Arial"/>
              </w:rPr>
            </w:pPr>
            <w:r>
              <w:rPr>
                <w:rStyle w:val="WinCalendarBLANKCELLSTYLE0"/>
                <w:rFonts w:ascii="Arial" w:hAnsi="Arial"/>
              </w:rPr>
              <w:t>Advanced Research Methods (ARM)</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07A47605" w14:textId="77777777" w:rsidR="00743A1D" w:rsidRPr="00930088" w:rsidRDefault="00743A1D" w:rsidP="00836621">
            <w:pPr>
              <w:pStyle w:val="CalendarText"/>
              <w:rPr>
                <w:rStyle w:val="StyleStyleCalendarNumbers10ptNotBold11pt"/>
                <w:sz w:val="24"/>
              </w:rPr>
            </w:pPr>
            <w:r w:rsidRPr="00930088">
              <w:rPr>
                <w:rStyle w:val="StyleStyleCalendarNumbers10ptNotBold11pt"/>
                <w:sz w:val="24"/>
              </w:rPr>
              <w:t>21</w:t>
            </w:r>
            <w:r w:rsidRPr="00930088">
              <w:rPr>
                <w:rStyle w:val="WinCalendarHolidayRed"/>
                <w:rFonts w:ascii="Arial" w:hAnsi="Arial"/>
              </w:rPr>
              <w:t xml:space="preserve"> </w:t>
            </w:r>
          </w:p>
          <w:p w14:paraId="2223F779" w14:textId="77777777" w:rsidR="00743A1D" w:rsidRDefault="00743A1D" w:rsidP="00836621">
            <w:pPr>
              <w:pStyle w:val="CalendarText"/>
              <w:rPr>
                <w:rStyle w:val="WinCalendarBLANKCELLSTYLE0"/>
                <w:rFonts w:ascii="Arial" w:hAnsi="Arial"/>
              </w:rPr>
            </w:pPr>
          </w:p>
          <w:p w14:paraId="4B50489A" w14:textId="34AD903E" w:rsidR="00C60652" w:rsidRPr="00930088" w:rsidRDefault="00CB7C18" w:rsidP="00836621">
            <w:pPr>
              <w:pStyle w:val="CalendarText"/>
              <w:rPr>
                <w:rStyle w:val="WinCalendarBLANKCELLSTYLE0"/>
                <w:rFonts w:ascii="Arial" w:hAnsi="Arial"/>
              </w:rPr>
            </w:pPr>
            <w:r>
              <w:rPr>
                <w:rStyle w:val="WinCalendarBLANKCELLSTYLE0"/>
                <w:rFonts w:ascii="Arial" w:hAnsi="Arial"/>
              </w:rPr>
              <w:t>Public Finance and Fiscal Policy</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61FE0AEB" w14:textId="77777777" w:rsidR="00743A1D" w:rsidRPr="00930088" w:rsidRDefault="00743A1D" w:rsidP="00836621">
            <w:pPr>
              <w:pStyle w:val="CalendarText"/>
              <w:rPr>
                <w:rStyle w:val="StyleStyleCalendarNumbers10ptNotBold11pt"/>
                <w:sz w:val="24"/>
              </w:rPr>
            </w:pPr>
            <w:r w:rsidRPr="00930088">
              <w:rPr>
                <w:rStyle w:val="StyleStyleCalendarNumbers10ptNotBold11pt"/>
                <w:sz w:val="24"/>
              </w:rPr>
              <w:t>22</w:t>
            </w:r>
            <w:r w:rsidRPr="00930088">
              <w:rPr>
                <w:rStyle w:val="WinCalendarHolidayRed"/>
                <w:rFonts w:ascii="Arial" w:hAnsi="Arial"/>
              </w:rPr>
              <w:t xml:space="preserve"> </w:t>
            </w:r>
          </w:p>
          <w:p w14:paraId="69F5C471" w14:textId="77777777" w:rsidR="00743A1D" w:rsidRPr="00930088" w:rsidRDefault="00743A1D"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147E128C" w14:textId="77777777" w:rsidR="00743A1D" w:rsidRPr="00930088" w:rsidRDefault="00743A1D" w:rsidP="00836621">
            <w:pPr>
              <w:pStyle w:val="CalendarText"/>
              <w:rPr>
                <w:rStyle w:val="StyleStyleCalendarNumbers10ptNotBold11pt"/>
                <w:sz w:val="24"/>
              </w:rPr>
            </w:pPr>
            <w:r w:rsidRPr="00930088">
              <w:rPr>
                <w:rStyle w:val="StyleStyleCalendarNumbers10ptNotBold11pt"/>
                <w:sz w:val="24"/>
              </w:rPr>
              <w:t>23</w:t>
            </w:r>
            <w:r w:rsidRPr="00930088">
              <w:rPr>
                <w:rStyle w:val="WinCalendarHolidayRed"/>
                <w:rFonts w:ascii="Arial" w:hAnsi="Arial"/>
              </w:rPr>
              <w:t xml:space="preserve"> </w:t>
            </w:r>
          </w:p>
          <w:p w14:paraId="1E0A0833" w14:textId="77777777" w:rsidR="00743A1D" w:rsidRDefault="00743A1D" w:rsidP="00836621">
            <w:pPr>
              <w:pStyle w:val="CalendarText"/>
              <w:rPr>
                <w:rStyle w:val="WinCalendarBLANKCELLSTYLE0"/>
                <w:rFonts w:ascii="Arial" w:hAnsi="Arial"/>
              </w:rPr>
            </w:pPr>
          </w:p>
          <w:p w14:paraId="653CB680" w14:textId="77777777" w:rsidR="00481EDC" w:rsidRDefault="00481EDC" w:rsidP="00481EDC">
            <w:pPr>
              <w:pStyle w:val="CalendarText"/>
              <w:rPr>
                <w:rStyle w:val="WinCalendarBLANKCELLSTYLE0"/>
                <w:rFonts w:ascii="Arial" w:hAnsi="Arial"/>
              </w:rPr>
            </w:pPr>
            <w:r>
              <w:rPr>
                <w:rStyle w:val="WinCalendarBLANKCELLSTYLE0"/>
                <w:rFonts w:ascii="Arial" w:hAnsi="Arial"/>
              </w:rPr>
              <w:t xml:space="preserve">General Cohort: </w:t>
            </w:r>
          </w:p>
          <w:p w14:paraId="6532480E" w14:textId="3C00CB2C" w:rsidR="00481EDC" w:rsidRDefault="00481EDC" w:rsidP="00481EDC">
            <w:pPr>
              <w:pStyle w:val="CalendarText"/>
              <w:rPr>
                <w:rStyle w:val="WinCalendarBLANKCELLSTYLE0"/>
                <w:rFonts w:ascii="Arial" w:hAnsi="Arial"/>
              </w:rPr>
            </w:pPr>
            <w:r>
              <w:rPr>
                <w:rStyle w:val="WinCalendarBLANKCELLSTYLE0"/>
                <w:rFonts w:ascii="Arial" w:hAnsi="Arial"/>
              </w:rPr>
              <w:t>First Year Core &amp;</w:t>
            </w:r>
          </w:p>
          <w:p w14:paraId="439A4320" w14:textId="55032F14" w:rsidR="004244E2" w:rsidRPr="00930088" w:rsidRDefault="00481EDC" w:rsidP="00481EDC">
            <w:pPr>
              <w:pStyle w:val="CalendarText"/>
              <w:rPr>
                <w:rStyle w:val="WinCalendarBLANKCELLSTYLE0"/>
                <w:rFonts w:ascii="Arial" w:hAnsi="Arial"/>
              </w:rPr>
            </w:pPr>
            <w:r>
              <w:rPr>
                <w:rStyle w:val="WinCalendarBLANKCELLSTYLE0"/>
                <w:rFonts w:ascii="Arial" w:hAnsi="Arial"/>
              </w:rPr>
              <w:t>Second Year Core</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100DFA4B" w14:textId="77777777" w:rsidR="00743A1D" w:rsidRPr="00930088" w:rsidRDefault="00743A1D" w:rsidP="00836621">
            <w:pPr>
              <w:pStyle w:val="CalendarText"/>
              <w:rPr>
                <w:rStyle w:val="StyleStyleCalendarNumbers10ptNotBold11pt"/>
                <w:sz w:val="24"/>
              </w:rPr>
            </w:pPr>
            <w:r w:rsidRPr="00930088">
              <w:rPr>
                <w:rStyle w:val="StyleStyleCalendarNumbers10ptNotBold11pt"/>
                <w:sz w:val="24"/>
              </w:rPr>
              <w:t>24</w:t>
            </w:r>
            <w:r w:rsidRPr="00930088">
              <w:rPr>
                <w:rStyle w:val="WinCalendarHolidayRed"/>
                <w:rFonts w:ascii="Arial" w:hAnsi="Arial"/>
              </w:rPr>
              <w:t xml:space="preserve"> </w:t>
            </w:r>
          </w:p>
          <w:p w14:paraId="7DF09909" w14:textId="77777777" w:rsidR="00743A1D" w:rsidRDefault="00743A1D" w:rsidP="00836621">
            <w:pPr>
              <w:pStyle w:val="CalendarText"/>
              <w:rPr>
                <w:rStyle w:val="WinCalendarBLANKCELLSTYLE0"/>
                <w:rFonts w:ascii="Arial" w:hAnsi="Arial"/>
              </w:rPr>
            </w:pPr>
          </w:p>
          <w:p w14:paraId="6A3986DD" w14:textId="77777777" w:rsidR="004244E2" w:rsidRDefault="008959E4" w:rsidP="00836621">
            <w:pPr>
              <w:pStyle w:val="CalendarText"/>
              <w:rPr>
                <w:rStyle w:val="WinCalendarBLANKCELLSTYLE0"/>
                <w:rFonts w:ascii="Arial" w:hAnsi="Arial"/>
              </w:rPr>
            </w:pPr>
            <w:r>
              <w:rPr>
                <w:rStyle w:val="WinCalendarBLANKCELLSTYLE0"/>
                <w:rFonts w:ascii="Arial" w:hAnsi="Arial"/>
              </w:rPr>
              <w:t>Human Resources</w:t>
            </w:r>
          </w:p>
          <w:p w14:paraId="3BF7A9A5" w14:textId="77777777" w:rsidR="00D34589" w:rsidRDefault="00D34589" w:rsidP="00836621">
            <w:pPr>
              <w:pStyle w:val="CalendarText"/>
              <w:rPr>
                <w:rStyle w:val="WinCalendarBLANKCELLSTYLE0"/>
                <w:rFonts w:ascii="Arial" w:hAnsi="Arial"/>
              </w:rPr>
            </w:pPr>
          </w:p>
          <w:p w14:paraId="27340538" w14:textId="77777777" w:rsidR="00D34589" w:rsidRPr="000A190E" w:rsidRDefault="00D34589" w:rsidP="00D34589">
            <w:pPr>
              <w:pStyle w:val="NoSpacing"/>
              <w:rPr>
                <w:rFonts w:ascii="Arial" w:hAnsi="Arial" w:cs="Arial"/>
                <w:sz w:val="15"/>
                <w:szCs w:val="15"/>
              </w:rPr>
            </w:pPr>
            <w:r>
              <w:rPr>
                <w:rFonts w:ascii="Arial" w:hAnsi="Arial" w:cs="Arial"/>
                <w:sz w:val="15"/>
                <w:szCs w:val="15"/>
              </w:rPr>
              <w:t>Using GIS (Spatial Analysis and M</w:t>
            </w:r>
            <w:r w:rsidRPr="000A190E">
              <w:rPr>
                <w:rFonts w:ascii="Arial" w:hAnsi="Arial" w:cs="Arial"/>
                <w:sz w:val="15"/>
                <w:szCs w:val="15"/>
              </w:rPr>
              <w:t>apping) in Public Service</w:t>
            </w:r>
          </w:p>
          <w:p w14:paraId="0347D6A8" w14:textId="41B9BBA7" w:rsidR="00D34589" w:rsidRPr="00930088" w:rsidRDefault="00D34589" w:rsidP="00836621">
            <w:pPr>
              <w:pStyle w:val="CalendarText"/>
              <w:rPr>
                <w:rStyle w:val="WinCalendarBLANKCELLSTYLE0"/>
                <w:rFonts w:ascii="Arial" w:hAnsi="Arial"/>
              </w:rPr>
            </w:pPr>
          </w:p>
        </w:tc>
        <w:tc>
          <w:tcPr>
            <w:tcW w:w="716" w:type="pct"/>
            <w:tcBorders>
              <w:top w:val="single" w:sz="8" w:space="0" w:color="000080"/>
              <w:left w:val="single" w:sz="8" w:space="0" w:color="000080"/>
              <w:bottom w:val="single" w:sz="8" w:space="0" w:color="000080"/>
              <w:right w:val="single" w:sz="12" w:space="0" w:color="000080"/>
            </w:tcBorders>
            <w:shd w:val="clear" w:color="auto" w:fill="FAFCE5"/>
          </w:tcPr>
          <w:p w14:paraId="7602A27A" w14:textId="77777777" w:rsidR="00743A1D" w:rsidRPr="00930088" w:rsidRDefault="00743A1D" w:rsidP="00836621">
            <w:pPr>
              <w:pStyle w:val="CalendarText"/>
              <w:rPr>
                <w:rStyle w:val="StyleStyleCalendarNumbers10ptNotBold11pt"/>
                <w:sz w:val="24"/>
              </w:rPr>
            </w:pPr>
            <w:r w:rsidRPr="00930088">
              <w:rPr>
                <w:rStyle w:val="StyleStyleCalendarNumbers10ptNotBold11pt"/>
                <w:sz w:val="24"/>
              </w:rPr>
              <w:t>25</w:t>
            </w:r>
            <w:r w:rsidRPr="00930088">
              <w:rPr>
                <w:rStyle w:val="WinCalendarHolidayRed"/>
                <w:rFonts w:ascii="Arial" w:hAnsi="Arial"/>
              </w:rPr>
              <w:t xml:space="preserve"> </w:t>
            </w:r>
          </w:p>
          <w:p w14:paraId="3A710964" w14:textId="77777777" w:rsidR="00743A1D" w:rsidRDefault="00743A1D" w:rsidP="00836621">
            <w:pPr>
              <w:pStyle w:val="CalendarText"/>
              <w:rPr>
                <w:rStyle w:val="WinCalendarBLANKCELLSTYLE0"/>
                <w:rFonts w:ascii="Arial" w:hAnsi="Arial"/>
              </w:rPr>
            </w:pPr>
          </w:p>
          <w:p w14:paraId="633CABBD" w14:textId="77777777" w:rsidR="004244E2" w:rsidRDefault="008959E4" w:rsidP="00836621">
            <w:pPr>
              <w:pStyle w:val="CalendarText"/>
              <w:rPr>
                <w:rStyle w:val="WinCalendarBLANKCELLSTYLE0"/>
                <w:rFonts w:ascii="Arial" w:hAnsi="Arial"/>
              </w:rPr>
            </w:pPr>
            <w:r>
              <w:rPr>
                <w:rStyle w:val="WinCalendarBLANKCELLSTYLE0"/>
                <w:rFonts w:ascii="Arial" w:hAnsi="Arial"/>
              </w:rPr>
              <w:t>Human Resources</w:t>
            </w:r>
          </w:p>
          <w:p w14:paraId="2995602E" w14:textId="77777777" w:rsidR="008959E4" w:rsidRDefault="008959E4" w:rsidP="00836621">
            <w:pPr>
              <w:pStyle w:val="CalendarText"/>
              <w:rPr>
                <w:rStyle w:val="WinCalendarBLANKCELLSTYLE0"/>
                <w:rFonts w:ascii="Arial" w:hAnsi="Arial"/>
              </w:rPr>
            </w:pPr>
          </w:p>
          <w:p w14:paraId="32C8202A" w14:textId="77777777" w:rsidR="00D34589" w:rsidRPr="000A190E" w:rsidRDefault="00D34589" w:rsidP="00D34589">
            <w:pPr>
              <w:pStyle w:val="NoSpacing"/>
              <w:rPr>
                <w:rFonts w:ascii="Arial" w:hAnsi="Arial" w:cs="Arial"/>
                <w:sz w:val="15"/>
                <w:szCs w:val="15"/>
              </w:rPr>
            </w:pPr>
            <w:r>
              <w:rPr>
                <w:rFonts w:ascii="Arial" w:hAnsi="Arial" w:cs="Arial"/>
                <w:sz w:val="15"/>
                <w:szCs w:val="15"/>
              </w:rPr>
              <w:t>Using GIS (Spatial Analysis and M</w:t>
            </w:r>
            <w:r w:rsidRPr="000A190E">
              <w:rPr>
                <w:rFonts w:ascii="Arial" w:hAnsi="Arial" w:cs="Arial"/>
                <w:sz w:val="15"/>
                <w:szCs w:val="15"/>
              </w:rPr>
              <w:t>apping) in Public Service</w:t>
            </w:r>
          </w:p>
          <w:p w14:paraId="5E200C0C" w14:textId="032F33C2" w:rsidR="008959E4" w:rsidRPr="00930088" w:rsidRDefault="008959E4" w:rsidP="00836621">
            <w:pPr>
              <w:pStyle w:val="CalendarText"/>
              <w:rPr>
                <w:rStyle w:val="WinCalendarBLANKCELLSTYLE0"/>
                <w:rFonts w:ascii="Arial" w:hAnsi="Arial"/>
              </w:rPr>
            </w:pPr>
          </w:p>
        </w:tc>
      </w:tr>
      <w:tr w:rsidR="00743A1D" w:rsidRPr="00930088" w14:paraId="7D5961A0" w14:textId="77777777" w:rsidTr="00481EDC">
        <w:trPr>
          <w:cantSplit/>
          <w:trHeight w:val="1168"/>
          <w:jc w:val="center"/>
        </w:trPr>
        <w:tc>
          <w:tcPr>
            <w:tcW w:w="714" w:type="pct"/>
            <w:tcBorders>
              <w:top w:val="single" w:sz="8" w:space="0" w:color="000080"/>
              <w:left w:val="single" w:sz="12" w:space="0" w:color="000080"/>
              <w:bottom w:val="single" w:sz="12" w:space="0" w:color="000080"/>
              <w:right w:val="single" w:sz="8" w:space="0" w:color="000080"/>
            </w:tcBorders>
            <w:shd w:val="clear" w:color="auto" w:fill="FAFCE5"/>
          </w:tcPr>
          <w:p w14:paraId="2384305B" w14:textId="08D314AE" w:rsidR="00743A1D" w:rsidRPr="00D34589" w:rsidRDefault="00743A1D" w:rsidP="00836621">
            <w:pPr>
              <w:pStyle w:val="CalendarText"/>
              <w:rPr>
                <w:rStyle w:val="WinCalendarBLANKCELLSTYLE0"/>
                <w:rFonts w:ascii="Arial" w:hAnsi="Arial"/>
                <w:b/>
                <w:bCs/>
                <w:color w:val="000080"/>
                <w:sz w:val="24"/>
                <w:szCs w:val="20"/>
              </w:rPr>
            </w:pPr>
            <w:r w:rsidRPr="00930088">
              <w:rPr>
                <w:rStyle w:val="StyleStyleCalendarNumbers10ptNotBold11pt"/>
                <w:sz w:val="24"/>
              </w:rPr>
              <w:t>26</w:t>
            </w:r>
            <w:r w:rsidRPr="00930088">
              <w:rPr>
                <w:rStyle w:val="WinCalendarHolidayRed"/>
                <w:rFonts w:ascii="Arial" w:hAnsi="Arial"/>
              </w:rPr>
              <w:t xml:space="preserve"> </w:t>
            </w:r>
          </w:p>
          <w:p w14:paraId="58717584" w14:textId="77777777" w:rsidR="008959E4" w:rsidRDefault="008959E4" w:rsidP="00836621">
            <w:pPr>
              <w:pStyle w:val="CalendarText"/>
              <w:rPr>
                <w:rStyle w:val="WinCalendarBLANKCELLSTYLE0"/>
                <w:rFonts w:ascii="Arial" w:hAnsi="Arial"/>
              </w:rPr>
            </w:pPr>
          </w:p>
          <w:p w14:paraId="67E0CD77" w14:textId="338A1D9E" w:rsidR="00D34589" w:rsidRDefault="008959E4" w:rsidP="00836621">
            <w:pPr>
              <w:pStyle w:val="CalendarText"/>
              <w:rPr>
                <w:rStyle w:val="WinCalendarBLANKCELLSTYLE0"/>
                <w:rFonts w:ascii="Arial" w:hAnsi="Arial"/>
              </w:rPr>
            </w:pPr>
            <w:r>
              <w:rPr>
                <w:rStyle w:val="WinCalendarBLANKCELLSTYLE0"/>
                <w:rFonts w:ascii="Arial" w:hAnsi="Arial"/>
              </w:rPr>
              <w:t>Human Resources</w:t>
            </w:r>
          </w:p>
          <w:p w14:paraId="36373359" w14:textId="77777777" w:rsidR="00D34589" w:rsidRDefault="00D34589" w:rsidP="00D34589">
            <w:pPr>
              <w:pStyle w:val="NoSpacing"/>
              <w:rPr>
                <w:rFonts w:ascii="Arial" w:hAnsi="Arial" w:cs="Arial"/>
                <w:sz w:val="15"/>
                <w:szCs w:val="15"/>
              </w:rPr>
            </w:pPr>
          </w:p>
          <w:p w14:paraId="7EB9A8B5" w14:textId="77777777" w:rsidR="00D34589" w:rsidRPr="000A190E" w:rsidRDefault="00D34589" w:rsidP="00D34589">
            <w:pPr>
              <w:pStyle w:val="NoSpacing"/>
              <w:rPr>
                <w:rFonts w:ascii="Arial" w:hAnsi="Arial" w:cs="Arial"/>
                <w:sz w:val="15"/>
                <w:szCs w:val="15"/>
              </w:rPr>
            </w:pPr>
            <w:r>
              <w:rPr>
                <w:rFonts w:ascii="Arial" w:hAnsi="Arial" w:cs="Arial"/>
                <w:sz w:val="15"/>
                <w:szCs w:val="15"/>
              </w:rPr>
              <w:t>Using GIS (Spatial Analysis and M</w:t>
            </w:r>
            <w:r w:rsidRPr="000A190E">
              <w:rPr>
                <w:rFonts w:ascii="Arial" w:hAnsi="Arial" w:cs="Arial"/>
                <w:sz w:val="15"/>
                <w:szCs w:val="15"/>
              </w:rPr>
              <w:t>apping) in Public Service</w:t>
            </w:r>
          </w:p>
          <w:p w14:paraId="653B97D2" w14:textId="6D7FBC8E" w:rsidR="00D34589" w:rsidRPr="00930088" w:rsidRDefault="00D34589"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12" w:space="0" w:color="000080"/>
              <w:right w:val="single" w:sz="8" w:space="0" w:color="000080"/>
            </w:tcBorders>
            <w:shd w:val="clear" w:color="auto" w:fill="auto"/>
          </w:tcPr>
          <w:p w14:paraId="3A3C33A6" w14:textId="240891ED" w:rsidR="00743A1D" w:rsidRPr="00930088" w:rsidRDefault="00743A1D" w:rsidP="00836621">
            <w:pPr>
              <w:pStyle w:val="CalendarText"/>
              <w:rPr>
                <w:rStyle w:val="StyleStyleCalendarNumbers10ptNotBold11pt"/>
                <w:sz w:val="24"/>
              </w:rPr>
            </w:pPr>
            <w:r w:rsidRPr="00930088">
              <w:rPr>
                <w:rStyle w:val="StyleStyleCalendarNumbers10ptNotBold11pt"/>
                <w:sz w:val="24"/>
              </w:rPr>
              <w:t>27</w:t>
            </w:r>
            <w:r w:rsidRPr="00930088">
              <w:rPr>
                <w:rStyle w:val="WinCalendarHolidayRed"/>
                <w:rFonts w:ascii="Arial" w:hAnsi="Arial"/>
              </w:rPr>
              <w:t xml:space="preserve"> </w:t>
            </w:r>
            <w:r w:rsidR="0048197E">
              <w:rPr>
                <w:rStyle w:val="WinCalendarHolidayRed"/>
                <w:rFonts w:ascii="Arial" w:hAnsi="Arial"/>
              </w:rPr>
              <w:t>Week 5</w:t>
            </w:r>
          </w:p>
          <w:p w14:paraId="1B699BE9" w14:textId="77777777" w:rsidR="00743A1D" w:rsidRDefault="00743A1D" w:rsidP="00836621">
            <w:pPr>
              <w:pStyle w:val="CalendarText"/>
              <w:rPr>
                <w:rStyle w:val="WinCalendarBLANKCELLSTYLE0"/>
                <w:rFonts w:ascii="Arial" w:hAnsi="Arial"/>
              </w:rPr>
            </w:pPr>
          </w:p>
          <w:p w14:paraId="32963169" w14:textId="3E2B3347" w:rsidR="004A68AE" w:rsidRPr="00930088" w:rsidRDefault="00967B7C" w:rsidP="00836621">
            <w:pPr>
              <w:pStyle w:val="CalendarText"/>
              <w:rPr>
                <w:rStyle w:val="WinCalendarBLANKCELLSTYLE0"/>
                <w:rFonts w:ascii="Arial" w:hAnsi="Arial"/>
              </w:rPr>
            </w:pPr>
            <w:r>
              <w:rPr>
                <w:rStyle w:val="WinCalendarBLANKCELLSTYLE0"/>
                <w:rFonts w:ascii="Arial" w:hAnsi="Arial"/>
              </w:rPr>
              <w:t>Advanced Research Methods (ARM)</w:t>
            </w:r>
          </w:p>
        </w:tc>
        <w:tc>
          <w:tcPr>
            <w:tcW w:w="714" w:type="pct"/>
            <w:tcBorders>
              <w:top w:val="single" w:sz="8" w:space="0" w:color="000080"/>
              <w:left w:val="single" w:sz="8" w:space="0" w:color="000080"/>
              <w:bottom w:val="single" w:sz="12" w:space="0" w:color="000080"/>
              <w:right w:val="single" w:sz="8" w:space="0" w:color="000080"/>
            </w:tcBorders>
            <w:shd w:val="clear" w:color="auto" w:fill="auto"/>
          </w:tcPr>
          <w:p w14:paraId="46F25546" w14:textId="77777777" w:rsidR="00743A1D" w:rsidRPr="00930088" w:rsidRDefault="00743A1D" w:rsidP="00836621">
            <w:pPr>
              <w:pStyle w:val="CalendarText"/>
              <w:rPr>
                <w:rStyle w:val="StyleStyleCalendarNumbers10ptNotBold11pt"/>
                <w:sz w:val="24"/>
              </w:rPr>
            </w:pPr>
            <w:r w:rsidRPr="00930088">
              <w:rPr>
                <w:rStyle w:val="StyleStyleCalendarNumbers10ptNotBold11pt"/>
                <w:sz w:val="24"/>
              </w:rPr>
              <w:t>28</w:t>
            </w:r>
            <w:r w:rsidRPr="00930088">
              <w:rPr>
                <w:rStyle w:val="WinCalendarHolidayRed"/>
                <w:rFonts w:ascii="Arial" w:hAnsi="Arial"/>
              </w:rPr>
              <w:t xml:space="preserve"> </w:t>
            </w:r>
          </w:p>
          <w:p w14:paraId="305563AA" w14:textId="77777777" w:rsidR="00743A1D" w:rsidRDefault="00743A1D" w:rsidP="00836621">
            <w:pPr>
              <w:pStyle w:val="CalendarText"/>
              <w:rPr>
                <w:rStyle w:val="WinCalendarBLANKCELLSTYLE0"/>
                <w:rFonts w:ascii="Arial" w:hAnsi="Arial"/>
              </w:rPr>
            </w:pPr>
          </w:p>
          <w:p w14:paraId="59BE26E2" w14:textId="42719BA4" w:rsidR="00C60652" w:rsidRPr="00930088" w:rsidRDefault="00CB7C18" w:rsidP="00836621">
            <w:pPr>
              <w:pStyle w:val="CalendarText"/>
              <w:rPr>
                <w:rStyle w:val="WinCalendarBLANKCELLSTYLE0"/>
                <w:rFonts w:ascii="Arial" w:hAnsi="Arial"/>
              </w:rPr>
            </w:pPr>
            <w:r>
              <w:rPr>
                <w:rStyle w:val="WinCalendarBLANKCELLSTYLE0"/>
                <w:rFonts w:ascii="Arial" w:hAnsi="Arial"/>
              </w:rPr>
              <w:t>Public Finance and Fiscal Policy</w:t>
            </w:r>
          </w:p>
        </w:tc>
        <w:tc>
          <w:tcPr>
            <w:tcW w:w="714" w:type="pct"/>
            <w:tcBorders>
              <w:top w:val="single" w:sz="8" w:space="0" w:color="000080"/>
              <w:left w:val="single" w:sz="8" w:space="0" w:color="000080"/>
              <w:bottom w:val="single" w:sz="12" w:space="0" w:color="000080"/>
              <w:right w:val="single" w:sz="8" w:space="0" w:color="000080"/>
            </w:tcBorders>
            <w:shd w:val="clear" w:color="auto" w:fill="auto"/>
          </w:tcPr>
          <w:p w14:paraId="6EE69EBD" w14:textId="77777777" w:rsidR="00743A1D" w:rsidRPr="00930088" w:rsidRDefault="00743A1D" w:rsidP="00836621">
            <w:pPr>
              <w:pStyle w:val="CalendarText"/>
              <w:rPr>
                <w:rStyle w:val="StyleStyleCalendarNumbers10ptNotBold11pt"/>
                <w:sz w:val="24"/>
              </w:rPr>
            </w:pPr>
            <w:r w:rsidRPr="00930088">
              <w:rPr>
                <w:rStyle w:val="StyleStyleCalendarNumbers10ptNotBold11pt"/>
                <w:sz w:val="24"/>
              </w:rPr>
              <w:t>29</w:t>
            </w:r>
            <w:r w:rsidRPr="00930088">
              <w:rPr>
                <w:rStyle w:val="WinCalendarHolidayRed"/>
                <w:rFonts w:ascii="Arial" w:hAnsi="Arial"/>
              </w:rPr>
              <w:t xml:space="preserve"> </w:t>
            </w:r>
          </w:p>
          <w:p w14:paraId="2064B56B" w14:textId="77777777" w:rsidR="00743A1D" w:rsidRPr="00930088" w:rsidRDefault="00743A1D"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12" w:space="0" w:color="000080"/>
              <w:right w:val="single" w:sz="8" w:space="0" w:color="000080"/>
            </w:tcBorders>
            <w:shd w:val="clear" w:color="auto" w:fill="auto"/>
          </w:tcPr>
          <w:p w14:paraId="52908DFB" w14:textId="77777777" w:rsidR="00743A1D" w:rsidRPr="00930088" w:rsidRDefault="00743A1D" w:rsidP="00836621">
            <w:pPr>
              <w:pStyle w:val="CalendarText"/>
              <w:rPr>
                <w:rStyle w:val="StyleStyleCalendarNumbers10ptNotBold11pt"/>
                <w:sz w:val="24"/>
              </w:rPr>
            </w:pPr>
            <w:r w:rsidRPr="00930088">
              <w:rPr>
                <w:rStyle w:val="StyleStyleCalendarNumbers10ptNotBold11pt"/>
                <w:sz w:val="24"/>
              </w:rPr>
              <w:t>30</w:t>
            </w:r>
            <w:r w:rsidRPr="00930088">
              <w:rPr>
                <w:rStyle w:val="WinCalendarHolidayRed"/>
                <w:rFonts w:ascii="Arial" w:hAnsi="Arial"/>
              </w:rPr>
              <w:t xml:space="preserve"> </w:t>
            </w:r>
          </w:p>
          <w:p w14:paraId="711780AE" w14:textId="77777777" w:rsidR="00743A1D" w:rsidRDefault="00743A1D" w:rsidP="00836621">
            <w:pPr>
              <w:pStyle w:val="CalendarText"/>
              <w:rPr>
                <w:rStyle w:val="WinCalendarBLANKCELLSTYLE0"/>
                <w:rFonts w:ascii="Arial" w:hAnsi="Arial"/>
              </w:rPr>
            </w:pPr>
          </w:p>
          <w:p w14:paraId="77F5EE8B" w14:textId="77777777" w:rsidR="00481EDC" w:rsidRDefault="00481EDC" w:rsidP="00481EDC">
            <w:pPr>
              <w:pStyle w:val="CalendarText"/>
              <w:rPr>
                <w:rStyle w:val="WinCalendarBLANKCELLSTYLE0"/>
                <w:rFonts w:ascii="Arial" w:hAnsi="Arial"/>
              </w:rPr>
            </w:pPr>
            <w:r>
              <w:rPr>
                <w:rStyle w:val="WinCalendarBLANKCELLSTYLE0"/>
                <w:rFonts w:ascii="Arial" w:hAnsi="Arial"/>
              </w:rPr>
              <w:t xml:space="preserve">General Cohort: </w:t>
            </w:r>
          </w:p>
          <w:p w14:paraId="30CD30ED" w14:textId="057F1B3F" w:rsidR="00481EDC" w:rsidRDefault="00481EDC" w:rsidP="00481EDC">
            <w:pPr>
              <w:pStyle w:val="CalendarText"/>
              <w:rPr>
                <w:rStyle w:val="WinCalendarBLANKCELLSTYLE0"/>
                <w:rFonts w:ascii="Arial" w:hAnsi="Arial"/>
              </w:rPr>
            </w:pPr>
            <w:r>
              <w:rPr>
                <w:rStyle w:val="WinCalendarBLANKCELLSTYLE0"/>
                <w:rFonts w:ascii="Arial" w:hAnsi="Arial"/>
              </w:rPr>
              <w:t>First Year Core &amp;</w:t>
            </w:r>
          </w:p>
          <w:p w14:paraId="0EA3B44C" w14:textId="4ADAB343" w:rsidR="004244E2" w:rsidRPr="00930088" w:rsidRDefault="00481EDC" w:rsidP="00481EDC">
            <w:pPr>
              <w:pStyle w:val="CalendarText"/>
              <w:rPr>
                <w:rStyle w:val="WinCalendarBLANKCELLSTYLE0"/>
                <w:rFonts w:ascii="Arial" w:hAnsi="Arial"/>
              </w:rPr>
            </w:pPr>
            <w:r>
              <w:rPr>
                <w:rStyle w:val="WinCalendarBLANKCELLSTYLE0"/>
                <w:rFonts w:ascii="Arial" w:hAnsi="Arial"/>
              </w:rPr>
              <w:t>Second Year Core</w:t>
            </w:r>
          </w:p>
        </w:tc>
        <w:tc>
          <w:tcPr>
            <w:tcW w:w="714" w:type="pct"/>
            <w:tcBorders>
              <w:top w:val="single" w:sz="8" w:space="0" w:color="000080"/>
              <w:left w:val="single" w:sz="8" w:space="0" w:color="000080"/>
              <w:bottom w:val="single" w:sz="12" w:space="0" w:color="000080"/>
              <w:right w:val="single" w:sz="8" w:space="0" w:color="000080"/>
            </w:tcBorders>
            <w:shd w:val="clear" w:color="auto" w:fill="auto"/>
          </w:tcPr>
          <w:p w14:paraId="3948807B" w14:textId="77777777" w:rsidR="00743A1D" w:rsidRPr="00930088" w:rsidRDefault="00743A1D" w:rsidP="00836621">
            <w:pPr>
              <w:pStyle w:val="CalendarText"/>
              <w:rPr>
                <w:rStyle w:val="StyleStyleCalendarNumbers10ptNotBold11pt"/>
                <w:sz w:val="24"/>
              </w:rPr>
            </w:pPr>
            <w:r w:rsidRPr="00930088">
              <w:rPr>
                <w:rStyle w:val="StyleStyleCalendarNumbers10ptNotBold11pt"/>
                <w:sz w:val="24"/>
              </w:rPr>
              <w:t>31</w:t>
            </w:r>
            <w:r w:rsidRPr="00930088">
              <w:rPr>
                <w:rStyle w:val="WinCalendarHolidayRed"/>
                <w:rFonts w:ascii="Arial" w:hAnsi="Arial"/>
              </w:rPr>
              <w:t xml:space="preserve"> </w:t>
            </w:r>
          </w:p>
          <w:p w14:paraId="4824ADC6" w14:textId="77777777" w:rsidR="00743A1D" w:rsidRDefault="00743A1D" w:rsidP="00836621">
            <w:pPr>
              <w:pStyle w:val="CalendarText"/>
              <w:rPr>
                <w:rStyle w:val="WinCalendarBLANKCELLSTYLE0"/>
                <w:rFonts w:ascii="Arial" w:hAnsi="Arial"/>
              </w:rPr>
            </w:pPr>
          </w:p>
          <w:p w14:paraId="1FAF5AB3" w14:textId="77777777" w:rsidR="00481EDC" w:rsidRDefault="00481EDC" w:rsidP="00481EDC">
            <w:pPr>
              <w:pStyle w:val="CalendarText"/>
              <w:rPr>
                <w:rStyle w:val="WinCalendarBLANKCELLSTYLE0"/>
                <w:rFonts w:ascii="Arial" w:hAnsi="Arial"/>
              </w:rPr>
            </w:pPr>
            <w:r>
              <w:rPr>
                <w:rStyle w:val="WinCalendarBLANKCELLSTYLE0"/>
                <w:rFonts w:ascii="Arial" w:hAnsi="Arial"/>
              </w:rPr>
              <w:t xml:space="preserve">Tribal Cohort: </w:t>
            </w:r>
          </w:p>
          <w:p w14:paraId="25375AF9" w14:textId="26AC6CDE" w:rsidR="00481EDC" w:rsidRDefault="00481EDC" w:rsidP="00481EDC">
            <w:pPr>
              <w:pStyle w:val="CalendarText"/>
              <w:rPr>
                <w:rStyle w:val="WinCalendarBLANKCELLSTYLE0"/>
                <w:rFonts w:ascii="Arial" w:hAnsi="Arial"/>
              </w:rPr>
            </w:pPr>
            <w:r>
              <w:rPr>
                <w:rStyle w:val="WinCalendarBLANKCELLSTYLE0"/>
                <w:rFonts w:ascii="Arial" w:hAnsi="Arial"/>
              </w:rPr>
              <w:t>First Year Core</w:t>
            </w:r>
          </w:p>
          <w:p w14:paraId="0BFA8574" w14:textId="77777777" w:rsidR="00BE0638" w:rsidRDefault="00BE0638" w:rsidP="00836621">
            <w:pPr>
              <w:pStyle w:val="CalendarText"/>
              <w:rPr>
                <w:rStyle w:val="WinCalendarBLANKCELLSTYLE0"/>
                <w:rFonts w:ascii="Arial" w:hAnsi="Arial"/>
              </w:rPr>
            </w:pPr>
          </w:p>
          <w:p w14:paraId="2D75C35B" w14:textId="24DE6F03" w:rsidR="00BE0638" w:rsidRPr="00930088" w:rsidRDefault="00BE0638" w:rsidP="00836621">
            <w:pPr>
              <w:pStyle w:val="CalendarText"/>
              <w:rPr>
                <w:rStyle w:val="WinCalendarBLANKCELLSTYLE0"/>
                <w:rFonts w:ascii="Arial" w:hAnsi="Arial"/>
              </w:rPr>
            </w:pPr>
            <w:r>
              <w:rPr>
                <w:rStyle w:val="WinCalendarBLANKCELLSTYLE0"/>
                <w:rFonts w:ascii="Arial" w:hAnsi="Arial"/>
              </w:rPr>
              <w:t>Halloween</w:t>
            </w:r>
          </w:p>
        </w:tc>
        <w:tc>
          <w:tcPr>
            <w:tcW w:w="716" w:type="pct"/>
            <w:tcBorders>
              <w:top w:val="single" w:sz="8" w:space="0" w:color="000080"/>
              <w:left w:val="single" w:sz="8" w:space="0" w:color="000080"/>
              <w:bottom w:val="single" w:sz="12" w:space="0" w:color="000080"/>
              <w:right w:val="single" w:sz="12" w:space="0" w:color="000080"/>
            </w:tcBorders>
            <w:shd w:val="clear" w:color="auto" w:fill="C0C0C0"/>
          </w:tcPr>
          <w:p w14:paraId="19D43747" w14:textId="77777777" w:rsidR="00743A1D" w:rsidRPr="00930088" w:rsidRDefault="00743A1D" w:rsidP="00836621">
            <w:pPr>
              <w:pStyle w:val="CalendarText"/>
              <w:rPr>
                <w:rStyle w:val="CalendarNumbers"/>
                <w:bCs w:val="0"/>
                <w:color w:val="000000"/>
              </w:rPr>
            </w:pPr>
            <w:r w:rsidRPr="00930088">
              <w:rPr>
                <w:rStyle w:val="CalendarNumbers"/>
                <w:bCs w:val="0"/>
                <w:color w:val="000000"/>
              </w:rPr>
              <w:t>Notes:</w:t>
            </w:r>
          </w:p>
        </w:tc>
      </w:tr>
    </w:tbl>
    <w:p w14:paraId="69033839" w14:textId="5F63F638" w:rsidR="00743A1D" w:rsidRPr="00930088" w:rsidRDefault="00743A1D" w:rsidP="00743A1D">
      <w:pPr>
        <w:spacing w:after="0"/>
        <w:jc w:val="right"/>
        <w:rPr>
          <w:rFonts w:ascii="Arial" w:hAnsi="Arial" w:cs="Arial"/>
          <w:color w:val="808080"/>
          <w:sz w:val="14"/>
        </w:rPr>
      </w:pPr>
    </w:p>
    <w:p w14:paraId="3B90E1B6" w14:textId="77777777" w:rsidR="00743A1D" w:rsidRDefault="00743A1D">
      <w:r>
        <w:br w:type="column"/>
      </w:r>
    </w:p>
    <w:tbl>
      <w:tblPr>
        <w:tblW w:w="5000" w:type="pct"/>
        <w:jc w:val="center"/>
        <w:tblBorders>
          <w:top w:val="single" w:sz="12" w:space="0" w:color="00FF00"/>
          <w:left w:val="single" w:sz="12" w:space="0" w:color="00FF00"/>
          <w:bottom w:val="single" w:sz="12" w:space="0" w:color="00FF00"/>
          <w:right w:val="single" w:sz="12" w:space="0" w:color="00FF00"/>
        </w:tblBorders>
        <w:tblLayout w:type="fixed"/>
        <w:tblCellMar>
          <w:left w:w="14" w:type="dxa"/>
          <w:right w:w="43" w:type="dxa"/>
        </w:tblCellMar>
        <w:tblLook w:val="01E0" w:firstRow="1" w:lastRow="1" w:firstColumn="1" w:lastColumn="1" w:noHBand="0" w:noVBand="0"/>
      </w:tblPr>
      <w:tblGrid>
        <w:gridCol w:w="1859"/>
        <w:gridCol w:w="1859"/>
        <w:gridCol w:w="1859"/>
        <w:gridCol w:w="1859"/>
        <w:gridCol w:w="1859"/>
        <w:gridCol w:w="1859"/>
        <w:gridCol w:w="1864"/>
      </w:tblGrid>
      <w:tr w:rsidR="00743A1D" w:rsidRPr="00846ED3" w14:paraId="4C7BD804" w14:textId="77777777" w:rsidTr="00836621">
        <w:trPr>
          <w:cantSplit/>
          <w:tblHeader/>
          <w:jc w:val="center"/>
        </w:trPr>
        <w:tc>
          <w:tcPr>
            <w:tcW w:w="714" w:type="pct"/>
            <w:tcBorders>
              <w:top w:val="single" w:sz="12" w:space="0" w:color="000080"/>
              <w:left w:val="single" w:sz="12" w:space="0" w:color="000080"/>
              <w:bottom w:val="single" w:sz="8" w:space="0" w:color="E6E6E6"/>
            </w:tcBorders>
            <w:shd w:val="clear" w:color="auto" w:fill="000080"/>
            <w:vAlign w:val="bottom"/>
          </w:tcPr>
          <w:p w14:paraId="402FD863" w14:textId="77777777" w:rsidR="00743A1D" w:rsidRPr="00846ED3" w:rsidRDefault="00743A1D" w:rsidP="00836621">
            <w:pPr>
              <w:spacing w:after="0"/>
              <w:rPr>
                <w:rFonts w:ascii="Arial" w:hAnsi="Arial" w:cs="Arial"/>
                <w:color w:val="CCCCCC"/>
                <w:sz w:val="14"/>
              </w:rPr>
            </w:pPr>
            <w:r w:rsidRPr="00846ED3">
              <w:rPr>
                <w:rFonts w:ascii="Arial" w:hAnsi="Arial" w:cs="Arial"/>
                <w:color w:val="CCCCCC"/>
                <w:sz w:val="14"/>
              </w:rPr>
              <w:t xml:space="preserve">◄ </w:t>
            </w:r>
            <w:hyperlink r:id="rId11" w:tooltip="October 2014" w:history="1">
              <w:r w:rsidRPr="00846ED3">
                <w:rPr>
                  <w:rStyle w:val="Hyperlink"/>
                  <w:rFonts w:ascii="Arial" w:hAnsi="Arial" w:cs="Arial"/>
                  <w:color w:val="CCCCCC"/>
                  <w:sz w:val="14"/>
                  <w:u w:val="none"/>
                </w:rPr>
                <w:t>Oct 2014</w:t>
              </w:r>
            </w:hyperlink>
          </w:p>
        </w:tc>
        <w:tc>
          <w:tcPr>
            <w:tcW w:w="3570" w:type="pct"/>
            <w:gridSpan w:val="5"/>
            <w:tcBorders>
              <w:top w:val="single" w:sz="12" w:space="0" w:color="000080"/>
              <w:left w:val="single" w:sz="12" w:space="0" w:color="000080"/>
              <w:bottom w:val="single" w:sz="8" w:space="0" w:color="E6E6E6"/>
            </w:tcBorders>
            <w:shd w:val="clear" w:color="auto" w:fill="000080"/>
            <w:vAlign w:val="bottom"/>
          </w:tcPr>
          <w:p w14:paraId="068D1C92" w14:textId="77777777" w:rsidR="00743A1D" w:rsidRPr="00846ED3" w:rsidRDefault="00743A1D" w:rsidP="00836621">
            <w:pPr>
              <w:spacing w:after="0"/>
              <w:jc w:val="center"/>
              <w:rPr>
                <w:rFonts w:ascii="Arial" w:hAnsi="Arial" w:cs="Arial"/>
                <w:b/>
                <w:color w:val="FFFFFF"/>
                <w:sz w:val="28"/>
              </w:rPr>
            </w:pPr>
            <w:r w:rsidRPr="00846ED3">
              <w:rPr>
                <w:rFonts w:ascii="Arial" w:hAnsi="Arial" w:cs="Arial"/>
                <w:b/>
                <w:color w:val="FFFFFF"/>
                <w:sz w:val="28"/>
              </w:rPr>
              <w:t>~ November 2014 ~</w:t>
            </w:r>
          </w:p>
        </w:tc>
        <w:tc>
          <w:tcPr>
            <w:tcW w:w="716" w:type="pct"/>
            <w:tcBorders>
              <w:top w:val="single" w:sz="12" w:space="0" w:color="000080"/>
              <w:left w:val="single" w:sz="12" w:space="0" w:color="000080"/>
              <w:bottom w:val="single" w:sz="8" w:space="0" w:color="E6E6E6"/>
              <w:right w:val="single" w:sz="12" w:space="0" w:color="000080"/>
            </w:tcBorders>
            <w:shd w:val="clear" w:color="auto" w:fill="000080"/>
            <w:vAlign w:val="bottom"/>
          </w:tcPr>
          <w:p w14:paraId="6E8DAEE7" w14:textId="77777777" w:rsidR="00743A1D" w:rsidRPr="00846ED3" w:rsidRDefault="00BF29D7" w:rsidP="00836621">
            <w:pPr>
              <w:spacing w:after="0"/>
              <w:jc w:val="right"/>
              <w:rPr>
                <w:rFonts w:ascii="Arial" w:hAnsi="Arial" w:cs="Arial"/>
                <w:color w:val="CCCCCC"/>
                <w:sz w:val="14"/>
              </w:rPr>
            </w:pPr>
            <w:hyperlink r:id="rId12" w:tooltip="December 2014" w:history="1">
              <w:r w:rsidR="00743A1D" w:rsidRPr="00846ED3">
                <w:rPr>
                  <w:rStyle w:val="Hyperlink"/>
                  <w:rFonts w:ascii="Arial" w:hAnsi="Arial" w:cs="Arial"/>
                  <w:color w:val="CCCCCC"/>
                  <w:sz w:val="14"/>
                  <w:u w:val="none"/>
                </w:rPr>
                <w:t>Dec 2014</w:t>
              </w:r>
            </w:hyperlink>
            <w:r w:rsidR="00743A1D" w:rsidRPr="00846ED3">
              <w:rPr>
                <w:rFonts w:ascii="Arial" w:hAnsi="Arial" w:cs="Arial"/>
                <w:color w:val="CCCCCC"/>
                <w:sz w:val="14"/>
              </w:rPr>
              <w:t xml:space="preserve"> ►</w:t>
            </w:r>
          </w:p>
        </w:tc>
      </w:tr>
      <w:tr w:rsidR="00743A1D" w:rsidRPr="00846ED3" w14:paraId="409AAE68" w14:textId="77777777" w:rsidTr="00836621">
        <w:trPr>
          <w:cantSplit/>
          <w:tblHeader/>
          <w:jc w:val="center"/>
        </w:trPr>
        <w:tc>
          <w:tcPr>
            <w:tcW w:w="714" w:type="pct"/>
            <w:tcBorders>
              <w:top w:val="single" w:sz="8" w:space="0" w:color="E6E6E6"/>
              <w:left w:val="single" w:sz="12" w:space="0" w:color="000080"/>
              <w:bottom w:val="single" w:sz="8" w:space="0" w:color="000080"/>
              <w:right w:val="single" w:sz="8" w:space="0" w:color="E6E6E6"/>
            </w:tcBorders>
            <w:shd w:val="clear" w:color="auto" w:fill="000080"/>
            <w:vAlign w:val="bottom"/>
          </w:tcPr>
          <w:p w14:paraId="461AF449" w14:textId="77777777" w:rsidR="00743A1D" w:rsidRPr="00846ED3" w:rsidRDefault="00743A1D" w:rsidP="00836621">
            <w:pPr>
              <w:spacing w:before="20" w:after="0" w:line="240" w:lineRule="auto"/>
              <w:jc w:val="center"/>
              <w:rPr>
                <w:rFonts w:ascii="Arial" w:hAnsi="Arial" w:cs="Arial"/>
                <w:b/>
                <w:color w:val="FFFFFF"/>
              </w:rPr>
            </w:pPr>
            <w:r w:rsidRPr="00846ED3">
              <w:rPr>
                <w:rFonts w:ascii="Arial" w:hAnsi="Arial" w:cs="Arial"/>
                <w:b/>
                <w:color w:val="FFFFFF"/>
              </w:rPr>
              <w:t>Sun</w:t>
            </w:r>
          </w:p>
        </w:tc>
        <w:tc>
          <w:tcPr>
            <w:tcW w:w="714" w:type="pct"/>
            <w:tcBorders>
              <w:top w:val="single" w:sz="8" w:space="0" w:color="E6E6E6"/>
              <w:left w:val="single" w:sz="8" w:space="0" w:color="E6E6E6"/>
              <w:bottom w:val="single" w:sz="8" w:space="0" w:color="000080"/>
              <w:right w:val="single" w:sz="8" w:space="0" w:color="E6E6E6"/>
            </w:tcBorders>
            <w:shd w:val="clear" w:color="auto" w:fill="000080"/>
            <w:vAlign w:val="bottom"/>
          </w:tcPr>
          <w:p w14:paraId="131A5E67" w14:textId="77777777" w:rsidR="00743A1D" w:rsidRPr="00846ED3" w:rsidRDefault="00743A1D" w:rsidP="00836621">
            <w:pPr>
              <w:spacing w:before="20" w:after="0" w:line="240" w:lineRule="auto"/>
              <w:jc w:val="center"/>
              <w:rPr>
                <w:rFonts w:ascii="Arial" w:hAnsi="Arial" w:cs="Arial"/>
                <w:b/>
                <w:color w:val="FFFFFF"/>
              </w:rPr>
            </w:pPr>
            <w:r w:rsidRPr="00846ED3">
              <w:rPr>
                <w:rFonts w:ascii="Arial" w:hAnsi="Arial" w:cs="Arial"/>
                <w:b/>
                <w:color w:val="FFFFFF"/>
              </w:rPr>
              <w:t>Mon</w:t>
            </w:r>
          </w:p>
        </w:tc>
        <w:tc>
          <w:tcPr>
            <w:tcW w:w="714" w:type="pct"/>
            <w:tcBorders>
              <w:top w:val="single" w:sz="8" w:space="0" w:color="E6E6E6"/>
              <w:left w:val="single" w:sz="8" w:space="0" w:color="E6E6E6"/>
              <w:bottom w:val="single" w:sz="8" w:space="0" w:color="000080"/>
              <w:right w:val="single" w:sz="8" w:space="0" w:color="E6E6E6"/>
            </w:tcBorders>
            <w:shd w:val="clear" w:color="auto" w:fill="000080"/>
            <w:vAlign w:val="bottom"/>
          </w:tcPr>
          <w:p w14:paraId="75A44CA3" w14:textId="77777777" w:rsidR="00743A1D" w:rsidRPr="00846ED3" w:rsidRDefault="00743A1D" w:rsidP="00836621">
            <w:pPr>
              <w:spacing w:before="20" w:after="0" w:line="240" w:lineRule="auto"/>
              <w:jc w:val="center"/>
              <w:rPr>
                <w:rFonts w:ascii="Arial" w:hAnsi="Arial" w:cs="Arial"/>
                <w:b/>
                <w:color w:val="FFFFFF"/>
              </w:rPr>
            </w:pPr>
            <w:r w:rsidRPr="00846ED3">
              <w:rPr>
                <w:rFonts w:ascii="Arial" w:hAnsi="Arial" w:cs="Arial"/>
                <w:b/>
                <w:color w:val="FFFFFF"/>
              </w:rPr>
              <w:t>Tue</w:t>
            </w:r>
          </w:p>
        </w:tc>
        <w:tc>
          <w:tcPr>
            <w:tcW w:w="714" w:type="pct"/>
            <w:tcBorders>
              <w:top w:val="single" w:sz="8" w:space="0" w:color="E6E6E6"/>
              <w:left w:val="single" w:sz="8" w:space="0" w:color="E6E6E6"/>
              <w:bottom w:val="single" w:sz="8" w:space="0" w:color="000080"/>
              <w:right w:val="single" w:sz="8" w:space="0" w:color="E6E6E6"/>
            </w:tcBorders>
            <w:shd w:val="clear" w:color="auto" w:fill="000080"/>
            <w:vAlign w:val="bottom"/>
          </w:tcPr>
          <w:p w14:paraId="3B1D0466" w14:textId="77777777" w:rsidR="00743A1D" w:rsidRPr="00846ED3" w:rsidRDefault="00743A1D" w:rsidP="00836621">
            <w:pPr>
              <w:spacing w:before="20" w:after="0" w:line="240" w:lineRule="auto"/>
              <w:jc w:val="center"/>
              <w:rPr>
                <w:rFonts w:ascii="Arial" w:hAnsi="Arial" w:cs="Arial"/>
                <w:b/>
                <w:color w:val="FFFFFF"/>
              </w:rPr>
            </w:pPr>
            <w:r w:rsidRPr="00846ED3">
              <w:rPr>
                <w:rFonts w:ascii="Arial" w:hAnsi="Arial" w:cs="Arial"/>
                <w:b/>
                <w:color w:val="FFFFFF"/>
              </w:rPr>
              <w:t>Wed</w:t>
            </w:r>
          </w:p>
        </w:tc>
        <w:tc>
          <w:tcPr>
            <w:tcW w:w="714" w:type="pct"/>
            <w:tcBorders>
              <w:top w:val="single" w:sz="8" w:space="0" w:color="E6E6E6"/>
              <w:left w:val="single" w:sz="8" w:space="0" w:color="E6E6E6"/>
              <w:bottom w:val="single" w:sz="8" w:space="0" w:color="000080"/>
              <w:right w:val="single" w:sz="8" w:space="0" w:color="E6E6E6"/>
            </w:tcBorders>
            <w:shd w:val="clear" w:color="auto" w:fill="000080"/>
            <w:vAlign w:val="bottom"/>
          </w:tcPr>
          <w:p w14:paraId="633E8835" w14:textId="77777777" w:rsidR="00743A1D" w:rsidRPr="00846ED3" w:rsidRDefault="00743A1D" w:rsidP="00836621">
            <w:pPr>
              <w:spacing w:before="20" w:after="0" w:line="240" w:lineRule="auto"/>
              <w:jc w:val="center"/>
              <w:rPr>
                <w:rFonts w:ascii="Arial" w:hAnsi="Arial" w:cs="Arial"/>
                <w:b/>
                <w:color w:val="FFFFFF"/>
              </w:rPr>
            </w:pPr>
            <w:r w:rsidRPr="00846ED3">
              <w:rPr>
                <w:rFonts w:ascii="Arial" w:hAnsi="Arial" w:cs="Arial"/>
                <w:b/>
                <w:color w:val="FFFFFF"/>
              </w:rPr>
              <w:t>Thu</w:t>
            </w:r>
          </w:p>
        </w:tc>
        <w:tc>
          <w:tcPr>
            <w:tcW w:w="714" w:type="pct"/>
            <w:tcBorders>
              <w:top w:val="single" w:sz="8" w:space="0" w:color="E6E6E6"/>
              <w:left w:val="single" w:sz="8" w:space="0" w:color="E6E6E6"/>
              <w:bottom w:val="single" w:sz="8" w:space="0" w:color="000080"/>
              <w:right w:val="single" w:sz="8" w:space="0" w:color="E6E6E6"/>
            </w:tcBorders>
            <w:shd w:val="clear" w:color="auto" w:fill="000080"/>
            <w:vAlign w:val="bottom"/>
          </w:tcPr>
          <w:p w14:paraId="70FC3A35" w14:textId="77777777" w:rsidR="00743A1D" w:rsidRPr="00846ED3" w:rsidRDefault="00743A1D" w:rsidP="00836621">
            <w:pPr>
              <w:spacing w:before="20" w:after="0" w:line="240" w:lineRule="auto"/>
              <w:jc w:val="center"/>
              <w:rPr>
                <w:rFonts w:ascii="Arial" w:hAnsi="Arial" w:cs="Arial"/>
                <w:b/>
                <w:color w:val="FFFFFF"/>
              </w:rPr>
            </w:pPr>
            <w:r w:rsidRPr="00846ED3">
              <w:rPr>
                <w:rFonts w:ascii="Arial" w:hAnsi="Arial" w:cs="Arial"/>
                <w:b/>
                <w:color w:val="FFFFFF"/>
              </w:rPr>
              <w:t>Fri</w:t>
            </w:r>
          </w:p>
        </w:tc>
        <w:tc>
          <w:tcPr>
            <w:tcW w:w="716" w:type="pct"/>
            <w:tcBorders>
              <w:top w:val="single" w:sz="8" w:space="0" w:color="E6E6E6"/>
              <w:left w:val="single" w:sz="8" w:space="0" w:color="E6E6E6"/>
              <w:bottom w:val="single" w:sz="8" w:space="0" w:color="000080"/>
              <w:right w:val="single" w:sz="12" w:space="0" w:color="000080"/>
            </w:tcBorders>
            <w:shd w:val="clear" w:color="auto" w:fill="000080"/>
            <w:vAlign w:val="bottom"/>
          </w:tcPr>
          <w:p w14:paraId="1752051C" w14:textId="77777777" w:rsidR="00743A1D" w:rsidRPr="00846ED3" w:rsidRDefault="00743A1D" w:rsidP="00836621">
            <w:pPr>
              <w:spacing w:before="20" w:after="0" w:line="240" w:lineRule="auto"/>
              <w:jc w:val="center"/>
              <w:rPr>
                <w:rFonts w:ascii="Arial" w:hAnsi="Arial" w:cs="Arial"/>
                <w:b/>
                <w:color w:val="FFFFFF"/>
              </w:rPr>
            </w:pPr>
            <w:r w:rsidRPr="00846ED3">
              <w:rPr>
                <w:rFonts w:ascii="Arial" w:hAnsi="Arial" w:cs="Arial"/>
                <w:b/>
                <w:color w:val="FFFFFF"/>
              </w:rPr>
              <w:t>Sat</w:t>
            </w:r>
          </w:p>
        </w:tc>
      </w:tr>
      <w:tr w:rsidR="00743A1D" w:rsidRPr="00846ED3" w14:paraId="67958132" w14:textId="77777777" w:rsidTr="00836621">
        <w:trPr>
          <w:cantSplit/>
          <w:trHeight w:val="1152"/>
          <w:jc w:val="center"/>
        </w:trPr>
        <w:tc>
          <w:tcPr>
            <w:tcW w:w="714" w:type="pct"/>
            <w:tcBorders>
              <w:top w:val="single" w:sz="8" w:space="0" w:color="000080"/>
              <w:left w:val="single" w:sz="12" w:space="0" w:color="000080"/>
              <w:bottom w:val="single" w:sz="8" w:space="0" w:color="000080"/>
              <w:right w:val="single" w:sz="8" w:space="0" w:color="000080"/>
            </w:tcBorders>
            <w:shd w:val="clear" w:color="auto" w:fill="C0C0C0"/>
          </w:tcPr>
          <w:p w14:paraId="09219E35" w14:textId="77777777" w:rsidR="00743A1D" w:rsidRPr="00846ED3" w:rsidRDefault="00743A1D" w:rsidP="00836621">
            <w:pPr>
              <w:pStyle w:val="CalendarText"/>
              <w:rPr>
                <w:rStyle w:val="CalendarNumbers"/>
                <w:bCs w:val="0"/>
                <w:color w:val="000000"/>
              </w:rPr>
            </w:pPr>
          </w:p>
        </w:tc>
        <w:tc>
          <w:tcPr>
            <w:tcW w:w="714" w:type="pct"/>
            <w:tcBorders>
              <w:top w:val="single" w:sz="8" w:space="0" w:color="000080"/>
              <w:left w:val="single" w:sz="8" w:space="0" w:color="000080"/>
              <w:bottom w:val="single" w:sz="8" w:space="0" w:color="000080"/>
              <w:right w:val="single" w:sz="8" w:space="0" w:color="000080"/>
            </w:tcBorders>
            <w:shd w:val="clear" w:color="auto" w:fill="C0C0C0"/>
          </w:tcPr>
          <w:p w14:paraId="69BF033C" w14:textId="77777777" w:rsidR="00743A1D" w:rsidRPr="00846ED3" w:rsidRDefault="00743A1D" w:rsidP="00836621">
            <w:pPr>
              <w:pStyle w:val="CalendarText"/>
              <w:rPr>
                <w:rStyle w:val="CalendarNumbers"/>
                <w:bCs w:val="0"/>
                <w:color w:val="000000"/>
              </w:rPr>
            </w:pPr>
          </w:p>
        </w:tc>
        <w:tc>
          <w:tcPr>
            <w:tcW w:w="714" w:type="pct"/>
            <w:tcBorders>
              <w:top w:val="single" w:sz="8" w:space="0" w:color="000080"/>
              <w:left w:val="single" w:sz="8" w:space="0" w:color="000080"/>
              <w:bottom w:val="single" w:sz="8" w:space="0" w:color="000080"/>
              <w:right w:val="single" w:sz="8" w:space="0" w:color="000080"/>
            </w:tcBorders>
            <w:shd w:val="clear" w:color="auto" w:fill="C0C0C0"/>
          </w:tcPr>
          <w:p w14:paraId="5FEC0689" w14:textId="77777777" w:rsidR="00743A1D" w:rsidRPr="00846ED3" w:rsidRDefault="00743A1D" w:rsidP="00836621">
            <w:pPr>
              <w:pStyle w:val="CalendarText"/>
              <w:rPr>
                <w:rStyle w:val="CalendarNumbers"/>
                <w:bCs w:val="0"/>
                <w:color w:val="000000"/>
              </w:rPr>
            </w:pPr>
          </w:p>
        </w:tc>
        <w:tc>
          <w:tcPr>
            <w:tcW w:w="714" w:type="pct"/>
            <w:tcBorders>
              <w:top w:val="single" w:sz="8" w:space="0" w:color="000080"/>
              <w:left w:val="single" w:sz="8" w:space="0" w:color="000080"/>
              <w:bottom w:val="single" w:sz="8" w:space="0" w:color="000080"/>
              <w:right w:val="single" w:sz="8" w:space="0" w:color="000080"/>
            </w:tcBorders>
            <w:shd w:val="clear" w:color="auto" w:fill="C0C0C0"/>
          </w:tcPr>
          <w:p w14:paraId="7CC3ABA1" w14:textId="77777777" w:rsidR="00743A1D" w:rsidRPr="00846ED3" w:rsidRDefault="00743A1D" w:rsidP="00836621">
            <w:pPr>
              <w:pStyle w:val="CalendarText"/>
              <w:rPr>
                <w:rStyle w:val="CalendarNumbers"/>
                <w:bCs w:val="0"/>
                <w:color w:val="000000"/>
              </w:rPr>
            </w:pPr>
          </w:p>
        </w:tc>
        <w:tc>
          <w:tcPr>
            <w:tcW w:w="714" w:type="pct"/>
            <w:tcBorders>
              <w:top w:val="single" w:sz="8" w:space="0" w:color="000080"/>
              <w:left w:val="single" w:sz="8" w:space="0" w:color="000080"/>
              <w:bottom w:val="single" w:sz="8" w:space="0" w:color="000080"/>
              <w:right w:val="single" w:sz="8" w:space="0" w:color="000080"/>
            </w:tcBorders>
            <w:shd w:val="clear" w:color="auto" w:fill="C0C0C0"/>
          </w:tcPr>
          <w:p w14:paraId="799C34F9" w14:textId="77777777" w:rsidR="00743A1D" w:rsidRPr="00846ED3" w:rsidRDefault="00743A1D" w:rsidP="00836621">
            <w:pPr>
              <w:pStyle w:val="CalendarText"/>
              <w:rPr>
                <w:rStyle w:val="CalendarNumbers"/>
                <w:bCs w:val="0"/>
                <w:color w:val="000000"/>
              </w:rPr>
            </w:pPr>
          </w:p>
        </w:tc>
        <w:tc>
          <w:tcPr>
            <w:tcW w:w="714" w:type="pct"/>
            <w:tcBorders>
              <w:top w:val="single" w:sz="8" w:space="0" w:color="000080"/>
              <w:left w:val="single" w:sz="8" w:space="0" w:color="000080"/>
              <w:bottom w:val="single" w:sz="8" w:space="0" w:color="000080"/>
              <w:right w:val="single" w:sz="8" w:space="0" w:color="000080"/>
            </w:tcBorders>
            <w:shd w:val="clear" w:color="auto" w:fill="C0C0C0"/>
          </w:tcPr>
          <w:p w14:paraId="78A92D77" w14:textId="77777777" w:rsidR="00743A1D" w:rsidRPr="00846ED3" w:rsidRDefault="00743A1D" w:rsidP="00836621">
            <w:pPr>
              <w:pStyle w:val="CalendarText"/>
              <w:rPr>
                <w:rStyle w:val="CalendarNumbers"/>
                <w:bCs w:val="0"/>
                <w:color w:val="000000"/>
              </w:rPr>
            </w:pPr>
          </w:p>
        </w:tc>
        <w:tc>
          <w:tcPr>
            <w:tcW w:w="716" w:type="pct"/>
            <w:tcBorders>
              <w:top w:val="single" w:sz="8" w:space="0" w:color="000080"/>
              <w:left w:val="single" w:sz="8" w:space="0" w:color="000080"/>
              <w:bottom w:val="single" w:sz="8" w:space="0" w:color="000080"/>
              <w:right w:val="single" w:sz="12" w:space="0" w:color="000080"/>
            </w:tcBorders>
            <w:shd w:val="clear" w:color="auto" w:fill="FAFCE5"/>
          </w:tcPr>
          <w:p w14:paraId="0D42158F" w14:textId="77777777" w:rsidR="00743A1D" w:rsidRDefault="00743A1D" w:rsidP="00836621">
            <w:pPr>
              <w:pStyle w:val="CalendarText"/>
              <w:rPr>
                <w:rStyle w:val="WinCalendarHolidayRed"/>
                <w:rFonts w:ascii="Arial" w:hAnsi="Arial"/>
              </w:rPr>
            </w:pPr>
            <w:r w:rsidRPr="00846ED3">
              <w:rPr>
                <w:rStyle w:val="StyleStyleCalendarNumbers10ptNotBold11pt"/>
                <w:sz w:val="24"/>
              </w:rPr>
              <w:t>1</w:t>
            </w:r>
            <w:r w:rsidRPr="00846ED3">
              <w:rPr>
                <w:rStyle w:val="WinCalendarHolidayRed"/>
                <w:rFonts w:ascii="Arial" w:hAnsi="Arial"/>
              </w:rPr>
              <w:t xml:space="preserve"> </w:t>
            </w:r>
          </w:p>
          <w:p w14:paraId="2C5AF872" w14:textId="77777777" w:rsidR="004244E2" w:rsidRPr="00846ED3" w:rsidRDefault="004244E2" w:rsidP="00836621">
            <w:pPr>
              <w:pStyle w:val="CalendarText"/>
              <w:rPr>
                <w:rStyle w:val="StyleStyleCalendarNumbers10ptNotBold11pt"/>
                <w:sz w:val="24"/>
              </w:rPr>
            </w:pPr>
          </w:p>
          <w:p w14:paraId="00F17A7E" w14:textId="77777777" w:rsidR="00481EDC" w:rsidRDefault="00481EDC" w:rsidP="00481EDC">
            <w:pPr>
              <w:pStyle w:val="CalendarText"/>
              <w:rPr>
                <w:rStyle w:val="WinCalendarBLANKCELLSTYLE0"/>
                <w:rFonts w:ascii="Arial" w:hAnsi="Arial"/>
              </w:rPr>
            </w:pPr>
            <w:r>
              <w:rPr>
                <w:rStyle w:val="WinCalendarBLANKCELLSTYLE0"/>
                <w:rFonts w:ascii="Arial" w:hAnsi="Arial"/>
              </w:rPr>
              <w:t xml:space="preserve">Tribal Cohort: </w:t>
            </w:r>
          </w:p>
          <w:p w14:paraId="4AF4EB72" w14:textId="77777777" w:rsidR="00481EDC" w:rsidRDefault="00481EDC" w:rsidP="00481EDC">
            <w:pPr>
              <w:pStyle w:val="CalendarText"/>
              <w:rPr>
                <w:rStyle w:val="WinCalendarBLANKCELLSTYLE0"/>
                <w:rFonts w:ascii="Arial" w:hAnsi="Arial"/>
              </w:rPr>
            </w:pPr>
            <w:r>
              <w:rPr>
                <w:rStyle w:val="WinCalendarBLANKCELLSTYLE0"/>
                <w:rFonts w:ascii="Arial" w:hAnsi="Arial"/>
              </w:rPr>
              <w:t>First Year Core</w:t>
            </w:r>
          </w:p>
          <w:p w14:paraId="26A1E2C5" w14:textId="77777777" w:rsidR="00BE0638" w:rsidRDefault="00BE0638" w:rsidP="00836621">
            <w:pPr>
              <w:pStyle w:val="CalendarText"/>
              <w:rPr>
                <w:rStyle w:val="WinCalendarBLANKCELLSTYLE0"/>
                <w:rFonts w:ascii="Arial" w:hAnsi="Arial"/>
              </w:rPr>
            </w:pPr>
          </w:p>
          <w:p w14:paraId="3B41D502" w14:textId="5E9CEDDE" w:rsidR="00BE0638" w:rsidRPr="00846ED3" w:rsidRDefault="00967B7C" w:rsidP="00836621">
            <w:pPr>
              <w:pStyle w:val="CalendarText"/>
              <w:rPr>
                <w:rStyle w:val="WinCalendarBLANKCELLSTYLE0"/>
                <w:rFonts w:ascii="Arial" w:hAnsi="Arial"/>
              </w:rPr>
            </w:pPr>
            <w:r>
              <w:rPr>
                <w:rStyle w:val="WinCalendarBLANKCELLSTYLE0"/>
                <w:rFonts w:ascii="Arial" w:hAnsi="Arial"/>
              </w:rPr>
              <w:t>Managing Organizations</w:t>
            </w:r>
          </w:p>
        </w:tc>
      </w:tr>
      <w:tr w:rsidR="00743A1D" w:rsidRPr="00846ED3" w14:paraId="36FF8C84" w14:textId="77777777" w:rsidTr="005A6137">
        <w:trPr>
          <w:cantSplit/>
          <w:trHeight w:val="1123"/>
          <w:jc w:val="center"/>
        </w:trPr>
        <w:tc>
          <w:tcPr>
            <w:tcW w:w="714" w:type="pct"/>
            <w:tcBorders>
              <w:top w:val="single" w:sz="8" w:space="0" w:color="000080"/>
              <w:left w:val="single" w:sz="12" w:space="0" w:color="000080"/>
              <w:bottom w:val="single" w:sz="8" w:space="0" w:color="000080"/>
              <w:right w:val="single" w:sz="8" w:space="0" w:color="000080"/>
            </w:tcBorders>
            <w:shd w:val="clear" w:color="auto" w:fill="FAFCE5"/>
          </w:tcPr>
          <w:p w14:paraId="6D8A4256" w14:textId="77777777" w:rsidR="00743A1D" w:rsidRPr="00846ED3" w:rsidRDefault="00743A1D" w:rsidP="00836621">
            <w:pPr>
              <w:pStyle w:val="CalendarText"/>
              <w:rPr>
                <w:rStyle w:val="StyleStyleCalendarNumbers10ptNotBold11pt"/>
                <w:sz w:val="24"/>
              </w:rPr>
            </w:pPr>
            <w:r w:rsidRPr="00846ED3">
              <w:rPr>
                <w:rStyle w:val="StyleStyleCalendarNumbers10ptNotBold11pt"/>
                <w:sz w:val="24"/>
              </w:rPr>
              <w:t>2</w:t>
            </w:r>
            <w:r w:rsidRPr="00846ED3">
              <w:rPr>
                <w:rStyle w:val="WinCalendarHolidayRed"/>
                <w:rFonts w:ascii="Arial" w:hAnsi="Arial"/>
              </w:rPr>
              <w:t xml:space="preserve"> </w:t>
            </w:r>
          </w:p>
          <w:p w14:paraId="7A6CC555" w14:textId="77777777" w:rsidR="00743A1D" w:rsidRDefault="00743A1D" w:rsidP="00836621">
            <w:pPr>
              <w:pStyle w:val="CalendarText"/>
              <w:rPr>
                <w:rStyle w:val="WinCalendarBLANKCELLSTYLE0"/>
                <w:rFonts w:ascii="Arial" w:hAnsi="Arial"/>
              </w:rPr>
            </w:pPr>
          </w:p>
          <w:p w14:paraId="30F94CAF" w14:textId="77777777" w:rsidR="00481EDC" w:rsidRDefault="00481EDC" w:rsidP="00481EDC">
            <w:pPr>
              <w:pStyle w:val="CalendarText"/>
              <w:rPr>
                <w:rStyle w:val="WinCalendarBLANKCELLSTYLE0"/>
                <w:rFonts w:ascii="Arial" w:hAnsi="Arial"/>
              </w:rPr>
            </w:pPr>
            <w:r>
              <w:rPr>
                <w:rStyle w:val="WinCalendarBLANKCELLSTYLE0"/>
                <w:rFonts w:ascii="Arial" w:hAnsi="Arial"/>
              </w:rPr>
              <w:t xml:space="preserve">Tribal Cohort: </w:t>
            </w:r>
          </w:p>
          <w:p w14:paraId="66FF9377" w14:textId="77777777" w:rsidR="00481EDC" w:rsidRDefault="00481EDC" w:rsidP="00481EDC">
            <w:pPr>
              <w:pStyle w:val="CalendarText"/>
              <w:rPr>
                <w:rStyle w:val="WinCalendarBLANKCELLSTYLE0"/>
                <w:rFonts w:ascii="Arial" w:hAnsi="Arial"/>
              </w:rPr>
            </w:pPr>
            <w:r>
              <w:rPr>
                <w:rStyle w:val="WinCalendarBLANKCELLSTYLE0"/>
                <w:rFonts w:ascii="Arial" w:hAnsi="Arial"/>
              </w:rPr>
              <w:t>First Year Core</w:t>
            </w:r>
          </w:p>
          <w:p w14:paraId="4DD967FB" w14:textId="77777777" w:rsidR="00BE0638" w:rsidRDefault="00BE0638" w:rsidP="00836621">
            <w:pPr>
              <w:pStyle w:val="CalendarText"/>
              <w:rPr>
                <w:rStyle w:val="WinCalendarBLANKCELLSTYLE0"/>
                <w:rFonts w:ascii="Arial" w:hAnsi="Arial"/>
              </w:rPr>
            </w:pPr>
          </w:p>
          <w:p w14:paraId="6C1FE203" w14:textId="4F716F4F" w:rsidR="00BE0638" w:rsidRPr="00846ED3" w:rsidRDefault="00967B7C" w:rsidP="00836621">
            <w:pPr>
              <w:pStyle w:val="CalendarText"/>
              <w:rPr>
                <w:rStyle w:val="WinCalendarBLANKCELLSTYLE0"/>
                <w:rFonts w:ascii="Arial" w:hAnsi="Arial"/>
              </w:rPr>
            </w:pPr>
            <w:r>
              <w:rPr>
                <w:rStyle w:val="WinCalendarBLANKCELLSTYLE0"/>
                <w:rFonts w:ascii="Arial" w:hAnsi="Arial"/>
              </w:rPr>
              <w:t>Managing Organizations</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1E2E8833" w14:textId="7011F2EA" w:rsidR="00743A1D" w:rsidRPr="00846ED3" w:rsidRDefault="00743A1D" w:rsidP="00836621">
            <w:pPr>
              <w:pStyle w:val="CalendarText"/>
              <w:rPr>
                <w:rStyle w:val="StyleStyleCalendarNumbers10ptNotBold11pt"/>
                <w:sz w:val="24"/>
              </w:rPr>
            </w:pPr>
            <w:r w:rsidRPr="00846ED3">
              <w:rPr>
                <w:rStyle w:val="StyleStyleCalendarNumbers10ptNotBold11pt"/>
                <w:sz w:val="24"/>
              </w:rPr>
              <w:t>3</w:t>
            </w:r>
            <w:r w:rsidRPr="00846ED3">
              <w:rPr>
                <w:rStyle w:val="WinCalendarHolidayRed"/>
                <w:rFonts w:ascii="Arial" w:hAnsi="Arial"/>
              </w:rPr>
              <w:t xml:space="preserve"> </w:t>
            </w:r>
            <w:r w:rsidR="0048197E">
              <w:rPr>
                <w:rStyle w:val="WinCalendarHolidayRed"/>
                <w:rFonts w:ascii="Arial" w:hAnsi="Arial"/>
              </w:rPr>
              <w:t>Week 6</w:t>
            </w:r>
          </w:p>
          <w:p w14:paraId="3272EA2C" w14:textId="77777777" w:rsidR="00743A1D" w:rsidRDefault="00743A1D" w:rsidP="00836621">
            <w:pPr>
              <w:pStyle w:val="CalendarText"/>
              <w:rPr>
                <w:rStyle w:val="WinCalendarBLANKCELLSTYLE0"/>
                <w:rFonts w:ascii="Arial" w:hAnsi="Arial"/>
              </w:rPr>
            </w:pPr>
          </w:p>
          <w:p w14:paraId="7A2BD0C9" w14:textId="2D86324A" w:rsidR="004A68AE" w:rsidRPr="00846ED3" w:rsidRDefault="00967B7C" w:rsidP="00836621">
            <w:pPr>
              <w:pStyle w:val="CalendarText"/>
              <w:rPr>
                <w:rStyle w:val="WinCalendarBLANKCELLSTYLE0"/>
                <w:rFonts w:ascii="Arial" w:hAnsi="Arial"/>
              </w:rPr>
            </w:pPr>
            <w:r>
              <w:rPr>
                <w:rStyle w:val="WinCalendarBLANKCELLSTYLE0"/>
                <w:rFonts w:ascii="Arial" w:hAnsi="Arial"/>
              </w:rPr>
              <w:t>Advanced Research Methods (ARM)</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7DF59B10" w14:textId="77777777" w:rsidR="00743A1D" w:rsidRPr="00846ED3" w:rsidRDefault="00743A1D" w:rsidP="00836621">
            <w:pPr>
              <w:pStyle w:val="CalendarText"/>
              <w:rPr>
                <w:rStyle w:val="StyleStyleCalendarNumbers10ptNotBold11pt"/>
                <w:sz w:val="24"/>
              </w:rPr>
            </w:pPr>
            <w:r w:rsidRPr="00846ED3">
              <w:rPr>
                <w:rStyle w:val="StyleStyleCalendarNumbers10ptNotBold11pt"/>
                <w:sz w:val="24"/>
              </w:rPr>
              <w:t>4</w:t>
            </w:r>
            <w:r w:rsidRPr="00846ED3">
              <w:rPr>
                <w:rStyle w:val="WinCalendarHolidayRed"/>
                <w:rFonts w:ascii="Arial" w:hAnsi="Arial"/>
              </w:rPr>
              <w:t xml:space="preserve"> </w:t>
            </w:r>
          </w:p>
          <w:p w14:paraId="1DBB084D" w14:textId="77777777" w:rsidR="00743A1D" w:rsidRDefault="00743A1D" w:rsidP="00836621">
            <w:pPr>
              <w:pStyle w:val="CalendarText"/>
              <w:rPr>
                <w:rStyle w:val="WinCalendarBLANKCELLSTYLE0"/>
                <w:rFonts w:ascii="Arial" w:hAnsi="Arial"/>
              </w:rPr>
            </w:pPr>
          </w:p>
          <w:p w14:paraId="524AB251" w14:textId="7FAFDB60" w:rsidR="00C60652" w:rsidRPr="00846ED3" w:rsidRDefault="00CB7C18" w:rsidP="00836621">
            <w:pPr>
              <w:pStyle w:val="CalendarText"/>
              <w:rPr>
                <w:rStyle w:val="WinCalendarBLANKCELLSTYLE0"/>
                <w:rFonts w:ascii="Arial" w:hAnsi="Arial"/>
              </w:rPr>
            </w:pPr>
            <w:r>
              <w:rPr>
                <w:rStyle w:val="WinCalendarBLANKCELLSTYLE0"/>
                <w:rFonts w:ascii="Arial" w:hAnsi="Arial"/>
              </w:rPr>
              <w:t xml:space="preserve">Public </w:t>
            </w:r>
            <w:r w:rsidR="00C60652">
              <w:rPr>
                <w:rStyle w:val="WinCalendarBLANKCELLSTYLE0"/>
                <w:rFonts w:ascii="Arial" w:hAnsi="Arial"/>
              </w:rPr>
              <w:t>Finance and Fiscal Policy</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16A7B0DC" w14:textId="77777777" w:rsidR="00743A1D" w:rsidRPr="00846ED3" w:rsidRDefault="00743A1D" w:rsidP="00836621">
            <w:pPr>
              <w:pStyle w:val="CalendarText"/>
              <w:rPr>
                <w:rStyle w:val="StyleStyleCalendarNumbers10ptNotBold11pt"/>
                <w:sz w:val="24"/>
              </w:rPr>
            </w:pPr>
            <w:r w:rsidRPr="00846ED3">
              <w:rPr>
                <w:rStyle w:val="StyleStyleCalendarNumbers10ptNotBold11pt"/>
                <w:sz w:val="24"/>
              </w:rPr>
              <w:t>5</w:t>
            </w:r>
            <w:r w:rsidRPr="00846ED3">
              <w:rPr>
                <w:rStyle w:val="WinCalendarHolidayRed"/>
                <w:rFonts w:ascii="Arial" w:hAnsi="Arial"/>
              </w:rPr>
              <w:t xml:space="preserve"> </w:t>
            </w:r>
          </w:p>
          <w:p w14:paraId="3A389CD2" w14:textId="77777777" w:rsidR="00743A1D" w:rsidRPr="00846ED3" w:rsidRDefault="00743A1D"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28E50745" w14:textId="77777777" w:rsidR="00743A1D" w:rsidRPr="00846ED3" w:rsidRDefault="00743A1D" w:rsidP="00836621">
            <w:pPr>
              <w:pStyle w:val="CalendarText"/>
              <w:rPr>
                <w:rStyle w:val="StyleStyleCalendarNumbers10ptNotBold11pt"/>
                <w:sz w:val="24"/>
              </w:rPr>
            </w:pPr>
            <w:r w:rsidRPr="00846ED3">
              <w:rPr>
                <w:rStyle w:val="StyleStyleCalendarNumbers10ptNotBold11pt"/>
                <w:sz w:val="24"/>
              </w:rPr>
              <w:t>6</w:t>
            </w:r>
            <w:r w:rsidRPr="00846ED3">
              <w:rPr>
                <w:rStyle w:val="WinCalendarHolidayRed"/>
                <w:rFonts w:ascii="Arial" w:hAnsi="Arial"/>
              </w:rPr>
              <w:t xml:space="preserve"> </w:t>
            </w:r>
          </w:p>
          <w:p w14:paraId="6A257168" w14:textId="77777777" w:rsidR="00743A1D" w:rsidRDefault="00743A1D" w:rsidP="00836621">
            <w:pPr>
              <w:pStyle w:val="CalendarText"/>
              <w:rPr>
                <w:rStyle w:val="WinCalendarBLANKCELLSTYLE0"/>
                <w:rFonts w:ascii="Arial" w:hAnsi="Arial"/>
              </w:rPr>
            </w:pPr>
          </w:p>
          <w:p w14:paraId="21CF2D3D" w14:textId="77777777" w:rsidR="00481EDC" w:rsidRDefault="00481EDC" w:rsidP="00481EDC">
            <w:pPr>
              <w:pStyle w:val="CalendarText"/>
              <w:rPr>
                <w:rStyle w:val="WinCalendarBLANKCELLSTYLE0"/>
                <w:rFonts w:ascii="Arial" w:hAnsi="Arial"/>
              </w:rPr>
            </w:pPr>
            <w:r>
              <w:rPr>
                <w:rStyle w:val="WinCalendarBLANKCELLSTYLE0"/>
                <w:rFonts w:ascii="Arial" w:hAnsi="Arial"/>
              </w:rPr>
              <w:t xml:space="preserve">General Cohort: </w:t>
            </w:r>
          </w:p>
          <w:p w14:paraId="2407391B" w14:textId="78450591" w:rsidR="00481EDC" w:rsidRDefault="00481EDC" w:rsidP="00481EDC">
            <w:pPr>
              <w:pStyle w:val="CalendarText"/>
              <w:rPr>
                <w:rStyle w:val="WinCalendarBLANKCELLSTYLE0"/>
                <w:rFonts w:ascii="Arial" w:hAnsi="Arial"/>
              </w:rPr>
            </w:pPr>
            <w:r>
              <w:rPr>
                <w:rStyle w:val="WinCalendarBLANKCELLSTYLE0"/>
                <w:rFonts w:ascii="Arial" w:hAnsi="Arial"/>
              </w:rPr>
              <w:t>First Year Core &amp;</w:t>
            </w:r>
          </w:p>
          <w:p w14:paraId="7554B9E1" w14:textId="44268046" w:rsidR="004244E2" w:rsidRPr="00846ED3" w:rsidRDefault="00481EDC" w:rsidP="00481EDC">
            <w:pPr>
              <w:pStyle w:val="CalendarText"/>
              <w:rPr>
                <w:rStyle w:val="WinCalendarBLANKCELLSTYLE0"/>
                <w:rFonts w:ascii="Arial" w:hAnsi="Arial"/>
              </w:rPr>
            </w:pPr>
            <w:r>
              <w:rPr>
                <w:rStyle w:val="WinCalendarBLANKCELLSTYLE0"/>
                <w:rFonts w:ascii="Arial" w:hAnsi="Arial"/>
              </w:rPr>
              <w:t>Second Year Core</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4E6BE872" w14:textId="77777777" w:rsidR="00743A1D" w:rsidRPr="00846ED3" w:rsidRDefault="00743A1D" w:rsidP="00836621">
            <w:pPr>
              <w:pStyle w:val="CalendarText"/>
              <w:rPr>
                <w:rStyle w:val="StyleStyleCalendarNumbers10ptNotBold11pt"/>
                <w:sz w:val="24"/>
              </w:rPr>
            </w:pPr>
            <w:r w:rsidRPr="00846ED3">
              <w:rPr>
                <w:rStyle w:val="StyleStyleCalendarNumbers10ptNotBold11pt"/>
                <w:sz w:val="24"/>
              </w:rPr>
              <w:t>7</w:t>
            </w:r>
            <w:r w:rsidRPr="00846ED3">
              <w:rPr>
                <w:rStyle w:val="WinCalendarHolidayRed"/>
                <w:rFonts w:ascii="Arial" w:hAnsi="Arial"/>
              </w:rPr>
              <w:t xml:space="preserve"> </w:t>
            </w:r>
          </w:p>
          <w:p w14:paraId="28DB0E7C" w14:textId="77777777" w:rsidR="00743A1D" w:rsidRDefault="00743A1D" w:rsidP="00836621">
            <w:pPr>
              <w:pStyle w:val="CalendarText"/>
              <w:rPr>
                <w:rStyle w:val="WinCalendarBLANKCELLSTYLE0"/>
                <w:rFonts w:ascii="Arial" w:hAnsi="Arial"/>
              </w:rPr>
            </w:pPr>
          </w:p>
          <w:p w14:paraId="095ACA5A" w14:textId="77777777" w:rsidR="004244E2" w:rsidRDefault="008252D6" w:rsidP="004244E2">
            <w:pPr>
              <w:pStyle w:val="CalendarText"/>
              <w:rPr>
                <w:rStyle w:val="WinCalendarBLANKCELLSTYLE0"/>
                <w:rFonts w:ascii="Arial" w:hAnsi="Arial"/>
              </w:rPr>
            </w:pPr>
            <w:r>
              <w:rPr>
                <w:rStyle w:val="WinCalendarBLANKCELLSTYLE0"/>
                <w:rFonts w:ascii="Arial" w:hAnsi="Arial"/>
              </w:rPr>
              <w:t>Environmental Policy</w:t>
            </w:r>
          </w:p>
          <w:p w14:paraId="6F9D3DB8" w14:textId="77777777" w:rsidR="008959E4" w:rsidRDefault="008959E4" w:rsidP="004244E2">
            <w:pPr>
              <w:pStyle w:val="CalendarText"/>
              <w:rPr>
                <w:rStyle w:val="WinCalendarBLANKCELLSTYLE0"/>
                <w:rFonts w:ascii="Arial" w:hAnsi="Arial"/>
              </w:rPr>
            </w:pPr>
          </w:p>
          <w:p w14:paraId="1CC1330F" w14:textId="66BC285E" w:rsidR="008959E4" w:rsidRPr="00846ED3" w:rsidRDefault="008959E4" w:rsidP="004244E2">
            <w:pPr>
              <w:pStyle w:val="CalendarText"/>
              <w:rPr>
                <w:rStyle w:val="WinCalendarBLANKCELLSTYLE0"/>
                <w:rFonts w:ascii="Arial" w:hAnsi="Arial"/>
              </w:rPr>
            </w:pPr>
          </w:p>
        </w:tc>
        <w:tc>
          <w:tcPr>
            <w:tcW w:w="716" w:type="pct"/>
            <w:tcBorders>
              <w:top w:val="single" w:sz="8" w:space="0" w:color="000080"/>
              <w:left w:val="single" w:sz="8" w:space="0" w:color="000080"/>
              <w:bottom w:val="single" w:sz="8" w:space="0" w:color="000080"/>
              <w:right w:val="single" w:sz="12" w:space="0" w:color="000080"/>
            </w:tcBorders>
            <w:shd w:val="clear" w:color="auto" w:fill="FAFCE5"/>
          </w:tcPr>
          <w:p w14:paraId="3AD09187" w14:textId="77777777" w:rsidR="00743A1D" w:rsidRPr="00846ED3" w:rsidRDefault="00743A1D" w:rsidP="00836621">
            <w:pPr>
              <w:pStyle w:val="CalendarText"/>
              <w:rPr>
                <w:rStyle w:val="StyleStyleCalendarNumbers10ptNotBold11pt"/>
                <w:sz w:val="24"/>
              </w:rPr>
            </w:pPr>
            <w:r w:rsidRPr="00846ED3">
              <w:rPr>
                <w:rStyle w:val="StyleStyleCalendarNumbers10ptNotBold11pt"/>
                <w:sz w:val="24"/>
              </w:rPr>
              <w:t>8</w:t>
            </w:r>
            <w:r w:rsidRPr="00846ED3">
              <w:rPr>
                <w:rStyle w:val="WinCalendarHolidayRed"/>
                <w:rFonts w:ascii="Arial" w:hAnsi="Arial"/>
              </w:rPr>
              <w:t xml:space="preserve"> </w:t>
            </w:r>
          </w:p>
          <w:p w14:paraId="5AFA9B69" w14:textId="77777777" w:rsidR="00743A1D" w:rsidRDefault="00743A1D" w:rsidP="00836621">
            <w:pPr>
              <w:pStyle w:val="CalendarText"/>
              <w:rPr>
                <w:rStyle w:val="WinCalendarBLANKCELLSTYLE0"/>
                <w:rFonts w:ascii="Arial" w:hAnsi="Arial"/>
              </w:rPr>
            </w:pPr>
          </w:p>
          <w:p w14:paraId="0A7536C7" w14:textId="77777777" w:rsidR="004244E2" w:rsidRDefault="008252D6" w:rsidP="00836621">
            <w:pPr>
              <w:pStyle w:val="CalendarText"/>
              <w:rPr>
                <w:rStyle w:val="WinCalendarBLANKCELLSTYLE0"/>
                <w:rFonts w:ascii="Arial" w:hAnsi="Arial"/>
              </w:rPr>
            </w:pPr>
            <w:r>
              <w:rPr>
                <w:rStyle w:val="WinCalendarBLANKCELLSTYLE0"/>
                <w:rFonts w:ascii="Arial" w:hAnsi="Arial"/>
              </w:rPr>
              <w:t>Environmental Policy</w:t>
            </w:r>
          </w:p>
          <w:p w14:paraId="7E55B599" w14:textId="77777777" w:rsidR="008959E4" w:rsidRDefault="008959E4" w:rsidP="00836621">
            <w:pPr>
              <w:pStyle w:val="CalendarText"/>
              <w:rPr>
                <w:rStyle w:val="WinCalendarBLANKCELLSTYLE0"/>
                <w:rFonts w:ascii="Arial" w:hAnsi="Arial"/>
              </w:rPr>
            </w:pPr>
          </w:p>
          <w:p w14:paraId="6E6BC208" w14:textId="5DFE5C46" w:rsidR="00B012FB" w:rsidRPr="00846ED3" w:rsidRDefault="00B012FB" w:rsidP="00D34589">
            <w:pPr>
              <w:pStyle w:val="CalendarText"/>
              <w:rPr>
                <w:rStyle w:val="WinCalendarBLANKCELLSTYLE0"/>
                <w:rFonts w:ascii="Arial" w:hAnsi="Arial"/>
              </w:rPr>
            </w:pPr>
          </w:p>
        </w:tc>
      </w:tr>
      <w:tr w:rsidR="00743A1D" w:rsidRPr="00846ED3" w14:paraId="3B673945" w14:textId="77777777" w:rsidTr="00836621">
        <w:trPr>
          <w:cantSplit/>
          <w:trHeight w:val="1152"/>
          <w:jc w:val="center"/>
        </w:trPr>
        <w:tc>
          <w:tcPr>
            <w:tcW w:w="714" w:type="pct"/>
            <w:tcBorders>
              <w:top w:val="single" w:sz="8" w:space="0" w:color="000080"/>
              <w:left w:val="single" w:sz="12" w:space="0" w:color="000080"/>
              <w:bottom w:val="single" w:sz="8" w:space="0" w:color="000080"/>
              <w:right w:val="single" w:sz="8" w:space="0" w:color="000080"/>
            </w:tcBorders>
            <w:shd w:val="clear" w:color="auto" w:fill="FAFCE5"/>
          </w:tcPr>
          <w:p w14:paraId="04BE751B" w14:textId="77777777" w:rsidR="00743A1D" w:rsidRPr="00846ED3" w:rsidRDefault="00743A1D" w:rsidP="00836621">
            <w:pPr>
              <w:pStyle w:val="CalendarText"/>
              <w:rPr>
                <w:rStyle w:val="StyleStyleCalendarNumbers10ptNotBold11pt"/>
                <w:sz w:val="24"/>
              </w:rPr>
            </w:pPr>
            <w:r w:rsidRPr="00846ED3">
              <w:rPr>
                <w:rStyle w:val="StyleStyleCalendarNumbers10ptNotBold11pt"/>
                <w:sz w:val="24"/>
              </w:rPr>
              <w:t>9</w:t>
            </w:r>
            <w:r w:rsidRPr="00846ED3">
              <w:rPr>
                <w:rStyle w:val="WinCalendarHolidayRed"/>
                <w:rFonts w:ascii="Arial" w:hAnsi="Arial"/>
              </w:rPr>
              <w:t xml:space="preserve"> </w:t>
            </w:r>
          </w:p>
          <w:p w14:paraId="3DF9A1F1" w14:textId="77777777" w:rsidR="008252D6" w:rsidRDefault="008252D6" w:rsidP="00836621">
            <w:pPr>
              <w:pStyle w:val="CalendarText"/>
              <w:rPr>
                <w:rStyle w:val="WinCalendarBLANKCELLSTYLE0"/>
                <w:rFonts w:ascii="Arial" w:hAnsi="Arial"/>
              </w:rPr>
            </w:pPr>
          </w:p>
          <w:p w14:paraId="5176D74A" w14:textId="77777777" w:rsidR="004244E2" w:rsidRDefault="008252D6" w:rsidP="00836621">
            <w:pPr>
              <w:pStyle w:val="CalendarText"/>
              <w:rPr>
                <w:rStyle w:val="WinCalendarBLANKCELLSTYLE0"/>
                <w:rFonts w:ascii="Arial" w:hAnsi="Arial"/>
              </w:rPr>
            </w:pPr>
            <w:r>
              <w:rPr>
                <w:rStyle w:val="WinCalendarBLANKCELLSTYLE0"/>
                <w:rFonts w:ascii="Arial" w:hAnsi="Arial"/>
              </w:rPr>
              <w:t>Environmental Policy</w:t>
            </w:r>
          </w:p>
          <w:p w14:paraId="1F6FE842" w14:textId="77777777" w:rsidR="00B012FB" w:rsidRDefault="00B012FB" w:rsidP="00836621">
            <w:pPr>
              <w:pStyle w:val="CalendarText"/>
              <w:rPr>
                <w:rStyle w:val="WinCalendarBLANKCELLSTYLE0"/>
                <w:rFonts w:ascii="Arial" w:hAnsi="Arial"/>
              </w:rPr>
            </w:pPr>
          </w:p>
          <w:p w14:paraId="50495BA5" w14:textId="77777777" w:rsidR="008959E4" w:rsidRDefault="008959E4" w:rsidP="00836621">
            <w:pPr>
              <w:pStyle w:val="CalendarText"/>
              <w:rPr>
                <w:rStyle w:val="WinCalendarBLANKCELLSTYLE0"/>
                <w:rFonts w:ascii="Arial" w:hAnsi="Arial"/>
              </w:rPr>
            </w:pPr>
          </w:p>
          <w:p w14:paraId="199F356C" w14:textId="5B659B81" w:rsidR="008959E4" w:rsidRPr="00846ED3" w:rsidRDefault="008959E4"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0BD134F2" w14:textId="7B868A9C" w:rsidR="00743A1D" w:rsidRPr="00846ED3" w:rsidRDefault="00743A1D" w:rsidP="00836621">
            <w:pPr>
              <w:pStyle w:val="CalendarText"/>
              <w:rPr>
                <w:rStyle w:val="StyleStyleCalendarNumbers10ptNotBold11pt"/>
                <w:sz w:val="24"/>
              </w:rPr>
            </w:pPr>
            <w:r w:rsidRPr="00846ED3">
              <w:rPr>
                <w:rStyle w:val="StyleStyleCalendarNumbers10ptNotBold11pt"/>
                <w:sz w:val="24"/>
              </w:rPr>
              <w:t>10</w:t>
            </w:r>
            <w:r w:rsidRPr="00846ED3">
              <w:rPr>
                <w:rStyle w:val="WinCalendarHolidayRed"/>
                <w:rFonts w:ascii="Arial" w:hAnsi="Arial"/>
              </w:rPr>
              <w:t xml:space="preserve"> </w:t>
            </w:r>
            <w:r w:rsidR="0048197E">
              <w:rPr>
                <w:rStyle w:val="WinCalendarHolidayRed"/>
                <w:rFonts w:ascii="Arial" w:hAnsi="Arial"/>
              </w:rPr>
              <w:t>Week 7</w:t>
            </w:r>
          </w:p>
          <w:p w14:paraId="5AD09069" w14:textId="77777777" w:rsidR="00743A1D" w:rsidRDefault="00743A1D" w:rsidP="00836621">
            <w:pPr>
              <w:pStyle w:val="CalendarText"/>
              <w:rPr>
                <w:rStyle w:val="WinCalendarBLANKCELLSTYLE0"/>
                <w:rFonts w:ascii="Arial" w:hAnsi="Arial"/>
              </w:rPr>
            </w:pPr>
          </w:p>
          <w:p w14:paraId="73E8F10B" w14:textId="1C0D678F" w:rsidR="004A68AE" w:rsidRPr="00846ED3" w:rsidRDefault="00967B7C" w:rsidP="00836621">
            <w:pPr>
              <w:pStyle w:val="CalendarText"/>
              <w:rPr>
                <w:rStyle w:val="WinCalendarBLANKCELLSTYLE0"/>
                <w:rFonts w:ascii="Arial" w:hAnsi="Arial"/>
              </w:rPr>
            </w:pPr>
            <w:r>
              <w:rPr>
                <w:rStyle w:val="WinCalendarBLANKCELLSTYLE0"/>
                <w:rFonts w:ascii="Arial" w:hAnsi="Arial"/>
              </w:rPr>
              <w:t>Advanced Research Methods (ARM)</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49CFFD55" w14:textId="77777777" w:rsidR="006D34B4" w:rsidRDefault="00743A1D" w:rsidP="00836621">
            <w:pPr>
              <w:pStyle w:val="CalendarText"/>
              <w:rPr>
                <w:rStyle w:val="WinCalendarHolidayRed"/>
                <w:rFonts w:ascii="Arial" w:hAnsi="Arial"/>
              </w:rPr>
            </w:pPr>
            <w:r w:rsidRPr="00846ED3">
              <w:rPr>
                <w:rStyle w:val="StyleStyleCalendarNumbers10ptNotBold11pt"/>
                <w:sz w:val="24"/>
              </w:rPr>
              <w:t>11</w:t>
            </w:r>
            <w:r w:rsidRPr="00846ED3">
              <w:rPr>
                <w:rStyle w:val="WinCalendarHolidayRed"/>
                <w:rFonts w:ascii="Arial" w:hAnsi="Arial"/>
              </w:rPr>
              <w:t xml:space="preserve"> </w:t>
            </w:r>
          </w:p>
          <w:p w14:paraId="02F9FC9A" w14:textId="77777777" w:rsidR="006D34B4" w:rsidRDefault="006D34B4" w:rsidP="00836621">
            <w:pPr>
              <w:pStyle w:val="CalendarText"/>
              <w:rPr>
                <w:rStyle w:val="WinCalendarHolidayRed"/>
                <w:rFonts w:ascii="Arial" w:hAnsi="Arial"/>
              </w:rPr>
            </w:pPr>
          </w:p>
          <w:p w14:paraId="4112C07B" w14:textId="4B5C402A" w:rsidR="00D34589" w:rsidRPr="006D34B4" w:rsidRDefault="006D34B4" w:rsidP="00836621">
            <w:pPr>
              <w:pStyle w:val="CalendarText"/>
              <w:rPr>
                <w:rStyle w:val="WinCalendarBLANKCELLSTYLE0"/>
                <w:rFonts w:ascii="Arial" w:hAnsi="Arial"/>
                <w:b/>
                <w:bCs/>
                <w:color w:val="000080"/>
                <w:sz w:val="24"/>
                <w:szCs w:val="20"/>
              </w:rPr>
            </w:pPr>
            <w:r>
              <w:rPr>
                <w:rStyle w:val="WinCalendarHolidayRed"/>
                <w:rFonts w:ascii="Arial" w:hAnsi="Arial"/>
              </w:rPr>
              <w:t xml:space="preserve">Veterans Day - </w:t>
            </w:r>
            <w:r w:rsidR="00251EF7">
              <w:rPr>
                <w:rStyle w:val="WinCalendarHolidayRed"/>
                <w:rFonts w:ascii="Arial" w:hAnsi="Arial"/>
              </w:rPr>
              <w:t>Campus Closed</w:t>
            </w:r>
          </w:p>
          <w:p w14:paraId="62BB2CDD" w14:textId="3949979B" w:rsidR="00C60652" w:rsidRPr="00846ED3" w:rsidRDefault="00C60652"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41B50F06" w14:textId="77777777" w:rsidR="00743A1D" w:rsidRPr="00846ED3" w:rsidRDefault="00743A1D" w:rsidP="00836621">
            <w:pPr>
              <w:pStyle w:val="CalendarText"/>
              <w:rPr>
                <w:rStyle w:val="StyleStyleCalendarNumbers10ptNotBold11pt"/>
                <w:sz w:val="24"/>
              </w:rPr>
            </w:pPr>
            <w:r w:rsidRPr="00846ED3">
              <w:rPr>
                <w:rStyle w:val="StyleStyleCalendarNumbers10ptNotBold11pt"/>
                <w:sz w:val="24"/>
              </w:rPr>
              <w:t>12</w:t>
            </w:r>
            <w:r w:rsidRPr="00846ED3">
              <w:rPr>
                <w:rStyle w:val="WinCalendarHolidayRed"/>
                <w:rFonts w:ascii="Arial" w:hAnsi="Arial"/>
              </w:rPr>
              <w:t xml:space="preserve"> </w:t>
            </w:r>
          </w:p>
          <w:p w14:paraId="5A0E32DE" w14:textId="77777777" w:rsidR="00743A1D" w:rsidRPr="00846ED3" w:rsidRDefault="00743A1D"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6DC258BF" w14:textId="77777777" w:rsidR="00743A1D" w:rsidRPr="00846ED3" w:rsidRDefault="00743A1D" w:rsidP="00836621">
            <w:pPr>
              <w:pStyle w:val="CalendarText"/>
              <w:rPr>
                <w:rStyle w:val="StyleStyleCalendarNumbers10ptNotBold11pt"/>
                <w:sz w:val="24"/>
              </w:rPr>
            </w:pPr>
            <w:r w:rsidRPr="00846ED3">
              <w:rPr>
                <w:rStyle w:val="StyleStyleCalendarNumbers10ptNotBold11pt"/>
                <w:sz w:val="24"/>
              </w:rPr>
              <w:t>13</w:t>
            </w:r>
            <w:r w:rsidRPr="00846ED3">
              <w:rPr>
                <w:rStyle w:val="WinCalendarHolidayRed"/>
                <w:rFonts w:ascii="Arial" w:hAnsi="Arial"/>
              </w:rPr>
              <w:t xml:space="preserve"> </w:t>
            </w:r>
          </w:p>
          <w:p w14:paraId="7863CA51" w14:textId="77777777" w:rsidR="00743A1D" w:rsidRDefault="00743A1D" w:rsidP="00836621">
            <w:pPr>
              <w:pStyle w:val="CalendarText"/>
              <w:rPr>
                <w:rStyle w:val="WinCalendarBLANKCELLSTYLE0"/>
                <w:rFonts w:ascii="Arial" w:hAnsi="Arial"/>
              </w:rPr>
            </w:pPr>
          </w:p>
          <w:p w14:paraId="5758EDB2" w14:textId="77777777" w:rsidR="00481EDC" w:rsidRDefault="00481EDC" w:rsidP="00481EDC">
            <w:pPr>
              <w:pStyle w:val="CalendarText"/>
              <w:rPr>
                <w:rStyle w:val="WinCalendarBLANKCELLSTYLE0"/>
                <w:rFonts w:ascii="Arial" w:hAnsi="Arial"/>
              </w:rPr>
            </w:pPr>
            <w:r>
              <w:rPr>
                <w:rStyle w:val="WinCalendarBLANKCELLSTYLE0"/>
                <w:rFonts w:ascii="Arial" w:hAnsi="Arial"/>
              </w:rPr>
              <w:t xml:space="preserve">General Cohort: </w:t>
            </w:r>
          </w:p>
          <w:p w14:paraId="09A3A979" w14:textId="0AF38909" w:rsidR="00481EDC" w:rsidRDefault="00481EDC" w:rsidP="00481EDC">
            <w:pPr>
              <w:pStyle w:val="CalendarText"/>
              <w:rPr>
                <w:rStyle w:val="WinCalendarBLANKCELLSTYLE0"/>
                <w:rFonts w:ascii="Arial" w:hAnsi="Arial"/>
              </w:rPr>
            </w:pPr>
            <w:r>
              <w:rPr>
                <w:rStyle w:val="WinCalendarBLANKCELLSTYLE0"/>
                <w:rFonts w:ascii="Arial" w:hAnsi="Arial"/>
              </w:rPr>
              <w:t>First Year Core &amp;</w:t>
            </w:r>
          </w:p>
          <w:p w14:paraId="53D37904" w14:textId="66A93855" w:rsidR="004244E2" w:rsidRPr="00846ED3" w:rsidRDefault="00481EDC" w:rsidP="00481EDC">
            <w:pPr>
              <w:pStyle w:val="CalendarText"/>
              <w:rPr>
                <w:rStyle w:val="WinCalendarBLANKCELLSTYLE0"/>
                <w:rFonts w:ascii="Arial" w:hAnsi="Arial"/>
              </w:rPr>
            </w:pPr>
            <w:r>
              <w:rPr>
                <w:rStyle w:val="WinCalendarBLANKCELLSTYLE0"/>
                <w:rFonts w:ascii="Arial" w:hAnsi="Arial"/>
              </w:rPr>
              <w:t>Second Year Core</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72D6825D" w14:textId="77777777" w:rsidR="00743A1D" w:rsidRPr="00846ED3" w:rsidRDefault="00743A1D" w:rsidP="00836621">
            <w:pPr>
              <w:pStyle w:val="CalendarText"/>
              <w:rPr>
                <w:rStyle w:val="StyleStyleCalendarNumbers10ptNotBold11pt"/>
                <w:sz w:val="24"/>
              </w:rPr>
            </w:pPr>
            <w:r w:rsidRPr="00846ED3">
              <w:rPr>
                <w:rStyle w:val="StyleStyleCalendarNumbers10ptNotBold11pt"/>
                <w:sz w:val="24"/>
              </w:rPr>
              <w:t>14</w:t>
            </w:r>
            <w:r w:rsidRPr="00846ED3">
              <w:rPr>
                <w:rStyle w:val="WinCalendarHolidayRed"/>
                <w:rFonts w:ascii="Arial" w:hAnsi="Arial"/>
              </w:rPr>
              <w:t xml:space="preserve"> </w:t>
            </w:r>
          </w:p>
          <w:p w14:paraId="377B25F9" w14:textId="77777777" w:rsidR="00743A1D" w:rsidRDefault="00743A1D" w:rsidP="00836621">
            <w:pPr>
              <w:pStyle w:val="CalendarText"/>
              <w:rPr>
                <w:rStyle w:val="WinCalendarBLANKCELLSTYLE0"/>
                <w:rFonts w:ascii="Arial" w:hAnsi="Arial"/>
              </w:rPr>
            </w:pPr>
          </w:p>
          <w:p w14:paraId="5E415B28" w14:textId="77777777" w:rsidR="004244E2" w:rsidRDefault="00251EF7" w:rsidP="00251EF7">
            <w:pPr>
              <w:pStyle w:val="CalendarText"/>
              <w:rPr>
                <w:rStyle w:val="WinCalendarBLANKCELLSTYLE0"/>
                <w:rFonts w:ascii="Arial" w:hAnsi="Arial"/>
              </w:rPr>
            </w:pPr>
            <w:r>
              <w:rPr>
                <w:rStyle w:val="WinCalendarBLANKCELLSTYLE0"/>
                <w:rFonts w:ascii="Arial" w:hAnsi="Arial"/>
              </w:rPr>
              <w:t>Tribal</w:t>
            </w:r>
            <w:r w:rsidR="00481EDC">
              <w:rPr>
                <w:rStyle w:val="WinCalendarBLANKCELLSTYLE0"/>
                <w:rFonts w:ascii="Arial" w:hAnsi="Arial"/>
              </w:rPr>
              <w:t xml:space="preserve"> Cohort</w:t>
            </w:r>
            <w:r>
              <w:rPr>
                <w:rStyle w:val="WinCalendarBLANKCELLSTYLE0"/>
                <w:rFonts w:ascii="Arial" w:hAnsi="Arial"/>
              </w:rPr>
              <w:t xml:space="preserve"> Concentration: Path to Sovereignty</w:t>
            </w:r>
          </w:p>
          <w:p w14:paraId="0C52FC5B" w14:textId="77777777" w:rsidR="008C3F08" w:rsidRDefault="008C3F08" w:rsidP="00251EF7">
            <w:pPr>
              <w:pStyle w:val="CalendarText"/>
              <w:rPr>
                <w:rStyle w:val="WinCalendarBLANKCELLSTYLE0"/>
                <w:rFonts w:ascii="Arial" w:hAnsi="Arial"/>
              </w:rPr>
            </w:pPr>
          </w:p>
          <w:p w14:paraId="2A5429EA" w14:textId="4E65FB93" w:rsidR="008C3F08" w:rsidRPr="00846ED3" w:rsidRDefault="008C3F08" w:rsidP="00251EF7">
            <w:pPr>
              <w:pStyle w:val="CalendarText"/>
              <w:rPr>
                <w:rStyle w:val="WinCalendarBLANKCELLSTYLE0"/>
                <w:rFonts w:ascii="Arial" w:hAnsi="Arial"/>
              </w:rPr>
            </w:pPr>
            <w:r>
              <w:rPr>
                <w:rStyle w:val="WinCalendarBLANKCELLSTYLE0"/>
                <w:rFonts w:ascii="Arial" w:hAnsi="Arial"/>
              </w:rPr>
              <w:t>Doing the Public’s Business</w:t>
            </w:r>
          </w:p>
        </w:tc>
        <w:tc>
          <w:tcPr>
            <w:tcW w:w="716" w:type="pct"/>
            <w:tcBorders>
              <w:top w:val="single" w:sz="8" w:space="0" w:color="000080"/>
              <w:left w:val="single" w:sz="8" w:space="0" w:color="000080"/>
              <w:bottom w:val="single" w:sz="8" w:space="0" w:color="000080"/>
              <w:right w:val="single" w:sz="12" w:space="0" w:color="000080"/>
            </w:tcBorders>
            <w:shd w:val="clear" w:color="auto" w:fill="FAFCE5"/>
          </w:tcPr>
          <w:p w14:paraId="79D8C0DC" w14:textId="77777777" w:rsidR="00743A1D" w:rsidRPr="00846ED3" w:rsidRDefault="00743A1D" w:rsidP="00836621">
            <w:pPr>
              <w:pStyle w:val="CalendarText"/>
              <w:rPr>
                <w:rStyle w:val="StyleStyleCalendarNumbers10ptNotBold11pt"/>
                <w:sz w:val="24"/>
              </w:rPr>
            </w:pPr>
            <w:r w:rsidRPr="00846ED3">
              <w:rPr>
                <w:rStyle w:val="StyleStyleCalendarNumbers10ptNotBold11pt"/>
                <w:sz w:val="24"/>
              </w:rPr>
              <w:t>15</w:t>
            </w:r>
            <w:r w:rsidRPr="00846ED3">
              <w:rPr>
                <w:rStyle w:val="WinCalendarHolidayRed"/>
                <w:rFonts w:ascii="Arial" w:hAnsi="Arial"/>
              </w:rPr>
              <w:t xml:space="preserve"> </w:t>
            </w:r>
          </w:p>
          <w:p w14:paraId="26DBF5FB" w14:textId="77777777" w:rsidR="00743A1D" w:rsidRDefault="00743A1D" w:rsidP="00836621">
            <w:pPr>
              <w:pStyle w:val="CalendarText"/>
              <w:rPr>
                <w:rStyle w:val="WinCalendarBLANKCELLSTYLE0"/>
                <w:rFonts w:ascii="Arial" w:hAnsi="Arial"/>
              </w:rPr>
            </w:pPr>
          </w:p>
          <w:p w14:paraId="71C89BAA" w14:textId="77777777" w:rsidR="004244E2" w:rsidRDefault="00251EF7" w:rsidP="00836621">
            <w:pPr>
              <w:pStyle w:val="CalendarText"/>
              <w:rPr>
                <w:rStyle w:val="WinCalendarBLANKCELLSTYLE0"/>
                <w:rFonts w:ascii="Arial" w:hAnsi="Arial"/>
              </w:rPr>
            </w:pPr>
            <w:r>
              <w:rPr>
                <w:rStyle w:val="WinCalendarBLANKCELLSTYLE0"/>
                <w:rFonts w:ascii="Arial" w:hAnsi="Arial"/>
              </w:rPr>
              <w:t xml:space="preserve">Tribal </w:t>
            </w:r>
            <w:r w:rsidR="00481EDC">
              <w:rPr>
                <w:rStyle w:val="WinCalendarBLANKCELLSTYLE0"/>
                <w:rFonts w:ascii="Arial" w:hAnsi="Arial"/>
              </w:rPr>
              <w:t xml:space="preserve">Cohort </w:t>
            </w:r>
            <w:r>
              <w:rPr>
                <w:rStyle w:val="WinCalendarBLANKCELLSTYLE0"/>
                <w:rFonts w:ascii="Arial" w:hAnsi="Arial"/>
              </w:rPr>
              <w:t>Concentration: Path to Sovereignty</w:t>
            </w:r>
          </w:p>
          <w:p w14:paraId="3808C690" w14:textId="77777777" w:rsidR="008C3F08" w:rsidRDefault="008C3F08" w:rsidP="00836621">
            <w:pPr>
              <w:pStyle w:val="CalendarText"/>
              <w:rPr>
                <w:rStyle w:val="WinCalendarBLANKCELLSTYLE0"/>
                <w:rFonts w:ascii="Arial" w:hAnsi="Arial"/>
              </w:rPr>
            </w:pPr>
          </w:p>
          <w:p w14:paraId="0B6BA35F" w14:textId="43B65B41" w:rsidR="008C3F08" w:rsidRPr="00846ED3" w:rsidRDefault="008C3F08" w:rsidP="00836621">
            <w:pPr>
              <w:pStyle w:val="CalendarText"/>
              <w:rPr>
                <w:rStyle w:val="WinCalendarBLANKCELLSTYLE0"/>
                <w:rFonts w:ascii="Arial" w:hAnsi="Arial"/>
              </w:rPr>
            </w:pPr>
            <w:r>
              <w:rPr>
                <w:rStyle w:val="WinCalendarBLANKCELLSTYLE0"/>
                <w:rFonts w:ascii="Arial" w:hAnsi="Arial"/>
              </w:rPr>
              <w:t>Doing the Public’s Business</w:t>
            </w:r>
          </w:p>
        </w:tc>
      </w:tr>
      <w:tr w:rsidR="00743A1D" w:rsidRPr="00846ED3" w14:paraId="750258A9" w14:textId="77777777" w:rsidTr="00836621">
        <w:trPr>
          <w:cantSplit/>
          <w:trHeight w:val="1152"/>
          <w:jc w:val="center"/>
        </w:trPr>
        <w:tc>
          <w:tcPr>
            <w:tcW w:w="714" w:type="pct"/>
            <w:tcBorders>
              <w:top w:val="single" w:sz="8" w:space="0" w:color="000080"/>
              <w:left w:val="single" w:sz="12" w:space="0" w:color="000080"/>
              <w:bottom w:val="single" w:sz="8" w:space="0" w:color="000080"/>
              <w:right w:val="single" w:sz="8" w:space="0" w:color="000080"/>
            </w:tcBorders>
            <w:shd w:val="clear" w:color="auto" w:fill="FAFCE5"/>
          </w:tcPr>
          <w:p w14:paraId="020CEA08" w14:textId="77777777" w:rsidR="00743A1D" w:rsidRPr="00846ED3" w:rsidRDefault="00743A1D" w:rsidP="00836621">
            <w:pPr>
              <w:pStyle w:val="CalendarText"/>
              <w:rPr>
                <w:rStyle w:val="StyleStyleCalendarNumbers10ptNotBold11pt"/>
                <w:sz w:val="24"/>
              </w:rPr>
            </w:pPr>
            <w:r w:rsidRPr="00846ED3">
              <w:rPr>
                <w:rStyle w:val="StyleStyleCalendarNumbers10ptNotBold11pt"/>
                <w:sz w:val="24"/>
              </w:rPr>
              <w:t>16</w:t>
            </w:r>
            <w:r w:rsidRPr="00846ED3">
              <w:rPr>
                <w:rStyle w:val="WinCalendarHolidayRed"/>
                <w:rFonts w:ascii="Arial" w:hAnsi="Arial"/>
              </w:rPr>
              <w:t xml:space="preserve"> </w:t>
            </w:r>
          </w:p>
          <w:p w14:paraId="272F0311" w14:textId="77777777" w:rsidR="00743A1D" w:rsidRDefault="00743A1D" w:rsidP="00836621">
            <w:pPr>
              <w:pStyle w:val="CalendarText"/>
              <w:rPr>
                <w:rStyle w:val="WinCalendarBLANKCELLSTYLE0"/>
                <w:rFonts w:ascii="Arial" w:hAnsi="Arial"/>
              </w:rPr>
            </w:pPr>
          </w:p>
          <w:p w14:paraId="45D79764" w14:textId="77777777" w:rsidR="004244E2" w:rsidRDefault="00251EF7" w:rsidP="00836621">
            <w:pPr>
              <w:pStyle w:val="CalendarText"/>
              <w:rPr>
                <w:rStyle w:val="WinCalendarBLANKCELLSTYLE0"/>
                <w:rFonts w:ascii="Arial" w:hAnsi="Arial"/>
              </w:rPr>
            </w:pPr>
            <w:r>
              <w:rPr>
                <w:rStyle w:val="WinCalendarBLANKCELLSTYLE0"/>
                <w:rFonts w:ascii="Arial" w:hAnsi="Arial"/>
              </w:rPr>
              <w:t xml:space="preserve">Tribal </w:t>
            </w:r>
            <w:r w:rsidR="00481EDC">
              <w:rPr>
                <w:rStyle w:val="WinCalendarBLANKCELLSTYLE0"/>
                <w:rFonts w:ascii="Arial" w:hAnsi="Arial"/>
              </w:rPr>
              <w:t xml:space="preserve">Cohort </w:t>
            </w:r>
            <w:r>
              <w:rPr>
                <w:rStyle w:val="WinCalendarBLANKCELLSTYLE0"/>
                <w:rFonts w:ascii="Arial" w:hAnsi="Arial"/>
              </w:rPr>
              <w:t>Concentration: Path to Sovereignty</w:t>
            </w:r>
          </w:p>
          <w:p w14:paraId="7AD7BBCE" w14:textId="77777777" w:rsidR="008C3F08" w:rsidRDefault="008C3F08" w:rsidP="00836621">
            <w:pPr>
              <w:pStyle w:val="CalendarText"/>
              <w:rPr>
                <w:rStyle w:val="WinCalendarBLANKCELLSTYLE0"/>
                <w:rFonts w:ascii="Arial" w:hAnsi="Arial"/>
              </w:rPr>
            </w:pPr>
          </w:p>
          <w:p w14:paraId="447ADFD7" w14:textId="414CBDEE" w:rsidR="008C3F08" w:rsidRPr="00846ED3" w:rsidRDefault="008C3F08" w:rsidP="00836621">
            <w:pPr>
              <w:pStyle w:val="CalendarText"/>
              <w:rPr>
                <w:rStyle w:val="WinCalendarBLANKCELLSTYLE0"/>
                <w:rFonts w:ascii="Arial" w:hAnsi="Arial"/>
              </w:rPr>
            </w:pPr>
            <w:r>
              <w:rPr>
                <w:rStyle w:val="WinCalendarBLANKCELLSTYLE0"/>
                <w:rFonts w:ascii="Arial" w:hAnsi="Arial"/>
              </w:rPr>
              <w:t>Doing the Public’s Business</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38EA1805" w14:textId="6974ADA7" w:rsidR="00743A1D" w:rsidRPr="00846ED3" w:rsidRDefault="00743A1D" w:rsidP="00836621">
            <w:pPr>
              <w:pStyle w:val="CalendarText"/>
              <w:rPr>
                <w:rStyle w:val="StyleStyleCalendarNumbers10ptNotBold11pt"/>
                <w:sz w:val="24"/>
              </w:rPr>
            </w:pPr>
            <w:r w:rsidRPr="00846ED3">
              <w:rPr>
                <w:rStyle w:val="StyleStyleCalendarNumbers10ptNotBold11pt"/>
                <w:sz w:val="24"/>
              </w:rPr>
              <w:t>17</w:t>
            </w:r>
            <w:r w:rsidRPr="00846ED3">
              <w:rPr>
                <w:rStyle w:val="WinCalendarHolidayRed"/>
                <w:rFonts w:ascii="Arial" w:hAnsi="Arial"/>
              </w:rPr>
              <w:t xml:space="preserve"> </w:t>
            </w:r>
            <w:r w:rsidR="0048197E">
              <w:rPr>
                <w:rStyle w:val="WinCalendarHolidayRed"/>
                <w:rFonts w:ascii="Arial" w:hAnsi="Arial"/>
              </w:rPr>
              <w:t>Week 8</w:t>
            </w:r>
          </w:p>
          <w:p w14:paraId="6F868F62" w14:textId="77777777" w:rsidR="00743A1D" w:rsidRDefault="00743A1D" w:rsidP="00836621">
            <w:pPr>
              <w:pStyle w:val="CalendarText"/>
              <w:rPr>
                <w:rStyle w:val="WinCalendarBLANKCELLSTYLE0"/>
                <w:rFonts w:ascii="Arial" w:hAnsi="Arial"/>
              </w:rPr>
            </w:pPr>
          </w:p>
          <w:p w14:paraId="07A84B4A" w14:textId="4E7DE64D" w:rsidR="004A68AE" w:rsidRPr="00846ED3" w:rsidRDefault="00967B7C" w:rsidP="00836621">
            <w:pPr>
              <w:pStyle w:val="CalendarText"/>
              <w:rPr>
                <w:rStyle w:val="WinCalendarBLANKCELLSTYLE0"/>
                <w:rFonts w:ascii="Arial" w:hAnsi="Arial"/>
              </w:rPr>
            </w:pPr>
            <w:r>
              <w:rPr>
                <w:rStyle w:val="WinCalendarBLANKCELLSTYLE0"/>
                <w:rFonts w:ascii="Arial" w:hAnsi="Arial"/>
              </w:rPr>
              <w:t>Advanced Research Methods (ARM)</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5E5D16B2" w14:textId="77777777" w:rsidR="00743A1D" w:rsidRPr="00846ED3" w:rsidRDefault="00743A1D" w:rsidP="00836621">
            <w:pPr>
              <w:pStyle w:val="CalendarText"/>
              <w:rPr>
                <w:rStyle w:val="StyleStyleCalendarNumbers10ptNotBold11pt"/>
                <w:sz w:val="24"/>
              </w:rPr>
            </w:pPr>
            <w:r w:rsidRPr="00846ED3">
              <w:rPr>
                <w:rStyle w:val="StyleStyleCalendarNumbers10ptNotBold11pt"/>
                <w:sz w:val="24"/>
              </w:rPr>
              <w:t>18</w:t>
            </w:r>
            <w:r w:rsidRPr="00846ED3">
              <w:rPr>
                <w:rStyle w:val="WinCalendarHolidayRed"/>
                <w:rFonts w:ascii="Arial" w:hAnsi="Arial"/>
              </w:rPr>
              <w:t xml:space="preserve"> </w:t>
            </w:r>
          </w:p>
          <w:p w14:paraId="430E1543" w14:textId="77777777" w:rsidR="00743A1D" w:rsidRDefault="00743A1D" w:rsidP="00836621">
            <w:pPr>
              <w:pStyle w:val="CalendarText"/>
              <w:rPr>
                <w:rStyle w:val="WinCalendarBLANKCELLSTYLE0"/>
                <w:rFonts w:ascii="Arial" w:hAnsi="Arial"/>
              </w:rPr>
            </w:pPr>
          </w:p>
          <w:p w14:paraId="78A07B91" w14:textId="1ADCDF97" w:rsidR="00A826EA" w:rsidRDefault="00CB7C18" w:rsidP="00836621">
            <w:pPr>
              <w:pStyle w:val="CalendarText"/>
              <w:rPr>
                <w:rStyle w:val="WinCalendarBLANKCELLSTYLE0"/>
                <w:rFonts w:ascii="Arial" w:hAnsi="Arial"/>
              </w:rPr>
            </w:pPr>
            <w:r>
              <w:rPr>
                <w:rStyle w:val="WinCalendarBLANKCELLSTYLE0"/>
                <w:rFonts w:ascii="Arial" w:hAnsi="Arial"/>
              </w:rPr>
              <w:t xml:space="preserve">Public Finance and Fiscal Policy </w:t>
            </w:r>
          </w:p>
          <w:p w14:paraId="539D05B6" w14:textId="77777777" w:rsidR="007D0E54" w:rsidRDefault="007D0E54" w:rsidP="00836621">
            <w:pPr>
              <w:pStyle w:val="CalendarText"/>
              <w:rPr>
                <w:rStyle w:val="WinCalendarBLANKCELLSTYLE0"/>
                <w:rFonts w:ascii="Arial" w:hAnsi="Arial"/>
              </w:rPr>
            </w:pPr>
          </w:p>
          <w:p w14:paraId="343C8913" w14:textId="0C42820F" w:rsidR="00A826EA" w:rsidRPr="00846ED3" w:rsidRDefault="00967B7C" w:rsidP="00836621">
            <w:pPr>
              <w:pStyle w:val="CalendarText"/>
              <w:rPr>
                <w:rStyle w:val="WinCalendarBLANKCELLSTYLE0"/>
                <w:rFonts w:ascii="Arial" w:hAnsi="Arial"/>
              </w:rPr>
            </w:pPr>
            <w:r>
              <w:rPr>
                <w:rStyle w:val="WinCalendarBLANKCELLSTYLE0"/>
                <w:rFonts w:ascii="Arial" w:hAnsi="Arial"/>
              </w:rPr>
              <w:t>Managing Organizations</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116372A6" w14:textId="77777777" w:rsidR="00743A1D" w:rsidRPr="00846ED3" w:rsidRDefault="00743A1D" w:rsidP="00836621">
            <w:pPr>
              <w:pStyle w:val="CalendarText"/>
              <w:rPr>
                <w:rStyle w:val="StyleStyleCalendarNumbers10ptNotBold11pt"/>
                <w:sz w:val="24"/>
              </w:rPr>
            </w:pPr>
            <w:r w:rsidRPr="00846ED3">
              <w:rPr>
                <w:rStyle w:val="StyleStyleCalendarNumbers10ptNotBold11pt"/>
                <w:sz w:val="24"/>
              </w:rPr>
              <w:t>19</w:t>
            </w:r>
            <w:r w:rsidRPr="00846ED3">
              <w:rPr>
                <w:rStyle w:val="WinCalendarHolidayRed"/>
                <w:rFonts w:ascii="Arial" w:hAnsi="Arial"/>
              </w:rPr>
              <w:t xml:space="preserve"> </w:t>
            </w:r>
          </w:p>
          <w:p w14:paraId="2F320E7E" w14:textId="77777777" w:rsidR="00743A1D" w:rsidRPr="00846ED3" w:rsidRDefault="00743A1D"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2E62B67D" w14:textId="77777777" w:rsidR="00743A1D" w:rsidRPr="00846ED3" w:rsidRDefault="00743A1D" w:rsidP="00836621">
            <w:pPr>
              <w:pStyle w:val="CalendarText"/>
              <w:rPr>
                <w:rStyle w:val="StyleStyleCalendarNumbers10ptNotBold11pt"/>
                <w:sz w:val="24"/>
              </w:rPr>
            </w:pPr>
            <w:r w:rsidRPr="00846ED3">
              <w:rPr>
                <w:rStyle w:val="StyleStyleCalendarNumbers10ptNotBold11pt"/>
                <w:sz w:val="24"/>
              </w:rPr>
              <w:t>20</w:t>
            </w:r>
            <w:r w:rsidRPr="00846ED3">
              <w:rPr>
                <w:rStyle w:val="WinCalendarHolidayRed"/>
                <w:rFonts w:ascii="Arial" w:hAnsi="Arial"/>
              </w:rPr>
              <w:t xml:space="preserve"> </w:t>
            </w:r>
          </w:p>
          <w:p w14:paraId="176A1DDC" w14:textId="77777777" w:rsidR="00743A1D" w:rsidRDefault="00743A1D" w:rsidP="00836621">
            <w:pPr>
              <w:pStyle w:val="CalendarText"/>
              <w:rPr>
                <w:rStyle w:val="WinCalendarBLANKCELLSTYLE0"/>
                <w:rFonts w:ascii="Arial" w:hAnsi="Arial"/>
              </w:rPr>
            </w:pPr>
          </w:p>
          <w:p w14:paraId="14F4CC17" w14:textId="77777777" w:rsidR="00481EDC" w:rsidRDefault="00481EDC" w:rsidP="00481EDC">
            <w:pPr>
              <w:pStyle w:val="CalendarText"/>
              <w:rPr>
                <w:rStyle w:val="WinCalendarBLANKCELLSTYLE0"/>
                <w:rFonts w:ascii="Arial" w:hAnsi="Arial"/>
              </w:rPr>
            </w:pPr>
            <w:r>
              <w:rPr>
                <w:rStyle w:val="WinCalendarBLANKCELLSTYLE0"/>
                <w:rFonts w:ascii="Arial" w:hAnsi="Arial"/>
              </w:rPr>
              <w:t xml:space="preserve">General Cohort: </w:t>
            </w:r>
          </w:p>
          <w:p w14:paraId="0E465218" w14:textId="3BDCCD66" w:rsidR="00481EDC" w:rsidRDefault="00481EDC" w:rsidP="00481EDC">
            <w:pPr>
              <w:pStyle w:val="CalendarText"/>
              <w:rPr>
                <w:rStyle w:val="WinCalendarBLANKCELLSTYLE0"/>
                <w:rFonts w:ascii="Arial" w:hAnsi="Arial"/>
              </w:rPr>
            </w:pPr>
            <w:r>
              <w:rPr>
                <w:rStyle w:val="WinCalendarBLANKCELLSTYLE0"/>
                <w:rFonts w:ascii="Arial" w:hAnsi="Arial"/>
              </w:rPr>
              <w:t>First Year Core &amp;</w:t>
            </w:r>
          </w:p>
          <w:p w14:paraId="1BFFB487" w14:textId="3AC81DFD" w:rsidR="004244E2" w:rsidRPr="00846ED3" w:rsidRDefault="00481EDC" w:rsidP="00481EDC">
            <w:pPr>
              <w:pStyle w:val="CalendarText"/>
              <w:rPr>
                <w:rStyle w:val="WinCalendarBLANKCELLSTYLE0"/>
                <w:rFonts w:ascii="Arial" w:hAnsi="Arial"/>
              </w:rPr>
            </w:pPr>
            <w:r>
              <w:rPr>
                <w:rStyle w:val="WinCalendarBLANKCELLSTYLE0"/>
                <w:rFonts w:ascii="Arial" w:hAnsi="Arial"/>
              </w:rPr>
              <w:t>Second Year Core</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3BBD4DB9" w14:textId="77777777" w:rsidR="00743A1D" w:rsidRPr="00846ED3" w:rsidRDefault="00743A1D" w:rsidP="00836621">
            <w:pPr>
              <w:pStyle w:val="CalendarText"/>
              <w:rPr>
                <w:rStyle w:val="StyleStyleCalendarNumbers10ptNotBold11pt"/>
                <w:sz w:val="24"/>
              </w:rPr>
            </w:pPr>
            <w:r w:rsidRPr="00846ED3">
              <w:rPr>
                <w:rStyle w:val="StyleStyleCalendarNumbers10ptNotBold11pt"/>
                <w:sz w:val="24"/>
              </w:rPr>
              <w:t>21</w:t>
            </w:r>
            <w:r w:rsidRPr="00846ED3">
              <w:rPr>
                <w:rStyle w:val="WinCalendarHolidayRed"/>
                <w:rFonts w:ascii="Arial" w:hAnsi="Arial"/>
              </w:rPr>
              <w:t xml:space="preserve"> </w:t>
            </w:r>
          </w:p>
          <w:p w14:paraId="120D6C02" w14:textId="77777777" w:rsidR="00743A1D" w:rsidRDefault="00743A1D" w:rsidP="00836621">
            <w:pPr>
              <w:pStyle w:val="CalendarText"/>
              <w:rPr>
                <w:rStyle w:val="WinCalendarBLANKCELLSTYLE0"/>
                <w:rFonts w:ascii="Arial" w:hAnsi="Arial"/>
              </w:rPr>
            </w:pPr>
          </w:p>
          <w:p w14:paraId="02680D6E" w14:textId="77777777" w:rsidR="008959E4" w:rsidRDefault="008959E4" w:rsidP="00836621">
            <w:pPr>
              <w:pStyle w:val="CalendarText"/>
              <w:rPr>
                <w:rStyle w:val="WinCalendarBLANKCELLSTYLE0"/>
                <w:rFonts w:ascii="Arial" w:hAnsi="Arial"/>
              </w:rPr>
            </w:pPr>
            <w:r>
              <w:rPr>
                <w:rStyle w:val="WinCalendarBLANKCELLSTYLE0"/>
                <w:rFonts w:ascii="Arial" w:hAnsi="Arial"/>
              </w:rPr>
              <w:t>Human Resources</w:t>
            </w:r>
          </w:p>
          <w:p w14:paraId="6CD7D40E" w14:textId="77777777" w:rsidR="008959E4" w:rsidRDefault="008959E4" w:rsidP="00836621">
            <w:pPr>
              <w:pStyle w:val="CalendarText"/>
              <w:rPr>
                <w:rStyle w:val="WinCalendarBLANKCELLSTYLE0"/>
                <w:rFonts w:ascii="Arial" w:hAnsi="Arial"/>
              </w:rPr>
            </w:pPr>
          </w:p>
          <w:p w14:paraId="685B9243" w14:textId="38255FB1" w:rsidR="004244E2" w:rsidRPr="00846ED3" w:rsidRDefault="00297588" w:rsidP="00836621">
            <w:pPr>
              <w:pStyle w:val="CalendarText"/>
              <w:rPr>
                <w:rStyle w:val="WinCalendarBLANKCELLSTYLE0"/>
                <w:rFonts w:ascii="Arial" w:hAnsi="Arial"/>
              </w:rPr>
            </w:pPr>
            <w:r>
              <w:rPr>
                <w:rStyle w:val="WinCalendarBLANKCELLSTYLE0"/>
                <w:rFonts w:ascii="Arial" w:hAnsi="Arial"/>
              </w:rPr>
              <w:t>Organizational Resiliency</w:t>
            </w:r>
          </w:p>
        </w:tc>
        <w:tc>
          <w:tcPr>
            <w:tcW w:w="716" w:type="pct"/>
            <w:tcBorders>
              <w:top w:val="single" w:sz="8" w:space="0" w:color="000080"/>
              <w:left w:val="single" w:sz="8" w:space="0" w:color="000080"/>
              <w:bottom w:val="single" w:sz="8" w:space="0" w:color="000080"/>
              <w:right w:val="single" w:sz="12" w:space="0" w:color="000080"/>
            </w:tcBorders>
            <w:shd w:val="clear" w:color="auto" w:fill="FAFCE5"/>
          </w:tcPr>
          <w:p w14:paraId="1C070F4D" w14:textId="77777777" w:rsidR="00743A1D" w:rsidRPr="00846ED3" w:rsidRDefault="00743A1D" w:rsidP="00836621">
            <w:pPr>
              <w:pStyle w:val="CalendarText"/>
              <w:rPr>
                <w:rStyle w:val="StyleStyleCalendarNumbers10ptNotBold11pt"/>
                <w:sz w:val="24"/>
              </w:rPr>
            </w:pPr>
            <w:r w:rsidRPr="00846ED3">
              <w:rPr>
                <w:rStyle w:val="StyleStyleCalendarNumbers10ptNotBold11pt"/>
                <w:sz w:val="24"/>
              </w:rPr>
              <w:t>22</w:t>
            </w:r>
            <w:r w:rsidRPr="00846ED3">
              <w:rPr>
                <w:rStyle w:val="WinCalendarHolidayRed"/>
                <w:rFonts w:ascii="Arial" w:hAnsi="Arial"/>
              </w:rPr>
              <w:t xml:space="preserve"> </w:t>
            </w:r>
          </w:p>
          <w:p w14:paraId="08E2083C" w14:textId="77777777" w:rsidR="00743A1D" w:rsidRDefault="00743A1D" w:rsidP="00836621">
            <w:pPr>
              <w:pStyle w:val="CalendarText"/>
              <w:rPr>
                <w:rStyle w:val="WinCalendarBLANKCELLSTYLE0"/>
                <w:rFonts w:ascii="Arial" w:hAnsi="Arial"/>
              </w:rPr>
            </w:pPr>
          </w:p>
          <w:p w14:paraId="4E93F9BF" w14:textId="77777777" w:rsidR="00D34589" w:rsidRDefault="00D34589" w:rsidP="00D34589">
            <w:pPr>
              <w:pStyle w:val="CalendarText"/>
              <w:rPr>
                <w:rStyle w:val="WinCalendarBLANKCELLSTYLE0"/>
                <w:rFonts w:ascii="Arial" w:hAnsi="Arial"/>
              </w:rPr>
            </w:pPr>
            <w:r>
              <w:rPr>
                <w:rStyle w:val="WinCalendarBLANKCELLSTYLE0"/>
                <w:rFonts w:ascii="Arial" w:hAnsi="Arial"/>
              </w:rPr>
              <w:t>Human Resources</w:t>
            </w:r>
          </w:p>
          <w:p w14:paraId="1DE0ED7B" w14:textId="77777777" w:rsidR="00D34589" w:rsidRDefault="00D34589" w:rsidP="00D34589">
            <w:pPr>
              <w:pStyle w:val="CalendarText"/>
              <w:rPr>
                <w:rStyle w:val="WinCalendarBLANKCELLSTYLE0"/>
                <w:rFonts w:ascii="Arial" w:hAnsi="Arial"/>
              </w:rPr>
            </w:pPr>
          </w:p>
          <w:p w14:paraId="55E2B338" w14:textId="59033A09" w:rsidR="008959E4" w:rsidRPr="00846ED3" w:rsidRDefault="00D34589" w:rsidP="00D34589">
            <w:pPr>
              <w:pStyle w:val="CalendarText"/>
              <w:rPr>
                <w:rStyle w:val="WinCalendarBLANKCELLSTYLE0"/>
                <w:rFonts w:ascii="Arial" w:hAnsi="Arial"/>
              </w:rPr>
            </w:pPr>
            <w:r>
              <w:rPr>
                <w:rStyle w:val="WinCalendarBLANKCELLSTYLE0"/>
                <w:rFonts w:ascii="Arial" w:hAnsi="Arial"/>
              </w:rPr>
              <w:t>Organizational Resiliency</w:t>
            </w:r>
          </w:p>
        </w:tc>
      </w:tr>
      <w:tr w:rsidR="00743A1D" w:rsidRPr="00846ED3" w14:paraId="05110628" w14:textId="77777777" w:rsidTr="00836621">
        <w:trPr>
          <w:cantSplit/>
          <w:trHeight w:val="1152"/>
          <w:jc w:val="center"/>
        </w:trPr>
        <w:tc>
          <w:tcPr>
            <w:tcW w:w="714" w:type="pct"/>
            <w:tcBorders>
              <w:top w:val="single" w:sz="8" w:space="0" w:color="000080"/>
              <w:left w:val="single" w:sz="12" w:space="0" w:color="000080"/>
              <w:bottom w:val="single" w:sz="8" w:space="0" w:color="000080"/>
              <w:right w:val="single" w:sz="8" w:space="0" w:color="000080"/>
            </w:tcBorders>
            <w:shd w:val="clear" w:color="auto" w:fill="FAFCE5"/>
          </w:tcPr>
          <w:p w14:paraId="271434AB" w14:textId="2339DF6A" w:rsidR="00297588" w:rsidRDefault="00743A1D" w:rsidP="00836621">
            <w:pPr>
              <w:pStyle w:val="CalendarText"/>
              <w:rPr>
                <w:rStyle w:val="WinCalendarHolidayRed"/>
                <w:rFonts w:ascii="Arial" w:hAnsi="Arial"/>
              </w:rPr>
            </w:pPr>
            <w:r w:rsidRPr="00846ED3">
              <w:rPr>
                <w:rStyle w:val="StyleStyleCalendarNumbers10ptNotBold11pt"/>
                <w:sz w:val="24"/>
              </w:rPr>
              <w:t>23</w:t>
            </w:r>
            <w:r w:rsidRPr="00846ED3">
              <w:rPr>
                <w:rStyle w:val="WinCalendarHolidayRed"/>
                <w:rFonts w:ascii="Arial" w:hAnsi="Arial"/>
              </w:rPr>
              <w:t xml:space="preserve"> </w:t>
            </w:r>
          </w:p>
          <w:p w14:paraId="6238BE25" w14:textId="77777777" w:rsidR="00D34589" w:rsidRPr="00E13C5D" w:rsidRDefault="00D34589" w:rsidP="00836621">
            <w:pPr>
              <w:pStyle w:val="CalendarText"/>
              <w:rPr>
                <w:rStyle w:val="StyleStyleCalendarNumbers10ptNotBold11pt"/>
                <w:b w:val="0"/>
                <w:bCs w:val="0"/>
                <w:color w:val="990033"/>
                <w:sz w:val="18"/>
                <w:szCs w:val="24"/>
              </w:rPr>
            </w:pPr>
          </w:p>
          <w:p w14:paraId="6BD64781" w14:textId="77777777" w:rsidR="00D34589" w:rsidRDefault="00D34589" w:rsidP="00D34589">
            <w:pPr>
              <w:pStyle w:val="CalendarText"/>
              <w:rPr>
                <w:rStyle w:val="WinCalendarBLANKCELLSTYLE0"/>
                <w:rFonts w:ascii="Arial" w:hAnsi="Arial"/>
              </w:rPr>
            </w:pPr>
            <w:r>
              <w:rPr>
                <w:rStyle w:val="WinCalendarBLANKCELLSTYLE0"/>
                <w:rFonts w:ascii="Arial" w:hAnsi="Arial"/>
              </w:rPr>
              <w:t>Human Resources</w:t>
            </w:r>
          </w:p>
          <w:p w14:paraId="168210B5" w14:textId="77777777" w:rsidR="00D34589" w:rsidRDefault="00D34589" w:rsidP="00D34589">
            <w:pPr>
              <w:pStyle w:val="CalendarText"/>
              <w:rPr>
                <w:rStyle w:val="WinCalendarBLANKCELLSTYLE0"/>
                <w:rFonts w:ascii="Arial" w:hAnsi="Arial"/>
              </w:rPr>
            </w:pPr>
          </w:p>
          <w:p w14:paraId="6A451D7F" w14:textId="06FE3B61" w:rsidR="004244E2" w:rsidRPr="00846ED3" w:rsidRDefault="00D34589" w:rsidP="00D34589">
            <w:pPr>
              <w:pStyle w:val="CalendarText"/>
              <w:rPr>
                <w:rStyle w:val="WinCalendarBLANKCELLSTYLE0"/>
                <w:rFonts w:ascii="Arial" w:hAnsi="Arial"/>
              </w:rPr>
            </w:pPr>
            <w:r>
              <w:rPr>
                <w:rStyle w:val="WinCalendarBLANKCELLSTYLE0"/>
                <w:rFonts w:ascii="Arial" w:hAnsi="Arial"/>
              </w:rPr>
              <w:t>Organizational Resiliency</w:t>
            </w:r>
            <w:r w:rsidRPr="00846ED3">
              <w:rPr>
                <w:rStyle w:val="WinCalendarBLANKCELLSTYLE0"/>
                <w:rFonts w:ascii="Arial" w:hAnsi="Arial"/>
              </w:rPr>
              <w:t xml:space="preserve"> </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7889820D" w14:textId="642912C2" w:rsidR="00743A1D" w:rsidRPr="00846ED3" w:rsidRDefault="00743A1D" w:rsidP="00836621">
            <w:pPr>
              <w:pStyle w:val="CalendarText"/>
              <w:rPr>
                <w:rStyle w:val="StyleStyleCalendarNumbers10ptNotBold11pt"/>
                <w:sz w:val="24"/>
              </w:rPr>
            </w:pPr>
            <w:r w:rsidRPr="00846ED3">
              <w:rPr>
                <w:rStyle w:val="StyleStyleCalendarNumbers10ptNotBold11pt"/>
                <w:sz w:val="24"/>
              </w:rPr>
              <w:t>24</w:t>
            </w:r>
            <w:r w:rsidRPr="00846ED3">
              <w:rPr>
                <w:rStyle w:val="WinCalendarHolidayRed"/>
                <w:rFonts w:ascii="Arial" w:hAnsi="Arial"/>
              </w:rPr>
              <w:t xml:space="preserve"> </w:t>
            </w:r>
            <w:r w:rsidR="0048197E">
              <w:rPr>
                <w:rStyle w:val="WinCalendarHolidayRed"/>
                <w:rFonts w:ascii="Arial" w:hAnsi="Arial"/>
              </w:rPr>
              <w:t>Thanksgiving Break</w:t>
            </w:r>
          </w:p>
          <w:p w14:paraId="4E4F22A9" w14:textId="77777777" w:rsidR="00743A1D" w:rsidRPr="00846ED3" w:rsidRDefault="00743A1D"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4CF183A3" w14:textId="3F55649D" w:rsidR="00743A1D" w:rsidRPr="00846ED3" w:rsidRDefault="00743A1D" w:rsidP="00836621">
            <w:pPr>
              <w:pStyle w:val="CalendarText"/>
              <w:rPr>
                <w:rStyle w:val="StyleStyleCalendarNumbers10ptNotBold11pt"/>
                <w:sz w:val="24"/>
              </w:rPr>
            </w:pPr>
            <w:r w:rsidRPr="00846ED3">
              <w:rPr>
                <w:rStyle w:val="StyleStyleCalendarNumbers10ptNotBold11pt"/>
                <w:sz w:val="24"/>
              </w:rPr>
              <w:t>25</w:t>
            </w:r>
            <w:r w:rsidRPr="00846ED3">
              <w:rPr>
                <w:rStyle w:val="WinCalendarHolidayRed"/>
                <w:rFonts w:ascii="Arial" w:hAnsi="Arial"/>
              </w:rPr>
              <w:t xml:space="preserve"> </w:t>
            </w:r>
            <w:r w:rsidR="0048197E">
              <w:rPr>
                <w:rStyle w:val="WinCalendarHolidayRed"/>
                <w:rFonts w:ascii="Arial" w:hAnsi="Arial"/>
              </w:rPr>
              <w:t>Thanksgiving Break</w:t>
            </w:r>
          </w:p>
          <w:p w14:paraId="6853E0AD" w14:textId="77777777" w:rsidR="00743A1D" w:rsidRPr="00846ED3" w:rsidRDefault="00743A1D"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74DF2C3A" w14:textId="4A01A2AB" w:rsidR="00743A1D" w:rsidRPr="00846ED3" w:rsidRDefault="00743A1D" w:rsidP="00836621">
            <w:pPr>
              <w:pStyle w:val="CalendarText"/>
              <w:rPr>
                <w:rStyle w:val="StyleStyleCalendarNumbers10ptNotBold11pt"/>
                <w:sz w:val="24"/>
              </w:rPr>
            </w:pPr>
            <w:r w:rsidRPr="00846ED3">
              <w:rPr>
                <w:rStyle w:val="StyleStyleCalendarNumbers10ptNotBold11pt"/>
                <w:sz w:val="24"/>
              </w:rPr>
              <w:t>26</w:t>
            </w:r>
            <w:r w:rsidRPr="00846ED3">
              <w:rPr>
                <w:rStyle w:val="WinCalendarHolidayRed"/>
                <w:rFonts w:ascii="Arial" w:hAnsi="Arial"/>
              </w:rPr>
              <w:t xml:space="preserve"> </w:t>
            </w:r>
            <w:r w:rsidR="0048197E">
              <w:rPr>
                <w:rStyle w:val="WinCalendarHolidayRed"/>
                <w:rFonts w:ascii="Arial" w:hAnsi="Arial"/>
              </w:rPr>
              <w:t>Thanksgiving Break</w:t>
            </w:r>
          </w:p>
          <w:p w14:paraId="30B0B60A" w14:textId="77777777" w:rsidR="00743A1D" w:rsidRPr="00846ED3" w:rsidRDefault="00743A1D"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064478F9" w14:textId="3BCA4679" w:rsidR="00743A1D" w:rsidRPr="00846ED3" w:rsidRDefault="00743A1D" w:rsidP="00836621">
            <w:pPr>
              <w:pStyle w:val="CalendarText"/>
              <w:rPr>
                <w:rStyle w:val="StyleStyleCalendarNumbers10ptNotBold11pt"/>
                <w:sz w:val="24"/>
              </w:rPr>
            </w:pPr>
            <w:r w:rsidRPr="00846ED3">
              <w:rPr>
                <w:rStyle w:val="StyleStyleCalendarNumbers10ptNotBold11pt"/>
                <w:sz w:val="24"/>
              </w:rPr>
              <w:t>27</w:t>
            </w:r>
            <w:r w:rsidRPr="00846ED3">
              <w:rPr>
                <w:rStyle w:val="WinCalendarHolidayRed"/>
                <w:rFonts w:ascii="Arial" w:hAnsi="Arial"/>
              </w:rPr>
              <w:t xml:space="preserve"> </w:t>
            </w:r>
            <w:r w:rsidR="0048197E">
              <w:rPr>
                <w:rStyle w:val="WinCalendarHolidayRed"/>
                <w:rFonts w:ascii="Arial" w:hAnsi="Arial"/>
              </w:rPr>
              <w:t>Thanksgiving Break</w:t>
            </w:r>
          </w:p>
          <w:p w14:paraId="0BE1AC0C" w14:textId="77777777" w:rsidR="00743A1D" w:rsidRPr="00846ED3" w:rsidRDefault="00743A1D"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6B91F5B0" w14:textId="59FE6D51" w:rsidR="00743A1D" w:rsidRPr="00846ED3" w:rsidRDefault="00743A1D" w:rsidP="00836621">
            <w:pPr>
              <w:pStyle w:val="CalendarText"/>
              <w:rPr>
                <w:rStyle w:val="StyleStyleCalendarNumbers10ptNotBold11pt"/>
                <w:sz w:val="24"/>
              </w:rPr>
            </w:pPr>
            <w:r w:rsidRPr="00846ED3">
              <w:rPr>
                <w:rStyle w:val="StyleStyleCalendarNumbers10ptNotBold11pt"/>
                <w:sz w:val="24"/>
              </w:rPr>
              <w:t>28</w:t>
            </w:r>
            <w:r w:rsidRPr="00846ED3">
              <w:rPr>
                <w:rStyle w:val="WinCalendarHolidayRed"/>
                <w:rFonts w:ascii="Arial" w:hAnsi="Arial"/>
              </w:rPr>
              <w:t xml:space="preserve"> </w:t>
            </w:r>
            <w:r w:rsidR="0048197E">
              <w:rPr>
                <w:rStyle w:val="WinCalendarHolidayRed"/>
                <w:rFonts w:ascii="Arial" w:hAnsi="Arial"/>
              </w:rPr>
              <w:t>Thanksgiving Break</w:t>
            </w:r>
          </w:p>
          <w:p w14:paraId="598B5D04" w14:textId="77777777" w:rsidR="00743A1D" w:rsidRPr="00846ED3" w:rsidRDefault="00743A1D" w:rsidP="00836621">
            <w:pPr>
              <w:pStyle w:val="CalendarText"/>
              <w:rPr>
                <w:rStyle w:val="WinCalendarBLANKCELLSTYLE0"/>
                <w:rFonts w:ascii="Arial" w:hAnsi="Arial"/>
              </w:rPr>
            </w:pPr>
          </w:p>
        </w:tc>
        <w:tc>
          <w:tcPr>
            <w:tcW w:w="716" w:type="pct"/>
            <w:tcBorders>
              <w:top w:val="single" w:sz="8" w:space="0" w:color="000080"/>
              <w:left w:val="single" w:sz="8" w:space="0" w:color="000080"/>
              <w:bottom w:val="single" w:sz="8" w:space="0" w:color="000080"/>
              <w:right w:val="single" w:sz="12" w:space="0" w:color="000080"/>
            </w:tcBorders>
            <w:shd w:val="clear" w:color="auto" w:fill="FAFCE5"/>
          </w:tcPr>
          <w:p w14:paraId="527C5ADD" w14:textId="77777777" w:rsidR="00743A1D" w:rsidRPr="00846ED3" w:rsidRDefault="00743A1D" w:rsidP="00836621">
            <w:pPr>
              <w:pStyle w:val="CalendarText"/>
              <w:rPr>
                <w:rStyle w:val="StyleStyleCalendarNumbers10ptNotBold11pt"/>
                <w:sz w:val="24"/>
              </w:rPr>
            </w:pPr>
            <w:r w:rsidRPr="00846ED3">
              <w:rPr>
                <w:rStyle w:val="StyleStyleCalendarNumbers10ptNotBold11pt"/>
                <w:sz w:val="24"/>
              </w:rPr>
              <w:t>29</w:t>
            </w:r>
            <w:r w:rsidRPr="00846ED3">
              <w:rPr>
                <w:rStyle w:val="WinCalendarHolidayRed"/>
                <w:rFonts w:ascii="Arial" w:hAnsi="Arial"/>
              </w:rPr>
              <w:t xml:space="preserve"> </w:t>
            </w:r>
          </w:p>
          <w:p w14:paraId="07B6A628" w14:textId="77777777" w:rsidR="00743A1D" w:rsidRPr="00846ED3" w:rsidRDefault="00743A1D" w:rsidP="00836621">
            <w:pPr>
              <w:pStyle w:val="CalendarText"/>
              <w:rPr>
                <w:rStyle w:val="WinCalendarBLANKCELLSTYLE0"/>
                <w:rFonts w:ascii="Arial" w:hAnsi="Arial"/>
              </w:rPr>
            </w:pPr>
          </w:p>
        </w:tc>
      </w:tr>
      <w:tr w:rsidR="00743A1D" w:rsidRPr="00846ED3" w14:paraId="6AFDFA75" w14:textId="77777777" w:rsidTr="005A6137">
        <w:trPr>
          <w:cantSplit/>
          <w:trHeight w:val="475"/>
          <w:jc w:val="center"/>
        </w:trPr>
        <w:tc>
          <w:tcPr>
            <w:tcW w:w="714" w:type="pct"/>
            <w:tcBorders>
              <w:top w:val="single" w:sz="8" w:space="0" w:color="000080"/>
              <w:left w:val="single" w:sz="12" w:space="0" w:color="000080"/>
              <w:bottom w:val="single" w:sz="12" w:space="0" w:color="000080"/>
              <w:right w:val="single" w:sz="8" w:space="0" w:color="000080"/>
            </w:tcBorders>
            <w:shd w:val="clear" w:color="auto" w:fill="FAFCE5"/>
          </w:tcPr>
          <w:p w14:paraId="3B3AF37B" w14:textId="734C3BA8" w:rsidR="00743A1D" w:rsidRPr="00D34589" w:rsidRDefault="00743A1D" w:rsidP="00836621">
            <w:pPr>
              <w:pStyle w:val="CalendarText"/>
              <w:rPr>
                <w:rStyle w:val="WinCalendarBLANKCELLSTYLE0"/>
                <w:rFonts w:ascii="Arial" w:hAnsi="Arial"/>
                <w:b/>
                <w:bCs/>
                <w:color w:val="000080"/>
                <w:sz w:val="24"/>
                <w:szCs w:val="20"/>
              </w:rPr>
            </w:pPr>
            <w:r w:rsidRPr="00846ED3">
              <w:rPr>
                <w:rStyle w:val="StyleStyleCalendarNumbers10ptNotBold11pt"/>
                <w:sz w:val="24"/>
              </w:rPr>
              <w:t>30</w:t>
            </w:r>
          </w:p>
        </w:tc>
        <w:tc>
          <w:tcPr>
            <w:tcW w:w="4286" w:type="pct"/>
            <w:gridSpan w:val="6"/>
            <w:tcBorders>
              <w:top w:val="single" w:sz="8" w:space="0" w:color="000080"/>
              <w:left w:val="single" w:sz="8" w:space="0" w:color="000080"/>
              <w:bottom w:val="single" w:sz="12" w:space="0" w:color="000080"/>
              <w:right w:val="single" w:sz="12" w:space="0" w:color="000080"/>
            </w:tcBorders>
            <w:shd w:val="clear" w:color="auto" w:fill="C0C0C0"/>
          </w:tcPr>
          <w:p w14:paraId="5F9B7C57" w14:textId="77777777" w:rsidR="00743A1D" w:rsidRPr="00846ED3" w:rsidRDefault="00743A1D" w:rsidP="00836621">
            <w:pPr>
              <w:pStyle w:val="CalendarText"/>
              <w:rPr>
                <w:rStyle w:val="CalendarNumbers"/>
                <w:bCs w:val="0"/>
                <w:color w:val="000000"/>
              </w:rPr>
            </w:pPr>
            <w:r w:rsidRPr="00846ED3">
              <w:rPr>
                <w:rStyle w:val="CalendarNumbers"/>
                <w:bCs w:val="0"/>
                <w:color w:val="000000"/>
              </w:rPr>
              <w:t>Notes:</w:t>
            </w:r>
          </w:p>
        </w:tc>
      </w:tr>
    </w:tbl>
    <w:p w14:paraId="2C7E4714" w14:textId="77777777" w:rsidR="00743A1D" w:rsidRDefault="00743A1D"/>
    <w:p w14:paraId="03798563" w14:textId="77777777" w:rsidR="00743A1D" w:rsidRDefault="00743A1D">
      <w:r>
        <w:br w:type="column"/>
      </w:r>
    </w:p>
    <w:tbl>
      <w:tblPr>
        <w:tblW w:w="5000" w:type="pct"/>
        <w:jc w:val="center"/>
        <w:tblBorders>
          <w:top w:val="single" w:sz="12" w:space="0" w:color="00FF00"/>
          <w:left w:val="single" w:sz="12" w:space="0" w:color="00FF00"/>
          <w:bottom w:val="single" w:sz="12" w:space="0" w:color="00FF00"/>
          <w:right w:val="single" w:sz="12" w:space="0" w:color="00FF00"/>
        </w:tblBorders>
        <w:tblLayout w:type="fixed"/>
        <w:tblCellMar>
          <w:left w:w="14" w:type="dxa"/>
          <w:right w:w="43" w:type="dxa"/>
        </w:tblCellMar>
        <w:tblLook w:val="01E0" w:firstRow="1" w:lastRow="1" w:firstColumn="1" w:lastColumn="1" w:noHBand="0" w:noVBand="0"/>
      </w:tblPr>
      <w:tblGrid>
        <w:gridCol w:w="1859"/>
        <w:gridCol w:w="1859"/>
        <w:gridCol w:w="1859"/>
        <w:gridCol w:w="1859"/>
        <w:gridCol w:w="1859"/>
        <w:gridCol w:w="1859"/>
        <w:gridCol w:w="1864"/>
      </w:tblGrid>
      <w:tr w:rsidR="00743A1D" w:rsidRPr="001F2096" w14:paraId="62F13873" w14:textId="77777777" w:rsidTr="00836621">
        <w:trPr>
          <w:cantSplit/>
          <w:tblHeader/>
          <w:jc w:val="center"/>
        </w:trPr>
        <w:tc>
          <w:tcPr>
            <w:tcW w:w="714" w:type="pct"/>
            <w:tcBorders>
              <w:top w:val="single" w:sz="12" w:space="0" w:color="000080"/>
              <w:left w:val="single" w:sz="12" w:space="0" w:color="000080"/>
              <w:bottom w:val="single" w:sz="8" w:space="0" w:color="E6E6E6"/>
            </w:tcBorders>
            <w:shd w:val="clear" w:color="auto" w:fill="000080"/>
            <w:vAlign w:val="bottom"/>
          </w:tcPr>
          <w:p w14:paraId="67FEE680" w14:textId="77777777" w:rsidR="00743A1D" w:rsidRPr="001F2096" w:rsidRDefault="00743A1D" w:rsidP="00836621">
            <w:pPr>
              <w:spacing w:after="0"/>
              <w:rPr>
                <w:rFonts w:ascii="Arial" w:hAnsi="Arial" w:cs="Arial"/>
                <w:color w:val="CCCCCC"/>
                <w:sz w:val="14"/>
              </w:rPr>
            </w:pPr>
            <w:r w:rsidRPr="001F2096">
              <w:rPr>
                <w:rFonts w:ascii="Arial" w:hAnsi="Arial" w:cs="Arial"/>
                <w:color w:val="CCCCCC"/>
                <w:sz w:val="14"/>
              </w:rPr>
              <w:t xml:space="preserve">◄ </w:t>
            </w:r>
            <w:hyperlink r:id="rId13" w:tooltip="November 2014" w:history="1">
              <w:r w:rsidRPr="001F2096">
                <w:rPr>
                  <w:rStyle w:val="Hyperlink"/>
                  <w:rFonts w:ascii="Arial" w:hAnsi="Arial" w:cs="Arial"/>
                  <w:color w:val="CCCCCC"/>
                  <w:sz w:val="14"/>
                  <w:u w:val="none"/>
                </w:rPr>
                <w:t>Nov 2014</w:t>
              </w:r>
            </w:hyperlink>
          </w:p>
        </w:tc>
        <w:tc>
          <w:tcPr>
            <w:tcW w:w="3570" w:type="pct"/>
            <w:gridSpan w:val="5"/>
            <w:tcBorders>
              <w:top w:val="single" w:sz="12" w:space="0" w:color="000080"/>
              <w:left w:val="single" w:sz="12" w:space="0" w:color="000080"/>
              <w:bottom w:val="single" w:sz="8" w:space="0" w:color="E6E6E6"/>
            </w:tcBorders>
            <w:shd w:val="clear" w:color="auto" w:fill="000080"/>
            <w:vAlign w:val="bottom"/>
          </w:tcPr>
          <w:p w14:paraId="38DDBDE7" w14:textId="77777777" w:rsidR="00743A1D" w:rsidRPr="001F2096" w:rsidRDefault="00743A1D" w:rsidP="00836621">
            <w:pPr>
              <w:spacing w:after="0"/>
              <w:jc w:val="center"/>
              <w:rPr>
                <w:rFonts w:ascii="Arial" w:hAnsi="Arial" w:cs="Arial"/>
                <w:b/>
                <w:color w:val="FFFFFF"/>
                <w:sz w:val="28"/>
              </w:rPr>
            </w:pPr>
            <w:r w:rsidRPr="001F2096">
              <w:rPr>
                <w:rFonts w:ascii="Arial" w:hAnsi="Arial" w:cs="Arial"/>
                <w:b/>
                <w:color w:val="FFFFFF"/>
                <w:sz w:val="28"/>
              </w:rPr>
              <w:t>~ December 2014 ~</w:t>
            </w:r>
          </w:p>
        </w:tc>
        <w:tc>
          <w:tcPr>
            <w:tcW w:w="716" w:type="pct"/>
            <w:tcBorders>
              <w:top w:val="single" w:sz="12" w:space="0" w:color="000080"/>
              <w:left w:val="single" w:sz="12" w:space="0" w:color="000080"/>
              <w:bottom w:val="single" w:sz="8" w:space="0" w:color="E6E6E6"/>
              <w:right w:val="single" w:sz="12" w:space="0" w:color="000080"/>
            </w:tcBorders>
            <w:shd w:val="clear" w:color="auto" w:fill="000080"/>
            <w:vAlign w:val="bottom"/>
          </w:tcPr>
          <w:p w14:paraId="2DCB14FF" w14:textId="77777777" w:rsidR="00743A1D" w:rsidRPr="001F2096" w:rsidRDefault="00BF29D7" w:rsidP="00836621">
            <w:pPr>
              <w:spacing w:after="0"/>
              <w:jc w:val="right"/>
              <w:rPr>
                <w:rFonts w:ascii="Arial" w:hAnsi="Arial" w:cs="Arial"/>
                <w:color w:val="CCCCCC"/>
                <w:sz w:val="14"/>
              </w:rPr>
            </w:pPr>
            <w:hyperlink r:id="rId14" w:tooltip="January 2015" w:history="1">
              <w:r w:rsidR="00743A1D" w:rsidRPr="001F2096">
                <w:rPr>
                  <w:rStyle w:val="Hyperlink"/>
                  <w:rFonts w:ascii="Arial" w:hAnsi="Arial" w:cs="Arial"/>
                  <w:color w:val="CCCCCC"/>
                  <w:sz w:val="14"/>
                  <w:u w:val="none"/>
                </w:rPr>
                <w:t>Jan 2015</w:t>
              </w:r>
            </w:hyperlink>
            <w:r w:rsidR="00743A1D" w:rsidRPr="001F2096">
              <w:rPr>
                <w:rFonts w:ascii="Arial" w:hAnsi="Arial" w:cs="Arial"/>
                <w:color w:val="CCCCCC"/>
                <w:sz w:val="14"/>
              </w:rPr>
              <w:t xml:space="preserve"> ►</w:t>
            </w:r>
          </w:p>
        </w:tc>
      </w:tr>
      <w:tr w:rsidR="00743A1D" w:rsidRPr="001F2096" w14:paraId="610BCB80" w14:textId="77777777" w:rsidTr="00836621">
        <w:trPr>
          <w:cantSplit/>
          <w:tblHeader/>
          <w:jc w:val="center"/>
        </w:trPr>
        <w:tc>
          <w:tcPr>
            <w:tcW w:w="714" w:type="pct"/>
            <w:tcBorders>
              <w:top w:val="single" w:sz="8" w:space="0" w:color="E6E6E6"/>
              <w:left w:val="single" w:sz="12" w:space="0" w:color="000080"/>
              <w:bottom w:val="single" w:sz="8" w:space="0" w:color="000080"/>
              <w:right w:val="single" w:sz="8" w:space="0" w:color="E6E6E6"/>
            </w:tcBorders>
            <w:shd w:val="clear" w:color="auto" w:fill="000080"/>
            <w:vAlign w:val="bottom"/>
          </w:tcPr>
          <w:p w14:paraId="5B0F8E5C" w14:textId="77777777" w:rsidR="00743A1D" w:rsidRPr="001F2096" w:rsidRDefault="00743A1D" w:rsidP="00836621">
            <w:pPr>
              <w:spacing w:before="20" w:after="0" w:line="240" w:lineRule="auto"/>
              <w:jc w:val="center"/>
              <w:rPr>
                <w:rFonts w:ascii="Arial" w:hAnsi="Arial" w:cs="Arial"/>
                <w:b/>
                <w:color w:val="FFFFFF"/>
              </w:rPr>
            </w:pPr>
            <w:r w:rsidRPr="001F2096">
              <w:rPr>
                <w:rFonts w:ascii="Arial" w:hAnsi="Arial" w:cs="Arial"/>
                <w:b/>
                <w:color w:val="FFFFFF"/>
              </w:rPr>
              <w:t>Sun</w:t>
            </w:r>
          </w:p>
        </w:tc>
        <w:tc>
          <w:tcPr>
            <w:tcW w:w="714" w:type="pct"/>
            <w:tcBorders>
              <w:top w:val="single" w:sz="8" w:space="0" w:color="E6E6E6"/>
              <w:left w:val="single" w:sz="8" w:space="0" w:color="E6E6E6"/>
              <w:bottom w:val="single" w:sz="8" w:space="0" w:color="000080"/>
              <w:right w:val="single" w:sz="8" w:space="0" w:color="E6E6E6"/>
            </w:tcBorders>
            <w:shd w:val="clear" w:color="auto" w:fill="000080"/>
            <w:vAlign w:val="bottom"/>
          </w:tcPr>
          <w:p w14:paraId="7ED53F8D" w14:textId="77777777" w:rsidR="00743A1D" w:rsidRPr="001F2096" w:rsidRDefault="00743A1D" w:rsidP="00836621">
            <w:pPr>
              <w:spacing w:before="20" w:after="0" w:line="240" w:lineRule="auto"/>
              <w:jc w:val="center"/>
              <w:rPr>
                <w:rFonts w:ascii="Arial" w:hAnsi="Arial" w:cs="Arial"/>
                <w:b/>
                <w:color w:val="FFFFFF"/>
              </w:rPr>
            </w:pPr>
            <w:r w:rsidRPr="001F2096">
              <w:rPr>
                <w:rFonts w:ascii="Arial" w:hAnsi="Arial" w:cs="Arial"/>
                <w:b/>
                <w:color w:val="FFFFFF"/>
              </w:rPr>
              <w:t>Mon</w:t>
            </w:r>
          </w:p>
        </w:tc>
        <w:tc>
          <w:tcPr>
            <w:tcW w:w="714" w:type="pct"/>
            <w:tcBorders>
              <w:top w:val="single" w:sz="8" w:space="0" w:color="E6E6E6"/>
              <w:left w:val="single" w:sz="8" w:space="0" w:color="E6E6E6"/>
              <w:bottom w:val="single" w:sz="8" w:space="0" w:color="000080"/>
              <w:right w:val="single" w:sz="8" w:space="0" w:color="E6E6E6"/>
            </w:tcBorders>
            <w:shd w:val="clear" w:color="auto" w:fill="000080"/>
            <w:vAlign w:val="bottom"/>
          </w:tcPr>
          <w:p w14:paraId="55F40626" w14:textId="77777777" w:rsidR="00743A1D" w:rsidRPr="001F2096" w:rsidRDefault="00743A1D" w:rsidP="00836621">
            <w:pPr>
              <w:spacing w:before="20" w:after="0" w:line="240" w:lineRule="auto"/>
              <w:jc w:val="center"/>
              <w:rPr>
                <w:rFonts w:ascii="Arial" w:hAnsi="Arial" w:cs="Arial"/>
                <w:b/>
                <w:color w:val="FFFFFF"/>
              </w:rPr>
            </w:pPr>
            <w:r w:rsidRPr="001F2096">
              <w:rPr>
                <w:rFonts w:ascii="Arial" w:hAnsi="Arial" w:cs="Arial"/>
                <w:b/>
                <w:color w:val="FFFFFF"/>
              </w:rPr>
              <w:t>Tue</w:t>
            </w:r>
          </w:p>
        </w:tc>
        <w:tc>
          <w:tcPr>
            <w:tcW w:w="714" w:type="pct"/>
            <w:tcBorders>
              <w:top w:val="single" w:sz="8" w:space="0" w:color="E6E6E6"/>
              <w:left w:val="single" w:sz="8" w:space="0" w:color="E6E6E6"/>
              <w:bottom w:val="single" w:sz="8" w:space="0" w:color="000080"/>
              <w:right w:val="single" w:sz="8" w:space="0" w:color="E6E6E6"/>
            </w:tcBorders>
            <w:shd w:val="clear" w:color="auto" w:fill="000080"/>
            <w:vAlign w:val="bottom"/>
          </w:tcPr>
          <w:p w14:paraId="0D9CB873" w14:textId="77777777" w:rsidR="00743A1D" w:rsidRPr="001F2096" w:rsidRDefault="00743A1D" w:rsidP="00836621">
            <w:pPr>
              <w:spacing w:before="20" w:after="0" w:line="240" w:lineRule="auto"/>
              <w:jc w:val="center"/>
              <w:rPr>
                <w:rFonts w:ascii="Arial" w:hAnsi="Arial" w:cs="Arial"/>
                <w:b/>
                <w:color w:val="FFFFFF"/>
              </w:rPr>
            </w:pPr>
            <w:r w:rsidRPr="001F2096">
              <w:rPr>
                <w:rFonts w:ascii="Arial" w:hAnsi="Arial" w:cs="Arial"/>
                <w:b/>
                <w:color w:val="FFFFFF"/>
              </w:rPr>
              <w:t>Wed</w:t>
            </w:r>
          </w:p>
        </w:tc>
        <w:tc>
          <w:tcPr>
            <w:tcW w:w="714" w:type="pct"/>
            <w:tcBorders>
              <w:top w:val="single" w:sz="8" w:space="0" w:color="E6E6E6"/>
              <w:left w:val="single" w:sz="8" w:space="0" w:color="E6E6E6"/>
              <w:bottom w:val="single" w:sz="8" w:space="0" w:color="000080"/>
              <w:right w:val="single" w:sz="8" w:space="0" w:color="E6E6E6"/>
            </w:tcBorders>
            <w:shd w:val="clear" w:color="auto" w:fill="000080"/>
            <w:vAlign w:val="bottom"/>
          </w:tcPr>
          <w:p w14:paraId="505CC2AF" w14:textId="77777777" w:rsidR="00743A1D" w:rsidRPr="001F2096" w:rsidRDefault="00743A1D" w:rsidP="00836621">
            <w:pPr>
              <w:spacing w:before="20" w:after="0" w:line="240" w:lineRule="auto"/>
              <w:jc w:val="center"/>
              <w:rPr>
                <w:rFonts w:ascii="Arial" w:hAnsi="Arial" w:cs="Arial"/>
                <w:b/>
                <w:color w:val="FFFFFF"/>
              </w:rPr>
            </w:pPr>
            <w:r w:rsidRPr="001F2096">
              <w:rPr>
                <w:rFonts w:ascii="Arial" w:hAnsi="Arial" w:cs="Arial"/>
                <w:b/>
                <w:color w:val="FFFFFF"/>
              </w:rPr>
              <w:t>Thu</w:t>
            </w:r>
          </w:p>
        </w:tc>
        <w:tc>
          <w:tcPr>
            <w:tcW w:w="714" w:type="pct"/>
            <w:tcBorders>
              <w:top w:val="single" w:sz="8" w:space="0" w:color="E6E6E6"/>
              <w:left w:val="single" w:sz="8" w:space="0" w:color="E6E6E6"/>
              <w:bottom w:val="single" w:sz="8" w:space="0" w:color="000080"/>
              <w:right w:val="single" w:sz="8" w:space="0" w:color="E6E6E6"/>
            </w:tcBorders>
            <w:shd w:val="clear" w:color="auto" w:fill="000080"/>
            <w:vAlign w:val="bottom"/>
          </w:tcPr>
          <w:p w14:paraId="11A5822D" w14:textId="77777777" w:rsidR="00743A1D" w:rsidRPr="001F2096" w:rsidRDefault="00743A1D" w:rsidP="00836621">
            <w:pPr>
              <w:spacing w:before="20" w:after="0" w:line="240" w:lineRule="auto"/>
              <w:jc w:val="center"/>
              <w:rPr>
                <w:rFonts w:ascii="Arial" w:hAnsi="Arial" w:cs="Arial"/>
                <w:b/>
                <w:color w:val="FFFFFF"/>
              </w:rPr>
            </w:pPr>
            <w:r w:rsidRPr="001F2096">
              <w:rPr>
                <w:rFonts w:ascii="Arial" w:hAnsi="Arial" w:cs="Arial"/>
                <w:b/>
                <w:color w:val="FFFFFF"/>
              </w:rPr>
              <w:t>Fri</w:t>
            </w:r>
          </w:p>
        </w:tc>
        <w:tc>
          <w:tcPr>
            <w:tcW w:w="716" w:type="pct"/>
            <w:tcBorders>
              <w:top w:val="single" w:sz="8" w:space="0" w:color="E6E6E6"/>
              <w:left w:val="single" w:sz="8" w:space="0" w:color="E6E6E6"/>
              <w:bottom w:val="single" w:sz="8" w:space="0" w:color="000080"/>
              <w:right w:val="single" w:sz="12" w:space="0" w:color="000080"/>
            </w:tcBorders>
            <w:shd w:val="clear" w:color="auto" w:fill="000080"/>
            <w:vAlign w:val="bottom"/>
          </w:tcPr>
          <w:p w14:paraId="157FC095" w14:textId="77777777" w:rsidR="00743A1D" w:rsidRPr="001F2096" w:rsidRDefault="00743A1D" w:rsidP="00836621">
            <w:pPr>
              <w:spacing w:before="20" w:after="0" w:line="240" w:lineRule="auto"/>
              <w:jc w:val="center"/>
              <w:rPr>
                <w:rFonts w:ascii="Arial" w:hAnsi="Arial" w:cs="Arial"/>
                <w:b/>
                <w:color w:val="FFFFFF"/>
              </w:rPr>
            </w:pPr>
            <w:r w:rsidRPr="001F2096">
              <w:rPr>
                <w:rFonts w:ascii="Arial" w:hAnsi="Arial" w:cs="Arial"/>
                <w:b/>
                <w:color w:val="FFFFFF"/>
              </w:rPr>
              <w:t>Sat</w:t>
            </w:r>
          </w:p>
        </w:tc>
      </w:tr>
      <w:tr w:rsidR="00743A1D" w:rsidRPr="001F2096" w14:paraId="4D604EF0" w14:textId="77777777" w:rsidTr="00836621">
        <w:trPr>
          <w:cantSplit/>
          <w:trHeight w:val="1368"/>
          <w:jc w:val="center"/>
        </w:trPr>
        <w:tc>
          <w:tcPr>
            <w:tcW w:w="714" w:type="pct"/>
            <w:tcBorders>
              <w:top w:val="single" w:sz="8" w:space="0" w:color="000080"/>
              <w:left w:val="single" w:sz="12" w:space="0" w:color="000080"/>
              <w:bottom w:val="single" w:sz="8" w:space="0" w:color="000080"/>
              <w:right w:val="single" w:sz="8" w:space="0" w:color="000080"/>
            </w:tcBorders>
            <w:shd w:val="clear" w:color="auto" w:fill="C0C0C0"/>
          </w:tcPr>
          <w:p w14:paraId="1C8AD042" w14:textId="77777777" w:rsidR="00743A1D" w:rsidRPr="001F2096" w:rsidRDefault="00743A1D" w:rsidP="00836621">
            <w:pPr>
              <w:pStyle w:val="CalendarText"/>
              <w:rPr>
                <w:rStyle w:val="CalendarNumbers"/>
                <w:bCs w:val="0"/>
                <w:color w:val="000000"/>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146436E4" w14:textId="369382DF" w:rsidR="00743A1D" w:rsidRPr="0048197E" w:rsidRDefault="00743A1D" w:rsidP="00836621">
            <w:pPr>
              <w:pStyle w:val="CalendarText"/>
              <w:rPr>
                <w:rStyle w:val="StyleStyleCalendarNumbers10ptNotBold11pt"/>
                <w:sz w:val="24"/>
              </w:rPr>
            </w:pPr>
            <w:r w:rsidRPr="001F2096">
              <w:rPr>
                <w:rStyle w:val="StyleStyleCalendarNumbers10ptNotBold11pt"/>
                <w:sz w:val="24"/>
              </w:rPr>
              <w:t>1</w:t>
            </w:r>
            <w:r w:rsidRPr="001F2096">
              <w:rPr>
                <w:rStyle w:val="WinCalendarHolidayRed"/>
                <w:rFonts w:ascii="Arial" w:hAnsi="Arial"/>
              </w:rPr>
              <w:t xml:space="preserve"> </w:t>
            </w:r>
            <w:r w:rsidR="0048197E">
              <w:rPr>
                <w:rStyle w:val="WinCalendarHolidayRed"/>
                <w:rFonts w:ascii="Arial" w:hAnsi="Arial"/>
              </w:rPr>
              <w:t>Week 9</w:t>
            </w:r>
          </w:p>
          <w:p w14:paraId="26376F92" w14:textId="77777777" w:rsidR="00743A1D" w:rsidRDefault="00743A1D" w:rsidP="00836621">
            <w:pPr>
              <w:pStyle w:val="CalendarText"/>
              <w:rPr>
                <w:rStyle w:val="WinCalendarBLANKCELLSTYLE0"/>
                <w:rFonts w:ascii="Arial" w:hAnsi="Arial"/>
              </w:rPr>
            </w:pPr>
          </w:p>
          <w:p w14:paraId="639A842B" w14:textId="3EF44F26" w:rsidR="004A68AE" w:rsidRPr="001F2096" w:rsidRDefault="00967B7C" w:rsidP="00836621">
            <w:pPr>
              <w:pStyle w:val="CalendarText"/>
              <w:rPr>
                <w:rStyle w:val="WinCalendarBLANKCELLSTYLE0"/>
                <w:rFonts w:ascii="Arial" w:hAnsi="Arial"/>
              </w:rPr>
            </w:pPr>
            <w:r>
              <w:rPr>
                <w:rStyle w:val="WinCalendarBLANKCELLSTYLE0"/>
                <w:rFonts w:ascii="Arial" w:hAnsi="Arial"/>
              </w:rPr>
              <w:t>Advanced Research Methods (ARM)</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39CD606E" w14:textId="77777777" w:rsidR="00743A1D" w:rsidRPr="001F2096" w:rsidRDefault="00743A1D" w:rsidP="00836621">
            <w:pPr>
              <w:pStyle w:val="CalendarText"/>
              <w:rPr>
                <w:rStyle w:val="StyleStyleCalendarNumbers10ptNotBold11pt"/>
                <w:sz w:val="24"/>
              </w:rPr>
            </w:pPr>
            <w:r w:rsidRPr="001F2096">
              <w:rPr>
                <w:rStyle w:val="StyleStyleCalendarNumbers10ptNotBold11pt"/>
                <w:sz w:val="24"/>
              </w:rPr>
              <w:t>2</w:t>
            </w:r>
            <w:r w:rsidRPr="001F2096">
              <w:rPr>
                <w:rStyle w:val="WinCalendarHolidayRed"/>
                <w:rFonts w:ascii="Arial" w:hAnsi="Arial"/>
              </w:rPr>
              <w:t xml:space="preserve"> </w:t>
            </w:r>
          </w:p>
          <w:p w14:paraId="0EF72572" w14:textId="77777777" w:rsidR="00743A1D" w:rsidRDefault="00743A1D" w:rsidP="00836621">
            <w:pPr>
              <w:pStyle w:val="CalendarText"/>
              <w:rPr>
                <w:rStyle w:val="WinCalendarBLANKCELLSTYLE0"/>
                <w:rFonts w:ascii="Arial" w:hAnsi="Arial"/>
              </w:rPr>
            </w:pPr>
          </w:p>
          <w:p w14:paraId="16F92AA3" w14:textId="3CD4279B" w:rsidR="00C60652" w:rsidRPr="001F2096" w:rsidRDefault="007D0E54" w:rsidP="00836621">
            <w:pPr>
              <w:pStyle w:val="CalendarText"/>
              <w:rPr>
                <w:rStyle w:val="WinCalendarBLANKCELLSTYLE0"/>
                <w:rFonts w:ascii="Arial" w:hAnsi="Arial"/>
              </w:rPr>
            </w:pPr>
            <w:r>
              <w:rPr>
                <w:rStyle w:val="WinCalendarBLANKCELLSTYLE0"/>
                <w:rFonts w:ascii="Arial" w:hAnsi="Arial"/>
              </w:rPr>
              <w:t>Public Finance and Fiscal Policy</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6FE57E69" w14:textId="77777777" w:rsidR="00743A1D" w:rsidRPr="001F2096" w:rsidRDefault="00743A1D" w:rsidP="00836621">
            <w:pPr>
              <w:pStyle w:val="CalendarText"/>
              <w:rPr>
                <w:rStyle w:val="StyleStyleCalendarNumbers10ptNotBold11pt"/>
                <w:sz w:val="24"/>
              </w:rPr>
            </w:pPr>
            <w:r w:rsidRPr="001F2096">
              <w:rPr>
                <w:rStyle w:val="StyleStyleCalendarNumbers10ptNotBold11pt"/>
                <w:sz w:val="24"/>
              </w:rPr>
              <w:t>3</w:t>
            </w:r>
            <w:r w:rsidRPr="001F2096">
              <w:rPr>
                <w:rStyle w:val="WinCalendarHolidayRed"/>
                <w:rFonts w:ascii="Arial" w:hAnsi="Arial"/>
              </w:rPr>
              <w:t xml:space="preserve"> </w:t>
            </w:r>
          </w:p>
          <w:p w14:paraId="522F821F" w14:textId="77777777" w:rsidR="00743A1D" w:rsidRPr="001F2096" w:rsidRDefault="00743A1D"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039FC265" w14:textId="77777777" w:rsidR="00743A1D" w:rsidRDefault="00743A1D" w:rsidP="00836621">
            <w:pPr>
              <w:pStyle w:val="CalendarText"/>
              <w:rPr>
                <w:rStyle w:val="WinCalendarHolidayRed"/>
                <w:rFonts w:ascii="Arial" w:hAnsi="Arial"/>
              </w:rPr>
            </w:pPr>
            <w:r w:rsidRPr="001F2096">
              <w:rPr>
                <w:rStyle w:val="StyleStyleCalendarNumbers10ptNotBold11pt"/>
                <w:sz w:val="24"/>
              </w:rPr>
              <w:t>4</w:t>
            </w:r>
            <w:r w:rsidRPr="001F2096">
              <w:rPr>
                <w:rStyle w:val="WinCalendarHolidayRed"/>
                <w:rFonts w:ascii="Arial" w:hAnsi="Arial"/>
              </w:rPr>
              <w:t xml:space="preserve"> </w:t>
            </w:r>
          </w:p>
          <w:p w14:paraId="6A6C6790" w14:textId="77777777" w:rsidR="00481EDC" w:rsidRPr="001F2096" w:rsidRDefault="00481EDC" w:rsidP="00836621">
            <w:pPr>
              <w:pStyle w:val="CalendarText"/>
              <w:rPr>
                <w:rStyle w:val="StyleStyleCalendarNumbers10ptNotBold11pt"/>
                <w:sz w:val="24"/>
              </w:rPr>
            </w:pPr>
          </w:p>
          <w:p w14:paraId="0B39E8C4" w14:textId="77777777" w:rsidR="00481EDC" w:rsidRDefault="00481EDC" w:rsidP="00481EDC">
            <w:pPr>
              <w:pStyle w:val="CalendarText"/>
              <w:rPr>
                <w:rStyle w:val="WinCalendarBLANKCELLSTYLE0"/>
                <w:rFonts w:ascii="Arial" w:hAnsi="Arial"/>
              </w:rPr>
            </w:pPr>
            <w:r>
              <w:rPr>
                <w:rStyle w:val="WinCalendarBLANKCELLSTYLE0"/>
                <w:rFonts w:ascii="Arial" w:hAnsi="Arial"/>
              </w:rPr>
              <w:t xml:space="preserve">General Cohort: </w:t>
            </w:r>
          </w:p>
          <w:p w14:paraId="47A34FAA" w14:textId="20C0A590" w:rsidR="00481EDC" w:rsidRDefault="00481EDC" w:rsidP="00481EDC">
            <w:pPr>
              <w:pStyle w:val="CalendarText"/>
              <w:rPr>
                <w:rStyle w:val="WinCalendarBLANKCELLSTYLE0"/>
                <w:rFonts w:ascii="Arial" w:hAnsi="Arial"/>
              </w:rPr>
            </w:pPr>
            <w:r>
              <w:rPr>
                <w:rStyle w:val="WinCalendarBLANKCELLSTYLE0"/>
                <w:rFonts w:ascii="Arial" w:hAnsi="Arial"/>
              </w:rPr>
              <w:t>First Year Core &amp;</w:t>
            </w:r>
          </w:p>
          <w:p w14:paraId="22F15C15" w14:textId="5F3409E4" w:rsidR="004244E2" w:rsidRPr="001F2096" w:rsidRDefault="00481EDC" w:rsidP="00481EDC">
            <w:pPr>
              <w:pStyle w:val="CalendarText"/>
              <w:rPr>
                <w:rStyle w:val="WinCalendarBLANKCELLSTYLE0"/>
                <w:rFonts w:ascii="Arial" w:hAnsi="Arial"/>
              </w:rPr>
            </w:pPr>
            <w:r>
              <w:rPr>
                <w:rStyle w:val="WinCalendarBLANKCELLSTYLE0"/>
                <w:rFonts w:ascii="Arial" w:hAnsi="Arial"/>
              </w:rPr>
              <w:t>Second Year Core</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20665EBB" w14:textId="77777777" w:rsidR="00743A1D" w:rsidRPr="001F2096" w:rsidRDefault="00743A1D" w:rsidP="00836621">
            <w:pPr>
              <w:pStyle w:val="CalendarText"/>
              <w:rPr>
                <w:rStyle w:val="StyleStyleCalendarNumbers10ptNotBold11pt"/>
                <w:sz w:val="24"/>
              </w:rPr>
            </w:pPr>
            <w:r w:rsidRPr="001F2096">
              <w:rPr>
                <w:rStyle w:val="StyleStyleCalendarNumbers10ptNotBold11pt"/>
                <w:sz w:val="24"/>
              </w:rPr>
              <w:t>5</w:t>
            </w:r>
            <w:r w:rsidRPr="001F2096">
              <w:rPr>
                <w:rStyle w:val="WinCalendarHolidayRed"/>
                <w:rFonts w:ascii="Arial" w:hAnsi="Arial"/>
              </w:rPr>
              <w:t xml:space="preserve"> </w:t>
            </w:r>
          </w:p>
          <w:p w14:paraId="5CEB8F79" w14:textId="77777777" w:rsidR="00743A1D" w:rsidRDefault="00743A1D" w:rsidP="00836621">
            <w:pPr>
              <w:pStyle w:val="CalendarText"/>
              <w:rPr>
                <w:rStyle w:val="WinCalendarBLANKCELLSTYLE0"/>
                <w:rFonts w:ascii="Arial" w:hAnsi="Arial"/>
              </w:rPr>
            </w:pPr>
          </w:p>
          <w:p w14:paraId="124D0241" w14:textId="75C9176A" w:rsidR="004244E2" w:rsidRPr="001F2096" w:rsidRDefault="00251EF7" w:rsidP="004244E2">
            <w:pPr>
              <w:pStyle w:val="CalendarText"/>
              <w:rPr>
                <w:rStyle w:val="WinCalendarBLANKCELLSTYLE0"/>
                <w:rFonts w:ascii="Arial" w:hAnsi="Arial"/>
              </w:rPr>
            </w:pPr>
            <w:r>
              <w:rPr>
                <w:rStyle w:val="WinCalendarBLANKCELLSTYLE0"/>
                <w:rFonts w:ascii="Arial" w:hAnsi="Arial"/>
              </w:rPr>
              <w:t xml:space="preserve">Tribal </w:t>
            </w:r>
            <w:r w:rsidR="00481EDC">
              <w:rPr>
                <w:rStyle w:val="WinCalendarBLANKCELLSTYLE0"/>
                <w:rFonts w:ascii="Arial" w:hAnsi="Arial"/>
              </w:rPr>
              <w:t xml:space="preserve">Cohort </w:t>
            </w:r>
            <w:r>
              <w:rPr>
                <w:rStyle w:val="WinCalendarBLANKCELLSTYLE0"/>
                <w:rFonts w:ascii="Arial" w:hAnsi="Arial"/>
              </w:rPr>
              <w:t>Concentration: Path to Sovereignty</w:t>
            </w:r>
          </w:p>
        </w:tc>
        <w:tc>
          <w:tcPr>
            <w:tcW w:w="716" w:type="pct"/>
            <w:tcBorders>
              <w:top w:val="single" w:sz="8" w:space="0" w:color="000080"/>
              <w:left w:val="single" w:sz="8" w:space="0" w:color="000080"/>
              <w:bottom w:val="single" w:sz="8" w:space="0" w:color="000080"/>
              <w:right w:val="single" w:sz="12" w:space="0" w:color="000080"/>
            </w:tcBorders>
            <w:shd w:val="clear" w:color="auto" w:fill="FAFCE5"/>
          </w:tcPr>
          <w:p w14:paraId="2F5C34AE" w14:textId="77777777" w:rsidR="00743A1D" w:rsidRPr="001F2096" w:rsidRDefault="00743A1D" w:rsidP="00836621">
            <w:pPr>
              <w:pStyle w:val="CalendarText"/>
              <w:rPr>
                <w:rStyle w:val="StyleStyleCalendarNumbers10ptNotBold11pt"/>
                <w:sz w:val="24"/>
              </w:rPr>
            </w:pPr>
            <w:r w:rsidRPr="001F2096">
              <w:rPr>
                <w:rStyle w:val="StyleStyleCalendarNumbers10ptNotBold11pt"/>
                <w:sz w:val="24"/>
              </w:rPr>
              <w:t>6</w:t>
            </w:r>
            <w:r w:rsidRPr="001F2096">
              <w:rPr>
                <w:rStyle w:val="WinCalendarHolidayRed"/>
                <w:rFonts w:ascii="Arial" w:hAnsi="Arial"/>
              </w:rPr>
              <w:t xml:space="preserve"> </w:t>
            </w:r>
          </w:p>
          <w:p w14:paraId="1F23438A" w14:textId="77777777" w:rsidR="00743A1D" w:rsidRDefault="00743A1D" w:rsidP="00836621">
            <w:pPr>
              <w:pStyle w:val="CalendarText"/>
              <w:rPr>
                <w:rStyle w:val="WinCalendarBLANKCELLSTYLE0"/>
                <w:rFonts w:ascii="Arial" w:hAnsi="Arial"/>
              </w:rPr>
            </w:pPr>
          </w:p>
          <w:p w14:paraId="7F5DD278" w14:textId="3E943FE2" w:rsidR="00B50EA4" w:rsidRPr="001F2096" w:rsidRDefault="00251EF7" w:rsidP="00836621">
            <w:pPr>
              <w:pStyle w:val="CalendarText"/>
              <w:rPr>
                <w:rStyle w:val="WinCalendarBLANKCELLSTYLE0"/>
                <w:rFonts w:ascii="Arial" w:hAnsi="Arial"/>
              </w:rPr>
            </w:pPr>
            <w:r>
              <w:rPr>
                <w:rStyle w:val="WinCalendarBLANKCELLSTYLE0"/>
                <w:rFonts w:ascii="Arial" w:hAnsi="Arial"/>
              </w:rPr>
              <w:t xml:space="preserve">Tribal </w:t>
            </w:r>
            <w:r w:rsidR="00481EDC">
              <w:rPr>
                <w:rStyle w:val="WinCalendarBLANKCELLSTYLE0"/>
                <w:rFonts w:ascii="Arial" w:hAnsi="Arial"/>
              </w:rPr>
              <w:t xml:space="preserve">Cohort </w:t>
            </w:r>
            <w:r>
              <w:rPr>
                <w:rStyle w:val="WinCalendarBLANKCELLSTYLE0"/>
                <w:rFonts w:ascii="Arial" w:hAnsi="Arial"/>
              </w:rPr>
              <w:t>Concentration: Path to Sovereignty</w:t>
            </w:r>
            <w:r w:rsidRPr="001F2096">
              <w:rPr>
                <w:rStyle w:val="WinCalendarBLANKCELLSTYLE0"/>
                <w:rFonts w:ascii="Arial" w:hAnsi="Arial"/>
              </w:rPr>
              <w:t xml:space="preserve"> </w:t>
            </w:r>
          </w:p>
        </w:tc>
      </w:tr>
      <w:tr w:rsidR="00743A1D" w:rsidRPr="001F2096" w14:paraId="18223568" w14:textId="77777777" w:rsidTr="009554E9">
        <w:trPr>
          <w:cantSplit/>
          <w:trHeight w:val="1096"/>
          <w:jc w:val="center"/>
        </w:trPr>
        <w:tc>
          <w:tcPr>
            <w:tcW w:w="714" w:type="pct"/>
            <w:tcBorders>
              <w:top w:val="single" w:sz="8" w:space="0" w:color="000080"/>
              <w:left w:val="single" w:sz="12" w:space="0" w:color="000080"/>
              <w:bottom w:val="single" w:sz="8" w:space="0" w:color="000080"/>
              <w:right w:val="single" w:sz="8" w:space="0" w:color="000080"/>
            </w:tcBorders>
            <w:shd w:val="clear" w:color="auto" w:fill="FAFCE5"/>
          </w:tcPr>
          <w:p w14:paraId="02C12515" w14:textId="77777777" w:rsidR="00743A1D" w:rsidRPr="001F2096" w:rsidRDefault="00743A1D" w:rsidP="00836621">
            <w:pPr>
              <w:pStyle w:val="CalendarText"/>
              <w:rPr>
                <w:rStyle w:val="StyleStyleCalendarNumbers10ptNotBold11pt"/>
                <w:sz w:val="24"/>
              </w:rPr>
            </w:pPr>
            <w:r w:rsidRPr="001F2096">
              <w:rPr>
                <w:rStyle w:val="StyleStyleCalendarNumbers10ptNotBold11pt"/>
                <w:sz w:val="24"/>
              </w:rPr>
              <w:t>7</w:t>
            </w:r>
            <w:r w:rsidRPr="001F2096">
              <w:rPr>
                <w:rStyle w:val="WinCalendarHolidayRed"/>
                <w:rFonts w:ascii="Arial" w:hAnsi="Arial"/>
              </w:rPr>
              <w:t xml:space="preserve"> </w:t>
            </w:r>
          </w:p>
          <w:p w14:paraId="65C22875" w14:textId="77777777" w:rsidR="00743A1D" w:rsidRDefault="00743A1D" w:rsidP="00836621">
            <w:pPr>
              <w:pStyle w:val="CalendarText"/>
              <w:rPr>
                <w:rStyle w:val="WinCalendarBLANKCELLSTYLE0"/>
                <w:rFonts w:ascii="Arial" w:hAnsi="Arial"/>
              </w:rPr>
            </w:pPr>
          </w:p>
          <w:p w14:paraId="46B84C94" w14:textId="58639D0A" w:rsidR="004244E2" w:rsidRPr="001F2096" w:rsidRDefault="00251EF7" w:rsidP="00836621">
            <w:pPr>
              <w:pStyle w:val="CalendarText"/>
              <w:rPr>
                <w:rStyle w:val="WinCalendarBLANKCELLSTYLE0"/>
                <w:rFonts w:ascii="Arial" w:hAnsi="Arial"/>
              </w:rPr>
            </w:pPr>
            <w:r>
              <w:rPr>
                <w:rStyle w:val="WinCalendarBLANKCELLSTYLE0"/>
                <w:rFonts w:ascii="Arial" w:hAnsi="Arial"/>
              </w:rPr>
              <w:t xml:space="preserve">Tribal </w:t>
            </w:r>
            <w:r w:rsidR="00481EDC">
              <w:rPr>
                <w:rStyle w:val="WinCalendarBLANKCELLSTYLE0"/>
                <w:rFonts w:ascii="Arial" w:hAnsi="Arial"/>
              </w:rPr>
              <w:t xml:space="preserve">Cohort </w:t>
            </w:r>
            <w:r>
              <w:rPr>
                <w:rStyle w:val="WinCalendarBLANKCELLSTYLE0"/>
                <w:rFonts w:ascii="Arial" w:hAnsi="Arial"/>
              </w:rPr>
              <w:t>Concentration: Path to Sovereignty</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275E9B38" w14:textId="150AE376" w:rsidR="00743A1D" w:rsidRPr="001F2096" w:rsidRDefault="00743A1D" w:rsidP="00836621">
            <w:pPr>
              <w:pStyle w:val="CalendarText"/>
              <w:rPr>
                <w:rStyle w:val="StyleStyleCalendarNumbers10ptNotBold11pt"/>
                <w:sz w:val="24"/>
              </w:rPr>
            </w:pPr>
            <w:r w:rsidRPr="001F2096">
              <w:rPr>
                <w:rStyle w:val="StyleStyleCalendarNumbers10ptNotBold11pt"/>
                <w:sz w:val="24"/>
              </w:rPr>
              <w:t>8</w:t>
            </w:r>
            <w:r w:rsidRPr="001F2096">
              <w:rPr>
                <w:rStyle w:val="WinCalendarHolidayRed"/>
                <w:rFonts w:ascii="Arial" w:hAnsi="Arial"/>
              </w:rPr>
              <w:t xml:space="preserve"> </w:t>
            </w:r>
            <w:r w:rsidR="0048197E">
              <w:rPr>
                <w:rStyle w:val="WinCalendarHolidayRed"/>
                <w:rFonts w:ascii="Arial" w:hAnsi="Arial"/>
              </w:rPr>
              <w:t>Week 10</w:t>
            </w:r>
          </w:p>
          <w:p w14:paraId="5D432986" w14:textId="77777777" w:rsidR="00743A1D" w:rsidRDefault="00743A1D" w:rsidP="00836621">
            <w:pPr>
              <w:pStyle w:val="CalendarText"/>
              <w:rPr>
                <w:rStyle w:val="WinCalendarBLANKCELLSTYLE0"/>
                <w:rFonts w:ascii="Arial" w:hAnsi="Arial"/>
              </w:rPr>
            </w:pPr>
          </w:p>
          <w:p w14:paraId="73756877" w14:textId="6F108CF4" w:rsidR="004A68AE" w:rsidRPr="001F2096" w:rsidRDefault="00967B7C" w:rsidP="00836621">
            <w:pPr>
              <w:pStyle w:val="CalendarText"/>
              <w:rPr>
                <w:rStyle w:val="WinCalendarBLANKCELLSTYLE0"/>
                <w:rFonts w:ascii="Arial" w:hAnsi="Arial"/>
              </w:rPr>
            </w:pPr>
            <w:r>
              <w:rPr>
                <w:rStyle w:val="WinCalendarBLANKCELLSTYLE0"/>
                <w:rFonts w:ascii="Arial" w:hAnsi="Arial"/>
              </w:rPr>
              <w:t>Advanced Research Methods (ARM)</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7A35951D" w14:textId="77777777" w:rsidR="00743A1D" w:rsidRPr="001F2096" w:rsidRDefault="00743A1D" w:rsidP="00836621">
            <w:pPr>
              <w:pStyle w:val="CalendarText"/>
              <w:rPr>
                <w:rStyle w:val="StyleStyleCalendarNumbers10ptNotBold11pt"/>
                <w:sz w:val="24"/>
              </w:rPr>
            </w:pPr>
            <w:r w:rsidRPr="001F2096">
              <w:rPr>
                <w:rStyle w:val="StyleStyleCalendarNumbers10ptNotBold11pt"/>
                <w:sz w:val="24"/>
              </w:rPr>
              <w:t>9</w:t>
            </w:r>
            <w:r w:rsidRPr="001F2096">
              <w:rPr>
                <w:rStyle w:val="WinCalendarHolidayRed"/>
                <w:rFonts w:ascii="Arial" w:hAnsi="Arial"/>
              </w:rPr>
              <w:t xml:space="preserve"> </w:t>
            </w:r>
          </w:p>
          <w:p w14:paraId="3438788B" w14:textId="77777777" w:rsidR="00743A1D" w:rsidRDefault="00743A1D" w:rsidP="00836621">
            <w:pPr>
              <w:pStyle w:val="CalendarText"/>
              <w:rPr>
                <w:rStyle w:val="WinCalendarBLANKCELLSTYLE0"/>
                <w:rFonts w:ascii="Arial" w:hAnsi="Arial"/>
              </w:rPr>
            </w:pPr>
          </w:p>
          <w:p w14:paraId="74A66B59" w14:textId="4D69B326" w:rsidR="00C60652" w:rsidRPr="001F2096" w:rsidRDefault="007D0E54" w:rsidP="00836621">
            <w:pPr>
              <w:pStyle w:val="CalendarText"/>
              <w:rPr>
                <w:rStyle w:val="WinCalendarBLANKCELLSTYLE0"/>
                <w:rFonts w:ascii="Arial" w:hAnsi="Arial"/>
              </w:rPr>
            </w:pPr>
            <w:r>
              <w:rPr>
                <w:rStyle w:val="WinCalendarBLANKCELLSTYLE0"/>
                <w:rFonts w:ascii="Arial" w:hAnsi="Arial"/>
              </w:rPr>
              <w:t>Public Finance and Fiscal Policy</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2F71323D" w14:textId="77777777" w:rsidR="00743A1D" w:rsidRPr="001F2096" w:rsidRDefault="00743A1D" w:rsidP="00836621">
            <w:pPr>
              <w:pStyle w:val="CalendarText"/>
              <w:rPr>
                <w:rStyle w:val="StyleStyleCalendarNumbers10ptNotBold11pt"/>
                <w:sz w:val="24"/>
              </w:rPr>
            </w:pPr>
            <w:r w:rsidRPr="001F2096">
              <w:rPr>
                <w:rStyle w:val="StyleStyleCalendarNumbers10ptNotBold11pt"/>
                <w:sz w:val="24"/>
              </w:rPr>
              <w:t>10</w:t>
            </w:r>
            <w:r w:rsidRPr="001F2096">
              <w:rPr>
                <w:rStyle w:val="WinCalendarHolidayRed"/>
                <w:rFonts w:ascii="Arial" w:hAnsi="Arial"/>
              </w:rPr>
              <w:t xml:space="preserve"> </w:t>
            </w:r>
          </w:p>
          <w:p w14:paraId="24A12035" w14:textId="77777777" w:rsidR="00743A1D" w:rsidRPr="001F2096" w:rsidRDefault="00743A1D"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545D671F" w14:textId="77777777" w:rsidR="00743A1D" w:rsidRPr="001F2096" w:rsidRDefault="00743A1D" w:rsidP="00836621">
            <w:pPr>
              <w:pStyle w:val="CalendarText"/>
              <w:rPr>
                <w:rStyle w:val="StyleStyleCalendarNumbers10ptNotBold11pt"/>
                <w:sz w:val="24"/>
              </w:rPr>
            </w:pPr>
            <w:r w:rsidRPr="001F2096">
              <w:rPr>
                <w:rStyle w:val="StyleStyleCalendarNumbers10ptNotBold11pt"/>
                <w:sz w:val="24"/>
              </w:rPr>
              <w:t>11</w:t>
            </w:r>
            <w:r w:rsidRPr="001F2096">
              <w:rPr>
                <w:rStyle w:val="WinCalendarHolidayRed"/>
                <w:rFonts w:ascii="Arial" w:hAnsi="Arial"/>
              </w:rPr>
              <w:t xml:space="preserve"> </w:t>
            </w:r>
          </w:p>
          <w:p w14:paraId="62799E38" w14:textId="77777777" w:rsidR="00743A1D" w:rsidRDefault="00743A1D" w:rsidP="00836621">
            <w:pPr>
              <w:pStyle w:val="CalendarText"/>
              <w:rPr>
                <w:rStyle w:val="WinCalendarBLANKCELLSTYLE0"/>
                <w:rFonts w:ascii="Arial" w:hAnsi="Arial"/>
              </w:rPr>
            </w:pPr>
          </w:p>
          <w:p w14:paraId="6B6FA7A5" w14:textId="77777777" w:rsidR="00481EDC" w:rsidRDefault="00481EDC" w:rsidP="00481EDC">
            <w:pPr>
              <w:pStyle w:val="CalendarText"/>
              <w:rPr>
                <w:rStyle w:val="WinCalendarBLANKCELLSTYLE0"/>
                <w:rFonts w:ascii="Arial" w:hAnsi="Arial"/>
              </w:rPr>
            </w:pPr>
            <w:r>
              <w:rPr>
                <w:rStyle w:val="WinCalendarBLANKCELLSTYLE0"/>
                <w:rFonts w:ascii="Arial" w:hAnsi="Arial"/>
              </w:rPr>
              <w:t xml:space="preserve">General Cohort: </w:t>
            </w:r>
          </w:p>
          <w:p w14:paraId="357F61A0" w14:textId="199C412F" w:rsidR="00481EDC" w:rsidRDefault="00481EDC" w:rsidP="00481EDC">
            <w:pPr>
              <w:pStyle w:val="CalendarText"/>
              <w:rPr>
                <w:rStyle w:val="WinCalendarBLANKCELLSTYLE0"/>
                <w:rFonts w:ascii="Arial" w:hAnsi="Arial"/>
              </w:rPr>
            </w:pPr>
            <w:r>
              <w:rPr>
                <w:rStyle w:val="WinCalendarBLANKCELLSTYLE0"/>
                <w:rFonts w:ascii="Arial" w:hAnsi="Arial"/>
              </w:rPr>
              <w:t>First Year Core &amp;</w:t>
            </w:r>
          </w:p>
          <w:p w14:paraId="1E49F03F" w14:textId="72D0F430" w:rsidR="004244E2" w:rsidRPr="001F2096" w:rsidRDefault="00481EDC" w:rsidP="00481EDC">
            <w:pPr>
              <w:pStyle w:val="CalendarText"/>
              <w:rPr>
                <w:rStyle w:val="WinCalendarBLANKCELLSTYLE0"/>
                <w:rFonts w:ascii="Arial" w:hAnsi="Arial"/>
              </w:rPr>
            </w:pPr>
            <w:r>
              <w:rPr>
                <w:rStyle w:val="WinCalendarBLANKCELLSTYLE0"/>
                <w:rFonts w:ascii="Arial" w:hAnsi="Arial"/>
              </w:rPr>
              <w:t>Second Year Core</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15926E84" w14:textId="77777777" w:rsidR="00743A1D" w:rsidRPr="001F2096" w:rsidRDefault="00743A1D" w:rsidP="00836621">
            <w:pPr>
              <w:pStyle w:val="CalendarText"/>
              <w:rPr>
                <w:rStyle w:val="StyleStyleCalendarNumbers10ptNotBold11pt"/>
                <w:sz w:val="24"/>
              </w:rPr>
            </w:pPr>
            <w:r w:rsidRPr="001F2096">
              <w:rPr>
                <w:rStyle w:val="StyleStyleCalendarNumbers10ptNotBold11pt"/>
                <w:sz w:val="24"/>
              </w:rPr>
              <w:t>12</w:t>
            </w:r>
            <w:r w:rsidRPr="001F2096">
              <w:rPr>
                <w:rStyle w:val="WinCalendarHolidayRed"/>
                <w:rFonts w:ascii="Arial" w:hAnsi="Arial"/>
              </w:rPr>
              <w:t xml:space="preserve"> </w:t>
            </w:r>
          </w:p>
          <w:p w14:paraId="2DA67853" w14:textId="77777777" w:rsidR="00743A1D" w:rsidRPr="001F2096" w:rsidRDefault="00743A1D" w:rsidP="00836621">
            <w:pPr>
              <w:pStyle w:val="CalendarText"/>
              <w:rPr>
                <w:rStyle w:val="WinCalendarBLANKCELLSTYLE0"/>
                <w:rFonts w:ascii="Arial" w:hAnsi="Arial"/>
              </w:rPr>
            </w:pPr>
          </w:p>
        </w:tc>
        <w:tc>
          <w:tcPr>
            <w:tcW w:w="716" w:type="pct"/>
            <w:tcBorders>
              <w:top w:val="single" w:sz="8" w:space="0" w:color="000080"/>
              <w:left w:val="single" w:sz="8" w:space="0" w:color="000080"/>
              <w:bottom w:val="single" w:sz="8" w:space="0" w:color="000080"/>
              <w:right w:val="single" w:sz="12" w:space="0" w:color="000080"/>
            </w:tcBorders>
            <w:shd w:val="clear" w:color="auto" w:fill="FAFCE5"/>
          </w:tcPr>
          <w:p w14:paraId="7B0E7E25" w14:textId="5921A721" w:rsidR="000B735A" w:rsidRPr="000B735A" w:rsidRDefault="00743A1D" w:rsidP="00836621">
            <w:pPr>
              <w:pStyle w:val="CalendarText"/>
              <w:rPr>
                <w:rStyle w:val="StyleStyleCalendarNumbers10ptNotBold11pt"/>
                <w:b w:val="0"/>
                <w:bCs w:val="0"/>
                <w:color w:val="990033"/>
                <w:sz w:val="18"/>
                <w:szCs w:val="24"/>
              </w:rPr>
            </w:pPr>
            <w:r w:rsidRPr="001F2096">
              <w:rPr>
                <w:rStyle w:val="StyleStyleCalendarNumbers10ptNotBold11pt"/>
                <w:sz w:val="24"/>
              </w:rPr>
              <w:t>13</w:t>
            </w:r>
            <w:r w:rsidRPr="001F2096">
              <w:rPr>
                <w:rStyle w:val="WinCalendarHolidayRed"/>
                <w:rFonts w:ascii="Arial" w:hAnsi="Arial"/>
              </w:rPr>
              <w:t xml:space="preserve"> </w:t>
            </w:r>
          </w:p>
          <w:p w14:paraId="7B15868F" w14:textId="77777777" w:rsidR="000B735A" w:rsidRDefault="000B735A" w:rsidP="00836621">
            <w:pPr>
              <w:pStyle w:val="CalendarText"/>
              <w:rPr>
                <w:rStyle w:val="WinCalendarBLANKCELLSTYLE0"/>
                <w:rFonts w:ascii="Arial" w:hAnsi="Arial"/>
              </w:rPr>
            </w:pPr>
          </w:p>
          <w:p w14:paraId="0491AD84" w14:textId="77777777" w:rsidR="00481EDC" w:rsidRDefault="00481EDC" w:rsidP="00481EDC">
            <w:pPr>
              <w:pStyle w:val="CalendarText"/>
              <w:rPr>
                <w:rStyle w:val="WinCalendarBLANKCELLSTYLE0"/>
                <w:rFonts w:ascii="Arial" w:hAnsi="Arial"/>
              </w:rPr>
            </w:pPr>
            <w:r>
              <w:rPr>
                <w:rStyle w:val="WinCalendarBLANKCELLSTYLE0"/>
                <w:rFonts w:ascii="Arial" w:hAnsi="Arial"/>
              </w:rPr>
              <w:t xml:space="preserve">General Cohort: </w:t>
            </w:r>
          </w:p>
          <w:p w14:paraId="63BA44D8" w14:textId="1A7D6093" w:rsidR="00481EDC" w:rsidRDefault="00481EDC" w:rsidP="00481EDC">
            <w:pPr>
              <w:pStyle w:val="CalendarText"/>
              <w:rPr>
                <w:rStyle w:val="WinCalendarBLANKCELLSTYLE0"/>
                <w:rFonts w:ascii="Arial" w:hAnsi="Arial"/>
              </w:rPr>
            </w:pPr>
            <w:r>
              <w:rPr>
                <w:rStyle w:val="WinCalendarBLANKCELLSTYLE0"/>
                <w:rFonts w:ascii="Arial" w:hAnsi="Arial"/>
              </w:rPr>
              <w:t>First Year Core &amp;</w:t>
            </w:r>
          </w:p>
          <w:p w14:paraId="77A1E02E" w14:textId="7BEFEC87" w:rsidR="000B735A" w:rsidRPr="001F2096" w:rsidRDefault="00481EDC" w:rsidP="00481EDC">
            <w:pPr>
              <w:pStyle w:val="CalendarText"/>
              <w:rPr>
                <w:rStyle w:val="WinCalendarBLANKCELLSTYLE0"/>
                <w:rFonts w:ascii="Arial" w:hAnsi="Arial"/>
              </w:rPr>
            </w:pPr>
            <w:r>
              <w:rPr>
                <w:rStyle w:val="WinCalendarBLANKCELLSTYLE0"/>
                <w:rFonts w:ascii="Arial" w:hAnsi="Arial"/>
              </w:rPr>
              <w:t>Second Year Core</w:t>
            </w:r>
          </w:p>
        </w:tc>
      </w:tr>
      <w:tr w:rsidR="00743A1D" w:rsidRPr="001F2096" w14:paraId="6B7A8643" w14:textId="77777777" w:rsidTr="009554E9">
        <w:trPr>
          <w:cantSplit/>
          <w:trHeight w:val="871"/>
          <w:jc w:val="center"/>
        </w:trPr>
        <w:tc>
          <w:tcPr>
            <w:tcW w:w="714" w:type="pct"/>
            <w:tcBorders>
              <w:top w:val="single" w:sz="8" w:space="0" w:color="000080"/>
              <w:left w:val="single" w:sz="12" w:space="0" w:color="000080"/>
              <w:bottom w:val="single" w:sz="8" w:space="0" w:color="000080"/>
              <w:right w:val="single" w:sz="8" w:space="0" w:color="000080"/>
            </w:tcBorders>
            <w:shd w:val="clear" w:color="auto" w:fill="FAFCE5"/>
          </w:tcPr>
          <w:p w14:paraId="73679173" w14:textId="00ECADB7" w:rsidR="00743A1D" w:rsidRPr="001F2096" w:rsidRDefault="00743A1D" w:rsidP="00836621">
            <w:pPr>
              <w:pStyle w:val="CalendarText"/>
              <w:rPr>
                <w:rStyle w:val="StyleStyleCalendarNumbers10ptNotBold11pt"/>
                <w:sz w:val="24"/>
              </w:rPr>
            </w:pPr>
            <w:r w:rsidRPr="001F2096">
              <w:rPr>
                <w:rStyle w:val="StyleStyleCalendarNumbers10ptNotBold11pt"/>
                <w:sz w:val="24"/>
              </w:rPr>
              <w:t>14</w:t>
            </w:r>
            <w:r w:rsidRPr="001F2096">
              <w:rPr>
                <w:rStyle w:val="WinCalendarHolidayRed"/>
                <w:rFonts w:ascii="Arial" w:hAnsi="Arial"/>
              </w:rPr>
              <w:t xml:space="preserve"> </w:t>
            </w:r>
          </w:p>
          <w:p w14:paraId="6743CB3B" w14:textId="77777777" w:rsidR="00743A1D" w:rsidRPr="001F2096" w:rsidRDefault="00743A1D"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2ED88A59" w14:textId="5DC4DB97" w:rsidR="00743A1D" w:rsidRPr="001F2096" w:rsidRDefault="00743A1D" w:rsidP="00836621">
            <w:pPr>
              <w:pStyle w:val="CalendarText"/>
              <w:rPr>
                <w:rStyle w:val="StyleStyleCalendarNumbers10ptNotBold11pt"/>
                <w:sz w:val="24"/>
              </w:rPr>
            </w:pPr>
            <w:r w:rsidRPr="001F2096">
              <w:rPr>
                <w:rStyle w:val="StyleStyleCalendarNumbers10ptNotBold11pt"/>
                <w:sz w:val="24"/>
              </w:rPr>
              <w:t>15</w:t>
            </w:r>
            <w:r w:rsidRPr="001F2096">
              <w:rPr>
                <w:rStyle w:val="WinCalendarHolidayRed"/>
                <w:rFonts w:ascii="Arial" w:hAnsi="Arial"/>
              </w:rPr>
              <w:t xml:space="preserve"> </w:t>
            </w:r>
            <w:proofErr w:type="spellStart"/>
            <w:r w:rsidR="0048197E">
              <w:rPr>
                <w:rStyle w:val="WinCalendarHolidayRed"/>
                <w:rFonts w:ascii="Arial" w:hAnsi="Arial"/>
              </w:rPr>
              <w:t>Eval</w:t>
            </w:r>
            <w:proofErr w:type="spellEnd"/>
            <w:r w:rsidR="0048197E">
              <w:rPr>
                <w:rStyle w:val="WinCalendarHolidayRed"/>
                <w:rFonts w:ascii="Arial" w:hAnsi="Arial"/>
              </w:rPr>
              <w:t xml:space="preserve"> Week</w:t>
            </w:r>
          </w:p>
          <w:p w14:paraId="44405219" w14:textId="77777777" w:rsidR="00743A1D" w:rsidRPr="001F2096" w:rsidRDefault="00743A1D"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729A53C8" w14:textId="38F3661E" w:rsidR="00743A1D" w:rsidRPr="001F2096" w:rsidRDefault="00743A1D" w:rsidP="00836621">
            <w:pPr>
              <w:pStyle w:val="CalendarText"/>
              <w:rPr>
                <w:rStyle w:val="StyleStyleCalendarNumbers10ptNotBold11pt"/>
                <w:sz w:val="24"/>
              </w:rPr>
            </w:pPr>
            <w:r w:rsidRPr="001F2096">
              <w:rPr>
                <w:rStyle w:val="StyleStyleCalendarNumbers10ptNotBold11pt"/>
                <w:sz w:val="24"/>
              </w:rPr>
              <w:t>16</w:t>
            </w:r>
            <w:r w:rsidRPr="001F2096">
              <w:rPr>
                <w:rStyle w:val="WinCalendarHolidayRed"/>
                <w:rFonts w:ascii="Arial" w:hAnsi="Arial"/>
              </w:rPr>
              <w:t xml:space="preserve"> </w:t>
            </w:r>
            <w:proofErr w:type="spellStart"/>
            <w:r w:rsidR="0048197E">
              <w:rPr>
                <w:rStyle w:val="WinCalendarHolidayRed"/>
                <w:rFonts w:ascii="Arial" w:hAnsi="Arial"/>
              </w:rPr>
              <w:t>Eval</w:t>
            </w:r>
            <w:proofErr w:type="spellEnd"/>
            <w:r w:rsidR="0048197E">
              <w:rPr>
                <w:rStyle w:val="WinCalendarHolidayRed"/>
                <w:rFonts w:ascii="Arial" w:hAnsi="Arial"/>
              </w:rPr>
              <w:t xml:space="preserve"> Week</w:t>
            </w:r>
          </w:p>
          <w:p w14:paraId="258D2388" w14:textId="77777777" w:rsidR="00743A1D" w:rsidRPr="001F2096" w:rsidRDefault="00743A1D"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3298E642" w14:textId="6CA14CA9" w:rsidR="00743A1D" w:rsidRPr="001F2096" w:rsidRDefault="00743A1D" w:rsidP="00836621">
            <w:pPr>
              <w:pStyle w:val="CalendarText"/>
              <w:rPr>
                <w:rStyle w:val="StyleStyleCalendarNumbers10ptNotBold11pt"/>
                <w:sz w:val="24"/>
              </w:rPr>
            </w:pPr>
            <w:r w:rsidRPr="001F2096">
              <w:rPr>
                <w:rStyle w:val="StyleStyleCalendarNumbers10ptNotBold11pt"/>
                <w:sz w:val="24"/>
              </w:rPr>
              <w:t>17</w:t>
            </w:r>
            <w:r w:rsidRPr="001F2096">
              <w:rPr>
                <w:rStyle w:val="WinCalendarHolidayRed"/>
                <w:rFonts w:ascii="Arial" w:hAnsi="Arial"/>
              </w:rPr>
              <w:t xml:space="preserve"> </w:t>
            </w:r>
            <w:proofErr w:type="spellStart"/>
            <w:r w:rsidR="0048197E">
              <w:rPr>
                <w:rStyle w:val="WinCalendarHolidayRed"/>
                <w:rFonts w:ascii="Arial" w:hAnsi="Arial"/>
              </w:rPr>
              <w:t>Eval</w:t>
            </w:r>
            <w:proofErr w:type="spellEnd"/>
            <w:r w:rsidR="0048197E">
              <w:rPr>
                <w:rStyle w:val="WinCalendarHolidayRed"/>
                <w:rFonts w:ascii="Arial" w:hAnsi="Arial"/>
              </w:rPr>
              <w:t xml:space="preserve"> Week</w:t>
            </w:r>
          </w:p>
          <w:p w14:paraId="2EC64141" w14:textId="77777777" w:rsidR="00743A1D" w:rsidRPr="001F2096" w:rsidRDefault="00743A1D"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06C214D6" w14:textId="0306DF57" w:rsidR="00743A1D" w:rsidRPr="001F2096" w:rsidRDefault="00743A1D" w:rsidP="00836621">
            <w:pPr>
              <w:pStyle w:val="CalendarText"/>
              <w:rPr>
                <w:rStyle w:val="StyleStyleCalendarNumbers10ptNotBold11pt"/>
                <w:sz w:val="24"/>
              </w:rPr>
            </w:pPr>
            <w:r w:rsidRPr="001F2096">
              <w:rPr>
                <w:rStyle w:val="StyleStyleCalendarNumbers10ptNotBold11pt"/>
                <w:sz w:val="24"/>
              </w:rPr>
              <w:t>18</w:t>
            </w:r>
            <w:r w:rsidRPr="001F2096">
              <w:rPr>
                <w:rStyle w:val="WinCalendarHolidayRed"/>
                <w:rFonts w:ascii="Arial" w:hAnsi="Arial"/>
              </w:rPr>
              <w:t xml:space="preserve"> </w:t>
            </w:r>
            <w:proofErr w:type="spellStart"/>
            <w:r w:rsidR="0048197E">
              <w:rPr>
                <w:rStyle w:val="WinCalendarHolidayRed"/>
                <w:rFonts w:ascii="Arial" w:hAnsi="Arial"/>
              </w:rPr>
              <w:t>Eval</w:t>
            </w:r>
            <w:proofErr w:type="spellEnd"/>
            <w:r w:rsidR="0048197E">
              <w:rPr>
                <w:rStyle w:val="WinCalendarHolidayRed"/>
                <w:rFonts w:ascii="Arial" w:hAnsi="Arial"/>
              </w:rPr>
              <w:t xml:space="preserve"> Week</w:t>
            </w:r>
          </w:p>
          <w:p w14:paraId="5EA60E63" w14:textId="77777777" w:rsidR="00743A1D" w:rsidRPr="001F2096" w:rsidRDefault="00743A1D"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2382D218" w14:textId="39B2CE78" w:rsidR="00743A1D" w:rsidRPr="001F2096" w:rsidRDefault="00743A1D" w:rsidP="00836621">
            <w:pPr>
              <w:pStyle w:val="CalendarText"/>
              <w:rPr>
                <w:rStyle w:val="StyleStyleCalendarNumbers10ptNotBold11pt"/>
                <w:sz w:val="24"/>
              </w:rPr>
            </w:pPr>
            <w:r w:rsidRPr="001F2096">
              <w:rPr>
                <w:rStyle w:val="StyleStyleCalendarNumbers10ptNotBold11pt"/>
                <w:sz w:val="24"/>
              </w:rPr>
              <w:t>19</w:t>
            </w:r>
            <w:r w:rsidRPr="001F2096">
              <w:rPr>
                <w:rStyle w:val="WinCalendarHolidayRed"/>
                <w:rFonts w:ascii="Arial" w:hAnsi="Arial"/>
              </w:rPr>
              <w:t xml:space="preserve"> </w:t>
            </w:r>
            <w:proofErr w:type="spellStart"/>
            <w:r w:rsidR="0048197E">
              <w:rPr>
                <w:rStyle w:val="WinCalendarHolidayRed"/>
                <w:rFonts w:ascii="Arial" w:hAnsi="Arial"/>
              </w:rPr>
              <w:t>Eval</w:t>
            </w:r>
            <w:proofErr w:type="spellEnd"/>
            <w:r w:rsidR="0048197E">
              <w:rPr>
                <w:rStyle w:val="WinCalendarHolidayRed"/>
                <w:rFonts w:ascii="Arial" w:hAnsi="Arial"/>
              </w:rPr>
              <w:t xml:space="preserve"> Week</w:t>
            </w:r>
          </w:p>
          <w:p w14:paraId="6CC2AC4C" w14:textId="77777777" w:rsidR="00743A1D" w:rsidRPr="001F2096" w:rsidRDefault="00743A1D" w:rsidP="00836621">
            <w:pPr>
              <w:pStyle w:val="CalendarText"/>
              <w:rPr>
                <w:rStyle w:val="WinCalendarBLANKCELLSTYLE0"/>
                <w:rFonts w:ascii="Arial" w:hAnsi="Arial"/>
              </w:rPr>
            </w:pPr>
          </w:p>
        </w:tc>
        <w:tc>
          <w:tcPr>
            <w:tcW w:w="716" w:type="pct"/>
            <w:tcBorders>
              <w:top w:val="single" w:sz="8" w:space="0" w:color="000080"/>
              <w:left w:val="single" w:sz="8" w:space="0" w:color="000080"/>
              <w:bottom w:val="single" w:sz="8" w:space="0" w:color="000080"/>
              <w:right w:val="single" w:sz="12" w:space="0" w:color="000080"/>
            </w:tcBorders>
            <w:shd w:val="clear" w:color="auto" w:fill="FAFCE5"/>
          </w:tcPr>
          <w:p w14:paraId="0358C7B0" w14:textId="77777777" w:rsidR="00743A1D" w:rsidRPr="001F2096" w:rsidRDefault="00743A1D" w:rsidP="00836621">
            <w:pPr>
              <w:pStyle w:val="CalendarText"/>
              <w:rPr>
                <w:rStyle w:val="StyleStyleCalendarNumbers10ptNotBold11pt"/>
                <w:sz w:val="24"/>
              </w:rPr>
            </w:pPr>
            <w:r w:rsidRPr="001F2096">
              <w:rPr>
                <w:rStyle w:val="StyleStyleCalendarNumbers10ptNotBold11pt"/>
                <w:sz w:val="24"/>
              </w:rPr>
              <w:t>20</w:t>
            </w:r>
            <w:r w:rsidRPr="001F2096">
              <w:rPr>
                <w:rStyle w:val="WinCalendarHolidayRed"/>
                <w:rFonts w:ascii="Arial" w:hAnsi="Arial"/>
              </w:rPr>
              <w:t xml:space="preserve"> </w:t>
            </w:r>
          </w:p>
          <w:p w14:paraId="7FF169F3" w14:textId="77777777" w:rsidR="00743A1D" w:rsidRPr="001F2096" w:rsidRDefault="00743A1D" w:rsidP="00836621">
            <w:pPr>
              <w:pStyle w:val="CalendarText"/>
              <w:rPr>
                <w:rStyle w:val="WinCalendarBLANKCELLSTYLE0"/>
                <w:rFonts w:ascii="Arial" w:hAnsi="Arial"/>
              </w:rPr>
            </w:pPr>
          </w:p>
        </w:tc>
      </w:tr>
      <w:tr w:rsidR="00743A1D" w:rsidRPr="001F2096" w14:paraId="5791A719" w14:textId="77777777" w:rsidTr="00836621">
        <w:trPr>
          <w:cantSplit/>
          <w:trHeight w:val="1368"/>
          <w:jc w:val="center"/>
        </w:trPr>
        <w:tc>
          <w:tcPr>
            <w:tcW w:w="714" w:type="pct"/>
            <w:tcBorders>
              <w:top w:val="single" w:sz="8" w:space="0" w:color="000080"/>
              <w:left w:val="single" w:sz="12" w:space="0" w:color="000080"/>
              <w:bottom w:val="single" w:sz="8" w:space="0" w:color="000080"/>
              <w:right w:val="single" w:sz="8" w:space="0" w:color="000080"/>
            </w:tcBorders>
            <w:shd w:val="clear" w:color="auto" w:fill="FAFCE5"/>
          </w:tcPr>
          <w:p w14:paraId="567DA343" w14:textId="77777777" w:rsidR="00743A1D" w:rsidRPr="001F2096" w:rsidRDefault="00743A1D" w:rsidP="00836621">
            <w:pPr>
              <w:pStyle w:val="CalendarText"/>
              <w:rPr>
                <w:rStyle w:val="StyleStyleCalendarNumbers10ptNotBold11pt"/>
                <w:sz w:val="24"/>
              </w:rPr>
            </w:pPr>
            <w:r w:rsidRPr="001F2096">
              <w:rPr>
                <w:rStyle w:val="StyleStyleCalendarNumbers10ptNotBold11pt"/>
                <w:sz w:val="24"/>
              </w:rPr>
              <w:t>21</w:t>
            </w:r>
            <w:r w:rsidRPr="001F2096">
              <w:rPr>
                <w:rStyle w:val="WinCalendarHolidayRed"/>
                <w:rFonts w:ascii="Arial" w:hAnsi="Arial"/>
              </w:rPr>
              <w:t xml:space="preserve"> </w:t>
            </w:r>
          </w:p>
          <w:p w14:paraId="2CED22F9" w14:textId="77777777" w:rsidR="00743A1D" w:rsidRPr="001F2096" w:rsidRDefault="00743A1D"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206377EF" w14:textId="316390BC" w:rsidR="00743A1D" w:rsidRPr="001F2096" w:rsidRDefault="00743A1D" w:rsidP="00836621">
            <w:pPr>
              <w:pStyle w:val="CalendarText"/>
              <w:rPr>
                <w:rStyle w:val="StyleStyleCalendarNumbers10ptNotBold11pt"/>
                <w:sz w:val="24"/>
              </w:rPr>
            </w:pPr>
            <w:r w:rsidRPr="001F2096">
              <w:rPr>
                <w:rStyle w:val="StyleStyleCalendarNumbers10ptNotBold11pt"/>
                <w:sz w:val="24"/>
              </w:rPr>
              <w:t>22</w:t>
            </w:r>
            <w:r w:rsidRPr="001F2096">
              <w:rPr>
                <w:rStyle w:val="WinCalendarHolidayRed"/>
                <w:rFonts w:ascii="Arial" w:hAnsi="Arial"/>
              </w:rPr>
              <w:t xml:space="preserve"> </w:t>
            </w:r>
            <w:r w:rsidR="00B862BD">
              <w:rPr>
                <w:rStyle w:val="WinCalendarHolidayRed"/>
                <w:rFonts w:ascii="Arial" w:hAnsi="Arial"/>
              </w:rPr>
              <w:t>Winter Break</w:t>
            </w:r>
          </w:p>
          <w:p w14:paraId="22FCDE9F" w14:textId="77777777" w:rsidR="00743A1D" w:rsidRPr="001F2096" w:rsidRDefault="00743A1D"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59F54896" w14:textId="3B63123C" w:rsidR="00743A1D" w:rsidRPr="001F2096" w:rsidRDefault="00743A1D" w:rsidP="00836621">
            <w:pPr>
              <w:pStyle w:val="CalendarText"/>
              <w:rPr>
                <w:rStyle w:val="StyleStyleCalendarNumbers10ptNotBold11pt"/>
                <w:sz w:val="24"/>
              </w:rPr>
            </w:pPr>
            <w:r w:rsidRPr="001F2096">
              <w:rPr>
                <w:rStyle w:val="StyleStyleCalendarNumbers10ptNotBold11pt"/>
                <w:sz w:val="24"/>
              </w:rPr>
              <w:t>23</w:t>
            </w:r>
            <w:r w:rsidRPr="001F2096">
              <w:rPr>
                <w:rStyle w:val="WinCalendarHolidayRed"/>
                <w:rFonts w:ascii="Arial" w:hAnsi="Arial"/>
              </w:rPr>
              <w:t xml:space="preserve"> </w:t>
            </w:r>
            <w:r w:rsidR="00B862BD">
              <w:rPr>
                <w:rStyle w:val="WinCalendarHolidayRed"/>
                <w:rFonts w:ascii="Arial" w:hAnsi="Arial"/>
              </w:rPr>
              <w:t>Winter Break</w:t>
            </w:r>
          </w:p>
          <w:p w14:paraId="31EE7FA1" w14:textId="77777777" w:rsidR="00743A1D" w:rsidRPr="001F2096" w:rsidRDefault="00743A1D"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25A314DD" w14:textId="62BF5199" w:rsidR="00743A1D" w:rsidRPr="001F2096" w:rsidRDefault="00743A1D" w:rsidP="00836621">
            <w:pPr>
              <w:pStyle w:val="CalendarText"/>
              <w:rPr>
                <w:rStyle w:val="StyleStyleCalendarNumbers10ptNotBold11pt"/>
                <w:sz w:val="24"/>
              </w:rPr>
            </w:pPr>
            <w:r w:rsidRPr="001F2096">
              <w:rPr>
                <w:rStyle w:val="StyleStyleCalendarNumbers10ptNotBold11pt"/>
                <w:sz w:val="24"/>
              </w:rPr>
              <w:t>24</w:t>
            </w:r>
            <w:r w:rsidRPr="001F2096">
              <w:rPr>
                <w:rStyle w:val="WinCalendarHolidayRed"/>
                <w:rFonts w:ascii="Arial" w:hAnsi="Arial"/>
              </w:rPr>
              <w:t xml:space="preserve"> </w:t>
            </w:r>
            <w:r w:rsidR="00B862BD">
              <w:rPr>
                <w:rStyle w:val="WinCalendarHolidayRed"/>
                <w:rFonts w:ascii="Arial" w:hAnsi="Arial"/>
              </w:rPr>
              <w:t>Winter Break</w:t>
            </w:r>
          </w:p>
          <w:p w14:paraId="7C641FCC" w14:textId="77777777" w:rsidR="00743A1D" w:rsidRPr="001F2096" w:rsidRDefault="00743A1D"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2824DA2F" w14:textId="60AA5790" w:rsidR="00743A1D" w:rsidRPr="001F2096" w:rsidRDefault="00743A1D" w:rsidP="00836621">
            <w:pPr>
              <w:pStyle w:val="CalendarText"/>
              <w:rPr>
                <w:rStyle w:val="StyleStyleCalendarNumbers10ptNotBold11pt"/>
                <w:sz w:val="24"/>
              </w:rPr>
            </w:pPr>
            <w:r w:rsidRPr="001F2096">
              <w:rPr>
                <w:rStyle w:val="StyleStyleCalendarNumbers10ptNotBold11pt"/>
                <w:sz w:val="24"/>
              </w:rPr>
              <w:t>25</w:t>
            </w:r>
            <w:r w:rsidRPr="001F2096">
              <w:rPr>
                <w:rStyle w:val="WinCalendarHolidayRed"/>
                <w:rFonts w:ascii="Arial" w:hAnsi="Arial"/>
              </w:rPr>
              <w:t xml:space="preserve"> </w:t>
            </w:r>
            <w:r w:rsidR="00B862BD">
              <w:rPr>
                <w:rStyle w:val="WinCalendarHolidayRed"/>
                <w:rFonts w:ascii="Arial" w:hAnsi="Arial"/>
              </w:rPr>
              <w:t>Winter Break</w:t>
            </w:r>
          </w:p>
          <w:p w14:paraId="28D30754" w14:textId="77777777" w:rsidR="00743A1D" w:rsidRPr="001F2096" w:rsidRDefault="00743A1D"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42CCFB94" w14:textId="01EE0842" w:rsidR="00743A1D" w:rsidRPr="001F2096" w:rsidRDefault="00743A1D" w:rsidP="00836621">
            <w:pPr>
              <w:pStyle w:val="CalendarText"/>
              <w:rPr>
                <w:rStyle w:val="StyleStyleCalendarNumbers10ptNotBold11pt"/>
                <w:sz w:val="24"/>
              </w:rPr>
            </w:pPr>
            <w:r w:rsidRPr="001F2096">
              <w:rPr>
                <w:rStyle w:val="StyleStyleCalendarNumbers10ptNotBold11pt"/>
                <w:sz w:val="24"/>
              </w:rPr>
              <w:t>26</w:t>
            </w:r>
            <w:r w:rsidRPr="001F2096">
              <w:rPr>
                <w:rStyle w:val="WinCalendarHolidayRed"/>
                <w:rFonts w:ascii="Arial" w:hAnsi="Arial"/>
              </w:rPr>
              <w:t xml:space="preserve"> </w:t>
            </w:r>
            <w:r w:rsidR="00B862BD">
              <w:rPr>
                <w:rStyle w:val="WinCalendarHolidayRed"/>
                <w:rFonts w:ascii="Arial" w:hAnsi="Arial"/>
              </w:rPr>
              <w:t>Winter Break</w:t>
            </w:r>
          </w:p>
          <w:p w14:paraId="4CDC4358" w14:textId="77777777" w:rsidR="00743A1D" w:rsidRPr="001F2096" w:rsidRDefault="00743A1D" w:rsidP="00836621">
            <w:pPr>
              <w:pStyle w:val="CalendarText"/>
              <w:rPr>
                <w:rStyle w:val="WinCalendarBLANKCELLSTYLE0"/>
                <w:rFonts w:ascii="Arial" w:hAnsi="Arial"/>
              </w:rPr>
            </w:pPr>
          </w:p>
        </w:tc>
        <w:tc>
          <w:tcPr>
            <w:tcW w:w="716" w:type="pct"/>
            <w:tcBorders>
              <w:top w:val="single" w:sz="8" w:space="0" w:color="000080"/>
              <w:left w:val="single" w:sz="8" w:space="0" w:color="000080"/>
              <w:bottom w:val="single" w:sz="8" w:space="0" w:color="000080"/>
              <w:right w:val="single" w:sz="12" w:space="0" w:color="000080"/>
            </w:tcBorders>
            <w:shd w:val="clear" w:color="auto" w:fill="FAFCE5"/>
          </w:tcPr>
          <w:p w14:paraId="391053FF" w14:textId="77777777" w:rsidR="00743A1D" w:rsidRPr="001F2096" w:rsidRDefault="00743A1D" w:rsidP="00836621">
            <w:pPr>
              <w:pStyle w:val="CalendarText"/>
              <w:rPr>
                <w:rStyle w:val="StyleStyleCalendarNumbers10ptNotBold11pt"/>
                <w:sz w:val="24"/>
              </w:rPr>
            </w:pPr>
            <w:r w:rsidRPr="001F2096">
              <w:rPr>
                <w:rStyle w:val="StyleStyleCalendarNumbers10ptNotBold11pt"/>
                <w:sz w:val="24"/>
              </w:rPr>
              <w:t>27</w:t>
            </w:r>
            <w:r w:rsidRPr="001F2096">
              <w:rPr>
                <w:rStyle w:val="WinCalendarHolidayRed"/>
                <w:rFonts w:ascii="Arial" w:hAnsi="Arial"/>
              </w:rPr>
              <w:t xml:space="preserve"> </w:t>
            </w:r>
          </w:p>
          <w:p w14:paraId="42732CFC" w14:textId="77777777" w:rsidR="00743A1D" w:rsidRPr="001F2096" w:rsidRDefault="00743A1D" w:rsidP="00836621">
            <w:pPr>
              <w:pStyle w:val="CalendarText"/>
              <w:rPr>
                <w:rStyle w:val="WinCalendarBLANKCELLSTYLE0"/>
                <w:rFonts w:ascii="Arial" w:hAnsi="Arial"/>
              </w:rPr>
            </w:pPr>
          </w:p>
        </w:tc>
      </w:tr>
      <w:tr w:rsidR="00743A1D" w:rsidRPr="001F2096" w14:paraId="78A94BC8" w14:textId="77777777" w:rsidTr="00836621">
        <w:trPr>
          <w:cantSplit/>
          <w:trHeight w:val="1368"/>
          <w:jc w:val="center"/>
        </w:trPr>
        <w:tc>
          <w:tcPr>
            <w:tcW w:w="714" w:type="pct"/>
            <w:tcBorders>
              <w:top w:val="single" w:sz="8" w:space="0" w:color="000080"/>
              <w:left w:val="single" w:sz="12" w:space="0" w:color="000080"/>
              <w:bottom w:val="single" w:sz="12" w:space="0" w:color="000080"/>
              <w:right w:val="single" w:sz="8" w:space="0" w:color="000080"/>
            </w:tcBorders>
            <w:shd w:val="clear" w:color="auto" w:fill="FAFCE5"/>
          </w:tcPr>
          <w:p w14:paraId="09C444F9" w14:textId="77777777" w:rsidR="00743A1D" w:rsidRPr="001F2096" w:rsidRDefault="00743A1D" w:rsidP="00836621">
            <w:pPr>
              <w:pStyle w:val="CalendarText"/>
              <w:rPr>
                <w:rStyle w:val="StyleStyleCalendarNumbers10ptNotBold11pt"/>
                <w:sz w:val="24"/>
              </w:rPr>
            </w:pPr>
            <w:r w:rsidRPr="001F2096">
              <w:rPr>
                <w:rStyle w:val="StyleStyleCalendarNumbers10ptNotBold11pt"/>
                <w:sz w:val="24"/>
              </w:rPr>
              <w:t>28</w:t>
            </w:r>
            <w:r w:rsidRPr="001F2096">
              <w:rPr>
                <w:rStyle w:val="WinCalendarHolidayRed"/>
                <w:rFonts w:ascii="Arial" w:hAnsi="Arial"/>
              </w:rPr>
              <w:t xml:space="preserve"> </w:t>
            </w:r>
          </w:p>
          <w:p w14:paraId="4996C498" w14:textId="77777777" w:rsidR="00743A1D" w:rsidRPr="001F2096" w:rsidRDefault="00743A1D"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12" w:space="0" w:color="000080"/>
              <w:right w:val="single" w:sz="8" w:space="0" w:color="000080"/>
            </w:tcBorders>
            <w:shd w:val="clear" w:color="auto" w:fill="auto"/>
          </w:tcPr>
          <w:p w14:paraId="3800E7A4" w14:textId="23BF7065" w:rsidR="00743A1D" w:rsidRPr="001F2096" w:rsidRDefault="00743A1D" w:rsidP="00836621">
            <w:pPr>
              <w:pStyle w:val="CalendarText"/>
              <w:rPr>
                <w:rStyle w:val="StyleStyleCalendarNumbers10ptNotBold11pt"/>
                <w:sz w:val="24"/>
              </w:rPr>
            </w:pPr>
            <w:r w:rsidRPr="001F2096">
              <w:rPr>
                <w:rStyle w:val="StyleStyleCalendarNumbers10ptNotBold11pt"/>
                <w:sz w:val="24"/>
              </w:rPr>
              <w:t>29</w:t>
            </w:r>
            <w:r w:rsidRPr="001F2096">
              <w:rPr>
                <w:rStyle w:val="WinCalendarHolidayRed"/>
                <w:rFonts w:ascii="Arial" w:hAnsi="Arial"/>
              </w:rPr>
              <w:t xml:space="preserve"> </w:t>
            </w:r>
            <w:r w:rsidR="00B862BD">
              <w:rPr>
                <w:rStyle w:val="WinCalendarHolidayRed"/>
                <w:rFonts w:ascii="Arial" w:hAnsi="Arial"/>
              </w:rPr>
              <w:t>Winter Break</w:t>
            </w:r>
          </w:p>
          <w:p w14:paraId="15C3520D" w14:textId="77777777" w:rsidR="00743A1D" w:rsidRPr="001F2096" w:rsidRDefault="00743A1D"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12" w:space="0" w:color="000080"/>
              <w:right w:val="single" w:sz="8" w:space="0" w:color="000080"/>
            </w:tcBorders>
            <w:shd w:val="clear" w:color="auto" w:fill="auto"/>
          </w:tcPr>
          <w:p w14:paraId="012F7D8A" w14:textId="024790D0" w:rsidR="00743A1D" w:rsidRPr="001F2096" w:rsidRDefault="00743A1D" w:rsidP="00836621">
            <w:pPr>
              <w:pStyle w:val="CalendarText"/>
              <w:rPr>
                <w:rStyle w:val="StyleStyleCalendarNumbers10ptNotBold11pt"/>
                <w:sz w:val="24"/>
              </w:rPr>
            </w:pPr>
            <w:r w:rsidRPr="001F2096">
              <w:rPr>
                <w:rStyle w:val="StyleStyleCalendarNumbers10ptNotBold11pt"/>
                <w:sz w:val="24"/>
              </w:rPr>
              <w:t>30</w:t>
            </w:r>
            <w:r w:rsidRPr="001F2096">
              <w:rPr>
                <w:rStyle w:val="WinCalendarHolidayRed"/>
                <w:rFonts w:ascii="Arial" w:hAnsi="Arial"/>
              </w:rPr>
              <w:t xml:space="preserve"> </w:t>
            </w:r>
            <w:r w:rsidR="00B862BD">
              <w:rPr>
                <w:rStyle w:val="WinCalendarHolidayRed"/>
                <w:rFonts w:ascii="Arial" w:hAnsi="Arial"/>
              </w:rPr>
              <w:t>Winter Break</w:t>
            </w:r>
          </w:p>
          <w:p w14:paraId="15EFCF2F" w14:textId="77777777" w:rsidR="00743A1D" w:rsidRPr="001F2096" w:rsidRDefault="00743A1D"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12" w:space="0" w:color="000080"/>
              <w:right w:val="single" w:sz="8" w:space="0" w:color="000080"/>
            </w:tcBorders>
            <w:shd w:val="clear" w:color="auto" w:fill="auto"/>
          </w:tcPr>
          <w:p w14:paraId="2BEBEC75" w14:textId="0E8B35EF" w:rsidR="00743A1D" w:rsidRPr="001F2096" w:rsidRDefault="00743A1D" w:rsidP="00836621">
            <w:pPr>
              <w:pStyle w:val="CalendarText"/>
              <w:rPr>
                <w:rStyle w:val="StyleStyleCalendarNumbers10ptNotBold11pt"/>
                <w:sz w:val="24"/>
              </w:rPr>
            </w:pPr>
            <w:r w:rsidRPr="001F2096">
              <w:rPr>
                <w:rStyle w:val="StyleStyleCalendarNumbers10ptNotBold11pt"/>
                <w:sz w:val="24"/>
              </w:rPr>
              <w:t>31</w:t>
            </w:r>
            <w:r w:rsidRPr="001F2096">
              <w:rPr>
                <w:rStyle w:val="WinCalendarHolidayRed"/>
                <w:rFonts w:ascii="Arial" w:hAnsi="Arial"/>
              </w:rPr>
              <w:t xml:space="preserve"> </w:t>
            </w:r>
            <w:r w:rsidR="00B862BD">
              <w:rPr>
                <w:rStyle w:val="WinCalendarHolidayRed"/>
                <w:rFonts w:ascii="Arial" w:hAnsi="Arial"/>
              </w:rPr>
              <w:t>Winter Break</w:t>
            </w:r>
          </w:p>
          <w:p w14:paraId="14DB1431" w14:textId="77777777" w:rsidR="00743A1D" w:rsidRPr="001F2096" w:rsidRDefault="00743A1D" w:rsidP="00836621">
            <w:pPr>
              <w:pStyle w:val="CalendarText"/>
              <w:rPr>
                <w:rStyle w:val="WinCalendarBLANKCELLSTYLE0"/>
                <w:rFonts w:ascii="Arial" w:hAnsi="Arial"/>
              </w:rPr>
            </w:pPr>
          </w:p>
        </w:tc>
        <w:tc>
          <w:tcPr>
            <w:tcW w:w="2144" w:type="pct"/>
            <w:gridSpan w:val="3"/>
            <w:tcBorders>
              <w:top w:val="single" w:sz="8" w:space="0" w:color="000080"/>
              <w:left w:val="single" w:sz="8" w:space="0" w:color="000080"/>
              <w:bottom w:val="single" w:sz="12" w:space="0" w:color="000080"/>
              <w:right w:val="single" w:sz="12" w:space="0" w:color="000080"/>
            </w:tcBorders>
            <w:shd w:val="clear" w:color="auto" w:fill="C0C0C0"/>
          </w:tcPr>
          <w:p w14:paraId="742D7C4B" w14:textId="77777777" w:rsidR="00743A1D" w:rsidRDefault="00743A1D" w:rsidP="00836621">
            <w:pPr>
              <w:pStyle w:val="CalendarText"/>
              <w:rPr>
                <w:rStyle w:val="CalendarNumbers"/>
                <w:bCs w:val="0"/>
                <w:color w:val="000000"/>
              </w:rPr>
            </w:pPr>
            <w:r w:rsidRPr="001F2096">
              <w:rPr>
                <w:rStyle w:val="CalendarNumbers"/>
                <w:bCs w:val="0"/>
                <w:color w:val="000000"/>
              </w:rPr>
              <w:t>Notes:</w:t>
            </w:r>
          </w:p>
          <w:p w14:paraId="3358F068" w14:textId="3F93DF21" w:rsidR="009B77F2" w:rsidRDefault="009554E9" w:rsidP="00836621">
            <w:pPr>
              <w:pStyle w:val="CalendarText"/>
              <w:rPr>
                <w:rStyle w:val="CalendarNumbers"/>
                <w:b w:val="0"/>
                <w:bCs w:val="0"/>
                <w:color w:val="000000"/>
                <w:sz w:val="14"/>
                <w:szCs w:val="14"/>
              </w:rPr>
            </w:pPr>
            <w:r w:rsidRPr="000F0E15">
              <w:rPr>
                <w:rFonts w:ascii="Wingdings" w:hAnsi="Wingdings"/>
              </w:rPr>
              <w:t></w:t>
            </w:r>
            <w:r w:rsidR="00727059">
              <w:rPr>
                <w:rStyle w:val="CalendarNumbers"/>
                <w:b w:val="0"/>
                <w:bCs w:val="0"/>
                <w:color w:val="000000"/>
                <w:sz w:val="14"/>
                <w:szCs w:val="14"/>
              </w:rPr>
              <w:t>Managing Organizations</w:t>
            </w:r>
            <w:r w:rsidR="009B77F2" w:rsidRPr="009B77F2">
              <w:rPr>
                <w:rStyle w:val="CalendarNumbers"/>
                <w:b w:val="0"/>
                <w:bCs w:val="0"/>
                <w:color w:val="000000"/>
                <w:sz w:val="14"/>
                <w:szCs w:val="14"/>
              </w:rPr>
              <w:t xml:space="preserve"> (Gould, 4 </w:t>
            </w:r>
            <w:proofErr w:type="gramStart"/>
            <w:r w:rsidR="009B77F2" w:rsidRPr="009B77F2">
              <w:rPr>
                <w:rStyle w:val="CalendarNumbers"/>
                <w:b w:val="0"/>
                <w:bCs w:val="0"/>
                <w:color w:val="000000"/>
                <w:sz w:val="14"/>
                <w:szCs w:val="14"/>
              </w:rPr>
              <w:t>credits)</w:t>
            </w:r>
            <w:r>
              <w:rPr>
                <w:rFonts w:ascii="Wingdings" w:hAnsi="Wingdings"/>
              </w:rPr>
              <w:t></w:t>
            </w:r>
            <w:proofErr w:type="gramEnd"/>
          </w:p>
          <w:p w14:paraId="66F44A0F" w14:textId="3131818A" w:rsidR="009554E9" w:rsidRPr="009554E9" w:rsidRDefault="009554E9" w:rsidP="00836621">
            <w:pPr>
              <w:pStyle w:val="CalendarText"/>
              <w:rPr>
                <w:rStyle w:val="CalendarNumbers"/>
                <w:bCs w:val="0"/>
                <w:color w:val="000000"/>
                <w:sz w:val="14"/>
                <w:szCs w:val="14"/>
              </w:rPr>
            </w:pPr>
            <w:r w:rsidRPr="000F0E15">
              <w:rPr>
                <w:rFonts w:ascii="Wingdings" w:hAnsi="Wingdings"/>
              </w:rPr>
              <w:t></w:t>
            </w:r>
            <w:r>
              <w:rPr>
                <w:rStyle w:val="CalendarNumbers"/>
                <w:b w:val="0"/>
                <w:bCs w:val="0"/>
                <w:color w:val="000000"/>
                <w:sz w:val="14"/>
                <w:szCs w:val="14"/>
              </w:rPr>
              <w:t xml:space="preserve">Path to Sovereignty (Lane &amp; TBA, 4 </w:t>
            </w:r>
            <w:proofErr w:type="gramStart"/>
            <w:r>
              <w:rPr>
                <w:rStyle w:val="CalendarNumbers"/>
                <w:b w:val="0"/>
                <w:bCs w:val="0"/>
                <w:color w:val="000000"/>
                <w:sz w:val="14"/>
                <w:szCs w:val="14"/>
              </w:rPr>
              <w:t>credits)</w:t>
            </w:r>
            <w:r w:rsidRPr="000F0E15">
              <w:rPr>
                <w:rFonts w:ascii="Wingdings" w:hAnsi="Wingdings"/>
              </w:rPr>
              <w:t></w:t>
            </w:r>
            <w:proofErr w:type="gramEnd"/>
          </w:p>
          <w:p w14:paraId="542E515A" w14:textId="095AB108" w:rsidR="009B77F2" w:rsidRPr="009B77F2" w:rsidRDefault="009554E9" w:rsidP="00836621">
            <w:pPr>
              <w:pStyle w:val="CalendarText"/>
              <w:rPr>
                <w:rStyle w:val="CalendarNumbers"/>
                <w:b w:val="0"/>
                <w:bCs w:val="0"/>
                <w:color w:val="000000"/>
                <w:sz w:val="14"/>
                <w:szCs w:val="14"/>
              </w:rPr>
            </w:pPr>
            <w:r w:rsidRPr="000F0E15">
              <w:rPr>
                <w:rFonts w:ascii="Wingdings" w:hAnsi="Wingdings"/>
              </w:rPr>
              <w:t></w:t>
            </w:r>
            <w:r w:rsidR="00727059">
              <w:rPr>
                <w:rStyle w:val="CalendarNumbers"/>
                <w:b w:val="0"/>
                <w:bCs w:val="0"/>
                <w:color w:val="000000"/>
                <w:sz w:val="14"/>
                <w:szCs w:val="14"/>
              </w:rPr>
              <w:t>Advanced Research Methods (ARM)</w:t>
            </w:r>
            <w:r w:rsidR="009B77F2" w:rsidRPr="009B77F2">
              <w:rPr>
                <w:rStyle w:val="CalendarNumbers"/>
                <w:b w:val="0"/>
                <w:bCs w:val="0"/>
                <w:color w:val="000000"/>
                <w:sz w:val="14"/>
                <w:szCs w:val="14"/>
              </w:rPr>
              <w:t xml:space="preserve"> (</w:t>
            </w:r>
            <w:proofErr w:type="spellStart"/>
            <w:r w:rsidR="009B77F2" w:rsidRPr="009B77F2">
              <w:rPr>
                <w:rStyle w:val="CalendarNumbers"/>
                <w:b w:val="0"/>
                <w:bCs w:val="0"/>
                <w:color w:val="000000"/>
                <w:sz w:val="14"/>
                <w:szCs w:val="14"/>
              </w:rPr>
              <w:t>Landram</w:t>
            </w:r>
            <w:proofErr w:type="spellEnd"/>
            <w:r w:rsidR="009B77F2" w:rsidRPr="009B77F2">
              <w:rPr>
                <w:rStyle w:val="CalendarNumbers"/>
                <w:b w:val="0"/>
                <w:bCs w:val="0"/>
                <w:color w:val="000000"/>
                <w:sz w:val="14"/>
                <w:szCs w:val="14"/>
              </w:rPr>
              <w:t xml:space="preserve">, 4 </w:t>
            </w:r>
            <w:proofErr w:type="gramStart"/>
            <w:r w:rsidR="009B77F2" w:rsidRPr="009B77F2">
              <w:rPr>
                <w:rStyle w:val="CalendarNumbers"/>
                <w:b w:val="0"/>
                <w:bCs w:val="0"/>
                <w:color w:val="000000"/>
                <w:sz w:val="14"/>
                <w:szCs w:val="14"/>
              </w:rPr>
              <w:t>credits)</w:t>
            </w:r>
            <w:r w:rsidRPr="000F0E15">
              <w:rPr>
                <w:rFonts w:ascii="Wingdings" w:hAnsi="Wingdings"/>
              </w:rPr>
              <w:t></w:t>
            </w:r>
            <w:proofErr w:type="gramEnd"/>
          </w:p>
          <w:p w14:paraId="0FF3CE7A" w14:textId="5818BD92" w:rsidR="009B77F2" w:rsidRPr="009B77F2" w:rsidRDefault="009554E9" w:rsidP="00836621">
            <w:pPr>
              <w:pStyle w:val="CalendarText"/>
              <w:rPr>
                <w:rStyle w:val="CalendarNumbers"/>
                <w:b w:val="0"/>
                <w:bCs w:val="0"/>
                <w:color w:val="000000"/>
                <w:sz w:val="14"/>
                <w:szCs w:val="14"/>
              </w:rPr>
            </w:pPr>
            <w:r w:rsidRPr="000F0E15">
              <w:rPr>
                <w:rFonts w:ascii="Wingdings" w:hAnsi="Wingdings"/>
              </w:rPr>
              <w:t></w:t>
            </w:r>
            <w:r w:rsidR="009B77F2" w:rsidRPr="009B77F2">
              <w:rPr>
                <w:rStyle w:val="CalendarNumbers"/>
                <w:b w:val="0"/>
                <w:bCs w:val="0"/>
                <w:color w:val="000000"/>
                <w:sz w:val="14"/>
                <w:szCs w:val="14"/>
              </w:rPr>
              <w:t>Finance and Fiscal Policy (</w:t>
            </w:r>
            <w:proofErr w:type="spellStart"/>
            <w:r w:rsidR="009B77F2" w:rsidRPr="009B77F2">
              <w:rPr>
                <w:rStyle w:val="CalendarNumbers"/>
                <w:b w:val="0"/>
                <w:bCs w:val="0"/>
                <w:color w:val="000000"/>
                <w:sz w:val="14"/>
                <w:szCs w:val="14"/>
              </w:rPr>
              <w:t>Lidman</w:t>
            </w:r>
            <w:proofErr w:type="spellEnd"/>
            <w:r w:rsidR="009B77F2" w:rsidRPr="009B77F2">
              <w:rPr>
                <w:rStyle w:val="CalendarNumbers"/>
                <w:b w:val="0"/>
                <w:bCs w:val="0"/>
                <w:color w:val="000000"/>
                <w:sz w:val="14"/>
                <w:szCs w:val="14"/>
              </w:rPr>
              <w:t>, 4 credits)</w:t>
            </w:r>
          </w:p>
          <w:p w14:paraId="66B71D6A" w14:textId="482D80BA" w:rsidR="009B77F2" w:rsidRPr="009B77F2" w:rsidRDefault="009554E9" w:rsidP="00836621">
            <w:pPr>
              <w:pStyle w:val="CalendarText"/>
              <w:rPr>
                <w:rStyle w:val="CalendarNumbers"/>
                <w:b w:val="0"/>
                <w:bCs w:val="0"/>
                <w:color w:val="000000"/>
                <w:sz w:val="14"/>
                <w:szCs w:val="14"/>
              </w:rPr>
            </w:pPr>
            <w:r w:rsidRPr="000F0E15">
              <w:rPr>
                <w:rFonts w:ascii="Wingdings" w:hAnsi="Wingdings"/>
              </w:rPr>
              <w:t></w:t>
            </w:r>
            <w:r w:rsidR="009B77F2" w:rsidRPr="009B77F2">
              <w:rPr>
                <w:rStyle w:val="CalendarNumbers"/>
                <w:b w:val="0"/>
                <w:bCs w:val="0"/>
                <w:color w:val="000000"/>
                <w:sz w:val="14"/>
                <w:szCs w:val="14"/>
              </w:rPr>
              <w:t>Human Resources (Peters, 4 credits)</w:t>
            </w:r>
          </w:p>
          <w:p w14:paraId="363BC3FB" w14:textId="14B02E9F" w:rsidR="009B77F2" w:rsidRPr="009B77F2" w:rsidRDefault="009554E9" w:rsidP="00836621">
            <w:pPr>
              <w:pStyle w:val="CalendarText"/>
              <w:rPr>
                <w:rStyle w:val="CalendarNumbers"/>
                <w:b w:val="0"/>
                <w:bCs w:val="0"/>
                <w:color w:val="000000"/>
                <w:sz w:val="14"/>
                <w:szCs w:val="14"/>
              </w:rPr>
            </w:pPr>
            <w:r w:rsidRPr="000F0E15">
              <w:rPr>
                <w:rFonts w:ascii="Wingdings" w:hAnsi="Wingdings"/>
              </w:rPr>
              <w:t></w:t>
            </w:r>
            <w:r w:rsidR="009B77F2" w:rsidRPr="009B77F2">
              <w:rPr>
                <w:rStyle w:val="CalendarNumbers"/>
                <w:b w:val="0"/>
                <w:bCs w:val="0"/>
                <w:color w:val="000000"/>
                <w:sz w:val="14"/>
                <w:szCs w:val="14"/>
              </w:rPr>
              <w:t>Environmental Policy (Fraser, 2 credits)</w:t>
            </w:r>
          </w:p>
          <w:p w14:paraId="60629995" w14:textId="094F9510" w:rsidR="009B77F2" w:rsidRPr="009B77F2" w:rsidRDefault="009554E9" w:rsidP="00836621">
            <w:pPr>
              <w:pStyle w:val="CalendarText"/>
              <w:rPr>
                <w:rStyle w:val="CalendarNumbers"/>
                <w:b w:val="0"/>
                <w:bCs w:val="0"/>
                <w:color w:val="000000"/>
                <w:sz w:val="14"/>
                <w:szCs w:val="14"/>
              </w:rPr>
            </w:pPr>
            <w:r w:rsidRPr="000F0E15">
              <w:rPr>
                <w:rFonts w:ascii="Wingdings" w:hAnsi="Wingdings"/>
              </w:rPr>
              <w:t></w:t>
            </w:r>
            <w:r w:rsidR="009B77F2" w:rsidRPr="009B77F2">
              <w:rPr>
                <w:rStyle w:val="CalendarNumbers"/>
                <w:b w:val="0"/>
                <w:bCs w:val="0"/>
                <w:color w:val="000000"/>
                <w:sz w:val="14"/>
                <w:szCs w:val="14"/>
              </w:rPr>
              <w:t>Using GIS (spatial analysis and mapping) in Public Service (Sprague, 2 credits)</w:t>
            </w:r>
          </w:p>
          <w:p w14:paraId="7E03560B" w14:textId="45F95570" w:rsidR="009B77F2" w:rsidRDefault="009554E9" w:rsidP="00836621">
            <w:pPr>
              <w:pStyle w:val="CalendarText"/>
              <w:rPr>
                <w:rStyle w:val="CalendarNumbers"/>
                <w:b w:val="0"/>
                <w:bCs w:val="0"/>
                <w:color w:val="000000"/>
                <w:sz w:val="14"/>
                <w:szCs w:val="14"/>
              </w:rPr>
            </w:pPr>
            <w:r w:rsidRPr="000F0E15">
              <w:rPr>
                <w:rFonts w:ascii="Wingdings" w:hAnsi="Wingdings"/>
              </w:rPr>
              <w:t></w:t>
            </w:r>
            <w:r w:rsidR="009B77F2" w:rsidRPr="009B77F2">
              <w:rPr>
                <w:rStyle w:val="CalendarNumbers"/>
                <w:b w:val="0"/>
                <w:bCs w:val="0"/>
                <w:color w:val="000000"/>
                <w:sz w:val="14"/>
                <w:szCs w:val="14"/>
              </w:rPr>
              <w:t>Organizational Resiliency (</w:t>
            </w:r>
            <w:proofErr w:type="spellStart"/>
            <w:r w:rsidR="009B77F2" w:rsidRPr="009B77F2">
              <w:rPr>
                <w:rStyle w:val="CalendarNumbers"/>
                <w:b w:val="0"/>
                <w:bCs w:val="0"/>
                <w:color w:val="000000"/>
                <w:sz w:val="14"/>
                <w:szCs w:val="14"/>
              </w:rPr>
              <w:t>Fortugno</w:t>
            </w:r>
            <w:proofErr w:type="spellEnd"/>
            <w:r w:rsidR="009B77F2" w:rsidRPr="009B77F2">
              <w:rPr>
                <w:rStyle w:val="CalendarNumbers"/>
                <w:b w:val="0"/>
                <w:bCs w:val="0"/>
                <w:color w:val="000000"/>
                <w:sz w:val="14"/>
                <w:szCs w:val="14"/>
              </w:rPr>
              <w:t>, 2 credits)</w:t>
            </w:r>
          </w:p>
          <w:p w14:paraId="4D580B23" w14:textId="77777777" w:rsidR="00251EF7" w:rsidRDefault="009554E9" w:rsidP="00836621">
            <w:pPr>
              <w:pStyle w:val="CalendarText"/>
              <w:rPr>
                <w:rStyle w:val="CalendarNumbers"/>
                <w:b w:val="0"/>
                <w:bCs w:val="0"/>
                <w:color w:val="000000"/>
                <w:sz w:val="14"/>
                <w:szCs w:val="14"/>
              </w:rPr>
            </w:pPr>
            <w:r w:rsidRPr="000F0E15">
              <w:rPr>
                <w:rFonts w:ascii="Wingdings" w:hAnsi="Wingdings"/>
              </w:rPr>
              <w:t></w:t>
            </w:r>
            <w:r w:rsidR="00251EF7">
              <w:rPr>
                <w:rStyle w:val="CalendarNumbers"/>
                <w:b w:val="0"/>
                <w:bCs w:val="0"/>
                <w:color w:val="000000"/>
                <w:sz w:val="14"/>
                <w:szCs w:val="14"/>
              </w:rPr>
              <w:t>Emotional Intelligence (Marshall, 2 credits)</w:t>
            </w:r>
          </w:p>
          <w:p w14:paraId="33A2692A" w14:textId="5D6241DF" w:rsidR="006658BB" w:rsidRPr="00251EF7" w:rsidRDefault="001D30AA" w:rsidP="006658BB">
            <w:pPr>
              <w:pStyle w:val="CalendarText"/>
              <w:rPr>
                <w:rStyle w:val="CalendarNumbers"/>
                <w:b w:val="0"/>
                <w:bCs w:val="0"/>
                <w:color w:val="000000"/>
                <w:sz w:val="14"/>
                <w:szCs w:val="14"/>
              </w:rPr>
            </w:pPr>
            <w:r w:rsidRPr="000F0E15">
              <w:rPr>
                <w:rFonts w:ascii="Wingdings" w:hAnsi="Wingdings"/>
              </w:rPr>
              <w:t></w:t>
            </w:r>
            <w:r w:rsidR="006658BB">
              <w:rPr>
                <w:rStyle w:val="CalendarNumbers"/>
                <w:b w:val="0"/>
                <w:bCs w:val="0"/>
                <w:color w:val="000000"/>
                <w:sz w:val="14"/>
                <w:szCs w:val="14"/>
              </w:rPr>
              <w:t>Doing the Public’s Business (</w:t>
            </w:r>
            <w:proofErr w:type="spellStart"/>
            <w:r w:rsidR="006658BB">
              <w:rPr>
                <w:rStyle w:val="CalendarNumbers"/>
                <w:b w:val="0"/>
                <w:bCs w:val="0"/>
                <w:color w:val="000000"/>
                <w:sz w:val="14"/>
                <w:szCs w:val="14"/>
              </w:rPr>
              <w:t>Buxbaum</w:t>
            </w:r>
            <w:proofErr w:type="spellEnd"/>
            <w:r w:rsidR="006658BB">
              <w:rPr>
                <w:rStyle w:val="CalendarNumbers"/>
                <w:b w:val="0"/>
                <w:bCs w:val="0"/>
                <w:color w:val="000000"/>
                <w:sz w:val="14"/>
                <w:szCs w:val="14"/>
              </w:rPr>
              <w:t>, 2 credits) (?)</w:t>
            </w:r>
          </w:p>
        </w:tc>
      </w:tr>
    </w:tbl>
    <w:p w14:paraId="054B7E29" w14:textId="77777777" w:rsidR="00C171A6" w:rsidRDefault="00C171A6">
      <w:r>
        <w:br w:type="column"/>
      </w:r>
    </w:p>
    <w:tbl>
      <w:tblPr>
        <w:tblW w:w="5000" w:type="pct"/>
        <w:jc w:val="center"/>
        <w:tblBorders>
          <w:top w:val="single" w:sz="12" w:space="0" w:color="00FF00"/>
          <w:left w:val="single" w:sz="12" w:space="0" w:color="00FF00"/>
          <w:bottom w:val="single" w:sz="12" w:space="0" w:color="00FF00"/>
          <w:right w:val="single" w:sz="12" w:space="0" w:color="00FF00"/>
        </w:tblBorders>
        <w:tblLayout w:type="fixed"/>
        <w:tblCellMar>
          <w:left w:w="14" w:type="dxa"/>
          <w:right w:w="43" w:type="dxa"/>
        </w:tblCellMar>
        <w:tblLook w:val="01E0" w:firstRow="1" w:lastRow="1" w:firstColumn="1" w:lastColumn="1" w:noHBand="0" w:noVBand="0"/>
      </w:tblPr>
      <w:tblGrid>
        <w:gridCol w:w="1859"/>
        <w:gridCol w:w="1859"/>
        <w:gridCol w:w="1859"/>
        <w:gridCol w:w="1859"/>
        <w:gridCol w:w="1859"/>
        <w:gridCol w:w="1859"/>
        <w:gridCol w:w="1864"/>
      </w:tblGrid>
      <w:tr w:rsidR="00C171A6" w:rsidRPr="005804B3" w14:paraId="46D0BB37" w14:textId="77777777" w:rsidTr="00836621">
        <w:trPr>
          <w:cantSplit/>
          <w:tblHeader/>
          <w:jc w:val="center"/>
        </w:trPr>
        <w:tc>
          <w:tcPr>
            <w:tcW w:w="714" w:type="pct"/>
            <w:tcBorders>
              <w:top w:val="single" w:sz="12" w:space="0" w:color="000080"/>
              <w:left w:val="single" w:sz="12" w:space="0" w:color="000080"/>
              <w:bottom w:val="single" w:sz="8" w:space="0" w:color="E6E6E6"/>
            </w:tcBorders>
            <w:shd w:val="clear" w:color="auto" w:fill="000080"/>
            <w:vAlign w:val="bottom"/>
          </w:tcPr>
          <w:p w14:paraId="3C339275" w14:textId="77777777" w:rsidR="00C171A6" w:rsidRPr="005804B3" w:rsidRDefault="00C171A6" w:rsidP="00836621">
            <w:pPr>
              <w:spacing w:after="0"/>
              <w:rPr>
                <w:rFonts w:ascii="Arial" w:hAnsi="Arial" w:cs="Arial"/>
                <w:color w:val="CCCCCC"/>
                <w:sz w:val="14"/>
              </w:rPr>
            </w:pPr>
            <w:r w:rsidRPr="005804B3">
              <w:rPr>
                <w:rFonts w:ascii="Arial" w:hAnsi="Arial" w:cs="Arial"/>
                <w:color w:val="CCCCCC"/>
                <w:sz w:val="14"/>
              </w:rPr>
              <w:t xml:space="preserve">◄ </w:t>
            </w:r>
            <w:hyperlink r:id="rId15" w:tooltip="December 2014" w:history="1">
              <w:r w:rsidRPr="005804B3">
                <w:rPr>
                  <w:rStyle w:val="Hyperlink"/>
                  <w:rFonts w:ascii="Arial" w:hAnsi="Arial" w:cs="Arial"/>
                  <w:color w:val="CCCCCC"/>
                  <w:sz w:val="14"/>
                  <w:u w:val="none"/>
                </w:rPr>
                <w:t>Dec 2014</w:t>
              </w:r>
            </w:hyperlink>
          </w:p>
        </w:tc>
        <w:tc>
          <w:tcPr>
            <w:tcW w:w="3570" w:type="pct"/>
            <w:gridSpan w:val="5"/>
            <w:tcBorders>
              <w:top w:val="single" w:sz="12" w:space="0" w:color="000080"/>
              <w:left w:val="single" w:sz="12" w:space="0" w:color="000080"/>
              <w:bottom w:val="single" w:sz="8" w:space="0" w:color="E6E6E6"/>
            </w:tcBorders>
            <w:shd w:val="clear" w:color="auto" w:fill="000080"/>
            <w:vAlign w:val="bottom"/>
          </w:tcPr>
          <w:p w14:paraId="218668C0" w14:textId="77777777" w:rsidR="00C171A6" w:rsidRPr="005804B3" w:rsidRDefault="00C171A6" w:rsidP="00836621">
            <w:pPr>
              <w:spacing w:after="0"/>
              <w:jc w:val="center"/>
              <w:rPr>
                <w:rFonts w:ascii="Arial" w:hAnsi="Arial" w:cs="Arial"/>
                <w:b/>
                <w:color w:val="FFFFFF"/>
                <w:sz w:val="28"/>
              </w:rPr>
            </w:pPr>
            <w:r w:rsidRPr="005804B3">
              <w:rPr>
                <w:rFonts w:ascii="Arial" w:hAnsi="Arial" w:cs="Arial"/>
                <w:b/>
                <w:color w:val="FFFFFF"/>
                <w:sz w:val="28"/>
              </w:rPr>
              <w:t>~ January 2015 ~</w:t>
            </w:r>
          </w:p>
        </w:tc>
        <w:tc>
          <w:tcPr>
            <w:tcW w:w="716" w:type="pct"/>
            <w:tcBorders>
              <w:top w:val="single" w:sz="12" w:space="0" w:color="000080"/>
              <w:left w:val="single" w:sz="12" w:space="0" w:color="000080"/>
              <w:bottom w:val="single" w:sz="8" w:space="0" w:color="E6E6E6"/>
              <w:right w:val="single" w:sz="12" w:space="0" w:color="000080"/>
            </w:tcBorders>
            <w:shd w:val="clear" w:color="auto" w:fill="000080"/>
            <w:vAlign w:val="bottom"/>
          </w:tcPr>
          <w:p w14:paraId="3C6D43D9" w14:textId="77777777" w:rsidR="00C171A6" w:rsidRPr="005804B3" w:rsidRDefault="00BF29D7" w:rsidP="00836621">
            <w:pPr>
              <w:spacing w:after="0"/>
              <w:jc w:val="right"/>
              <w:rPr>
                <w:rFonts w:ascii="Arial" w:hAnsi="Arial" w:cs="Arial"/>
                <w:color w:val="CCCCCC"/>
                <w:sz w:val="14"/>
              </w:rPr>
            </w:pPr>
            <w:hyperlink r:id="rId16" w:tooltip="February 2015" w:history="1">
              <w:r w:rsidR="00C171A6" w:rsidRPr="005804B3">
                <w:rPr>
                  <w:rStyle w:val="Hyperlink"/>
                  <w:rFonts w:ascii="Arial" w:hAnsi="Arial" w:cs="Arial"/>
                  <w:color w:val="CCCCCC"/>
                  <w:sz w:val="14"/>
                  <w:u w:val="none"/>
                </w:rPr>
                <w:t>Feb 2015</w:t>
              </w:r>
            </w:hyperlink>
            <w:r w:rsidR="00C171A6" w:rsidRPr="005804B3">
              <w:rPr>
                <w:rFonts w:ascii="Arial" w:hAnsi="Arial" w:cs="Arial"/>
                <w:color w:val="CCCCCC"/>
                <w:sz w:val="14"/>
              </w:rPr>
              <w:t xml:space="preserve"> ►</w:t>
            </w:r>
          </w:p>
        </w:tc>
      </w:tr>
      <w:tr w:rsidR="00C171A6" w:rsidRPr="005804B3" w14:paraId="183C92A3" w14:textId="77777777" w:rsidTr="00836621">
        <w:trPr>
          <w:cantSplit/>
          <w:tblHeader/>
          <w:jc w:val="center"/>
        </w:trPr>
        <w:tc>
          <w:tcPr>
            <w:tcW w:w="714" w:type="pct"/>
            <w:tcBorders>
              <w:top w:val="single" w:sz="8" w:space="0" w:color="E6E6E6"/>
              <w:left w:val="single" w:sz="12" w:space="0" w:color="000080"/>
              <w:bottom w:val="single" w:sz="8" w:space="0" w:color="000080"/>
              <w:right w:val="single" w:sz="8" w:space="0" w:color="E6E6E6"/>
            </w:tcBorders>
            <w:shd w:val="clear" w:color="auto" w:fill="000080"/>
            <w:vAlign w:val="bottom"/>
          </w:tcPr>
          <w:p w14:paraId="50AB0F96" w14:textId="77777777" w:rsidR="00C171A6" w:rsidRPr="005804B3" w:rsidRDefault="00C171A6" w:rsidP="00836621">
            <w:pPr>
              <w:spacing w:before="20" w:after="0" w:line="240" w:lineRule="auto"/>
              <w:jc w:val="center"/>
              <w:rPr>
                <w:rFonts w:ascii="Arial" w:hAnsi="Arial" w:cs="Arial"/>
                <w:b/>
                <w:color w:val="FFFFFF"/>
              </w:rPr>
            </w:pPr>
            <w:r w:rsidRPr="005804B3">
              <w:rPr>
                <w:rFonts w:ascii="Arial" w:hAnsi="Arial" w:cs="Arial"/>
                <w:b/>
                <w:color w:val="FFFFFF"/>
              </w:rPr>
              <w:t>Sun</w:t>
            </w:r>
          </w:p>
        </w:tc>
        <w:tc>
          <w:tcPr>
            <w:tcW w:w="714" w:type="pct"/>
            <w:tcBorders>
              <w:top w:val="single" w:sz="8" w:space="0" w:color="E6E6E6"/>
              <w:left w:val="single" w:sz="8" w:space="0" w:color="E6E6E6"/>
              <w:bottom w:val="single" w:sz="8" w:space="0" w:color="000080"/>
              <w:right w:val="single" w:sz="8" w:space="0" w:color="E6E6E6"/>
            </w:tcBorders>
            <w:shd w:val="clear" w:color="auto" w:fill="000080"/>
            <w:vAlign w:val="bottom"/>
          </w:tcPr>
          <w:p w14:paraId="4D81C8D4" w14:textId="77777777" w:rsidR="00C171A6" w:rsidRPr="005804B3" w:rsidRDefault="00C171A6" w:rsidP="00836621">
            <w:pPr>
              <w:spacing w:before="20" w:after="0" w:line="240" w:lineRule="auto"/>
              <w:jc w:val="center"/>
              <w:rPr>
                <w:rFonts w:ascii="Arial" w:hAnsi="Arial" w:cs="Arial"/>
                <w:b/>
                <w:color w:val="FFFFFF"/>
              </w:rPr>
            </w:pPr>
            <w:r w:rsidRPr="005804B3">
              <w:rPr>
                <w:rFonts w:ascii="Arial" w:hAnsi="Arial" w:cs="Arial"/>
                <w:b/>
                <w:color w:val="FFFFFF"/>
              </w:rPr>
              <w:t>Mon</w:t>
            </w:r>
          </w:p>
        </w:tc>
        <w:tc>
          <w:tcPr>
            <w:tcW w:w="714" w:type="pct"/>
            <w:tcBorders>
              <w:top w:val="single" w:sz="8" w:space="0" w:color="E6E6E6"/>
              <w:left w:val="single" w:sz="8" w:space="0" w:color="E6E6E6"/>
              <w:bottom w:val="single" w:sz="8" w:space="0" w:color="000080"/>
              <w:right w:val="single" w:sz="8" w:space="0" w:color="E6E6E6"/>
            </w:tcBorders>
            <w:shd w:val="clear" w:color="auto" w:fill="000080"/>
            <w:vAlign w:val="bottom"/>
          </w:tcPr>
          <w:p w14:paraId="070256F8" w14:textId="77777777" w:rsidR="00C171A6" w:rsidRPr="005804B3" w:rsidRDefault="00C171A6" w:rsidP="00836621">
            <w:pPr>
              <w:spacing w:before="20" w:after="0" w:line="240" w:lineRule="auto"/>
              <w:jc w:val="center"/>
              <w:rPr>
                <w:rFonts w:ascii="Arial" w:hAnsi="Arial" w:cs="Arial"/>
                <w:b/>
                <w:color w:val="FFFFFF"/>
              </w:rPr>
            </w:pPr>
            <w:r w:rsidRPr="005804B3">
              <w:rPr>
                <w:rFonts w:ascii="Arial" w:hAnsi="Arial" w:cs="Arial"/>
                <w:b/>
                <w:color w:val="FFFFFF"/>
              </w:rPr>
              <w:t>Tue</w:t>
            </w:r>
          </w:p>
        </w:tc>
        <w:tc>
          <w:tcPr>
            <w:tcW w:w="714" w:type="pct"/>
            <w:tcBorders>
              <w:top w:val="single" w:sz="8" w:space="0" w:color="E6E6E6"/>
              <w:left w:val="single" w:sz="8" w:space="0" w:color="E6E6E6"/>
              <w:bottom w:val="single" w:sz="8" w:space="0" w:color="000080"/>
              <w:right w:val="single" w:sz="8" w:space="0" w:color="E6E6E6"/>
            </w:tcBorders>
            <w:shd w:val="clear" w:color="auto" w:fill="000080"/>
            <w:vAlign w:val="bottom"/>
          </w:tcPr>
          <w:p w14:paraId="7FCF156C" w14:textId="77777777" w:rsidR="00C171A6" w:rsidRPr="005804B3" w:rsidRDefault="00C171A6" w:rsidP="00836621">
            <w:pPr>
              <w:spacing w:before="20" w:after="0" w:line="240" w:lineRule="auto"/>
              <w:jc w:val="center"/>
              <w:rPr>
                <w:rFonts w:ascii="Arial" w:hAnsi="Arial" w:cs="Arial"/>
                <w:b/>
                <w:color w:val="FFFFFF"/>
              </w:rPr>
            </w:pPr>
            <w:r w:rsidRPr="005804B3">
              <w:rPr>
                <w:rFonts w:ascii="Arial" w:hAnsi="Arial" w:cs="Arial"/>
                <w:b/>
                <w:color w:val="FFFFFF"/>
              </w:rPr>
              <w:t>Wed</w:t>
            </w:r>
          </w:p>
        </w:tc>
        <w:tc>
          <w:tcPr>
            <w:tcW w:w="714" w:type="pct"/>
            <w:tcBorders>
              <w:top w:val="single" w:sz="8" w:space="0" w:color="E6E6E6"/>
              <w:left w:val="single" w:sz="8" w:space="0" w:color="E6E6E6"/>
              <w:bottom w:val="single" w:sz="8" w:space="0" w:color="000080"/>
              <w:right w:val="single" w:sz="8" w:space="0" w:color="E6E6E6"/>
            </w:tcBorders>
            <w:shd w:val="clear" w:color="auto" w:fill="000080"/>
            <w:vAlign w:val="bottom"/>
          </w:tcPr>
          <w:p w14:paraId="4675CC51" w14:textId="77777777" w:rsidR="00C171A6" w:rsidRPr="005804B3" w:rsidRDefault="00C171A6" w:rsidP="00836621">
            <w:pPr>
              <w:spacing w:before="20" w:after="0" w:line="240" w:lineRule="auto"/>
              <w:jc w:val="center"/>
              <w:rPr>
                <w:rFonts w:ascii="Arial" w:hAnsi="Arial" w:cs="Arial"/>
                <w:b/>
                <w:color w:val="FFFFFF"/>
              </w:rPr>
            </w:pPr>
            <w:r w:rsidRPr="005804B3">
              <w:rPr>
                <w:rFonts w:ascii="Arial" w:hAnsi="Arial" w:cs="Arial"/>
                <w:b/>
                <w:color w:val="FFFFFF"/>
              </w:rPr>
              <w:t>Thu</w:t>
            </w:r>
          </w:p>
        </w:tc>
        <w:tc>
          <w:tcPr>
            <w:tcW w:w="714" w:type="pct"/>
            <w:tcBorders>
              <w:top w:val="single" w:sz="8" w:space="0" w:color="E6E6E6"/>
              <w:left w:val="single" w:sz="8" w:space="0" w:color="E6E6E6"/>
              <w:bottom w:val="single" w:sz="8" w:space="0" w:color="000080"/>
              <w:right w:val="single" w:sz="8" w:space="0" w:color="E6E6E6"/>
            </w:tcBorders>
            <w:shd w:val="clear" w:color="auto" w:fill="000080"/>
            <w:vAlign w:val="bottom"/>
          </w:tcPr>
          <w:p w14:paraId="302C1179" w14:textId="77777777" w:rsidR="00C171A6" w:rsidRPr="005804B3" w:rsidRDefault="00C171A6" w:rsidP="00836621">
            <w:pPr>
              <w:spacing w:before="20" w:after="0" w:line="240" w:lineRule="auto"/>
              <w:jc w:val="center"/>
              <w:rPr>
                <w:rFonts w:ascii="Arial" w:hAnsi="Arial" w:cs="Arial"/>
                <w:b/>
                <w:color w:val="FFFFFF"/>
              </w:rPr>
            </w:pPr>
            <w:r w:rsidRPr="005804B3">
              <w:rPr>
                <w:rFonts w:ascii="Arial" w:hAnsi="Arial" w:cs="Arial"/>
                <w:b/>
                <w:color w:val="FFFFFF"/>
              </w:rPr>
              <w:t>Fri</w:t>
            </w:r>
          </w:p>
        </w:tc>
        <w:tc>
          <w:tcPr>
            <w:tcW w:w="716" w:type="pct"/>
            <w:tcBorders>
              <w:top w:val="single" w:sz="8" w:space="0" w:color="E6E6E6"/>
              <w:left w:val="single" w:sz="8" w:space="0" w:color="E6E6E6"/>
              <w:bottom w:val="single" w:sz="8" w:space="0" w:color="000080"/>
              <w:right w:val="single" w:sz="12" w:space="0" w:color="000080"/>
            </w:tcBorders>
            <w:shd w:val="clear" w:color="auto" w:fill="000080"/>
            <w:vAlign w:val="bottom"/>
          </w:tcPr>
          <w:p w14:paraId="25A724D4" w14:textId="77777777" w:rsidR="00C171A6" w:rsidRPr="005804B3" w:rsidRDefault="00C171A6" w:rsidP="00836621">
            <w:pPr>
              <w:spacing w:before="20" w:after="0" w:line="240" w:lineRule="auto"/>
              <w:jc w:val="center"/>
              <w:rPr>
                <w:rFonts w:ascii="Arial" w:hAnsi="Arial" w:cs="Arial"/>
                <w:b/>
                <w:color w:val="FFFFFF"/>
              </w:rPr>
            </w:pPr>
            <w:r w:rsidRPr="005804B3">
              <w:rPr>
                <w:rFonts w:ascii="Arial" w:hAnsi="Arial" w:cs="Arial"/>
                <w:b/>
                <w:color w:val="FFFFFF"/>
              </w:rPr>
              <w:t>Sat</w:t>
            </w:r>
          </w:p>
        </w:tc>
      </w:tr>
      <w:tr w:rsidR="00C171A6" w:rsidRPr="005804B3" w14:paraId="3BA2D2BB" w14:textId="77777777" w:rsidTr="005A6137">
        <w:trPr>
          <w:cantSplit/>
          <w:trHeight w:val="772"/>
          <w:jc w:val="center"/>
        </w:trPr>
        <w:tc>
          <w:tcPr>
            <w:tcW w:w="714" w:type="pct"/>
            <w:tcBorders>
              <w:top w:val="single" w:sz="8" w:space="0" w:color="000080"/>
              <w:left w:val="single" w:sz="12" w:space="0" w:color="000080"/>
              <w:bottom w:val="single" w:sz="8" w:space="0" w:color="000080"/>
              <w:right w:val="single" w:sz="8" w:space="0" w:color="000080"/>
            </w:tcBorders>
            <w:shd w:val="clear" w:color="auto" w:fill="C0C0C0"/>
          </w:tcPr>
          <w:p w14:paraId="66D244D7" w14:textId="77777777" w:rsidR="00C171A6" w:rsidRPr="005804B3" w:rsidRDefault="00C171A6" w:rsidP="00836621">
            <w:pPr>
              <w:pStyle w:val="CalendarText"/>
              <w:rPr>
                <w:rStyle w:val="CalendarNumbers"/>
                <w:bCs w:val="0"/>
                <w:color w:val="000000"/>
              </w:rPr>
            </w:pPr>
          </w:p>
        </w:tc>
        <w:tc>
          <w:tcPr>
            <w:tcW w:w="714" w:type="pct"/>
            <w:tcBorders>
              <w:top w:val="single" w:sz="8" w:space="0" w:color="000080"/>
              <w:left w:val="single" w:sz="8" w:space="0" w:color="000080"/>
              <w:bottom w:val="single" w:sz="8" w:space="0" w:color="000080"/>
              <w:right w:val="single" w:sz="8" w:space="0" w:color="000080"/>
            </w:tcBorders>
            <w:shd w:val="clear" w:color="auto" w:fill="C0C0C0"/>
          </w:tcPr>
          <w:p w14:paraId="2BA7CCD7" w14:textId="77777777" w:rsidR="00C171A6" w:rsidRPr="005804B3" w:rsidRDefault="00C171A6" w:rsidP="00836621">
            <w:pPr>
              <w:pStyle w:val="CalendarText"/>
              <w:rPr>
                <w:rStyle w:val="CalendarNumbers"/>
                <w:bCs w:val="0"/>
                <w:color w:val="000000"/>
              </w:rPr>
            </w:pPr>
          </w:p>
        </w:tc>
        <w:tc>
          <w:tcPr>
            <w:tcW w:w="714" w:type="pct"/>
            <w:tcBorders>
              <w:top w:val="single" w:sz="8" w:space="0" w:color="000080"/>
              <w:left w:val="single" w:sz="8" w:space="0" w:color="000080"/>
              <w:bottom w:val="single" w:sz="8" w:space="0" w:color="000080"/>
              <w:right w:val="single" w:sz="8" w:space="0" w:color="000080"/>
            </w:tcBorders>
            <w:shd w:val="clear" w:color="auto" w:fill="C0C0C0"/>
          </w:tcPr>
          <w:p w14:paraId="5F6A1AB0" w14:textId="77777777" w:rsidR="00C171A6" w:rsidRPr="005804B3" w:rsidRDefault="00C171A6" w:rsidP="00836621">
            <w:pPr>
              <w:pStyle w:val="CalendarText"/>
              <w:rPr>
                <w:rStyle w:val="CalendarNumbers"/>
                <w:bCs w:val="0"/>
                <w:color w:val="000000"/>
              </w:rPr>
            </w:pPr>
          </w:p>
        </w:tc>
        <w:tc>
          <w:tcPr>
            <w:tcW w:w="714" w:type="pct"/>
            <w:tcBorders>
              <w:top w:val="single" w:sz="8" w:space="0" w:color="000080"/>
              <w:left w:val="single" w:sz="8" w:space="0" w:color="000080"/>
              <w:bottom w:val="single" w:sz="8" w:space="0" w:color="000080"/>
              <w:right w:val="single" w:sz="8" w:space="0" w:color="000080"/>
            </w:tcBorders>
            <w:shd w:val="clear" w:color="auto" w:fill="C0C0C0"/>
          </w:tcPr>
          <w:p w14:paraId="048EAFD4" w14:textId="77777777" w:rsidR="00C171A6" w:rsidRPr="005804B3" w:rsidRDefault="00C171A6" w:rsidP="00836621">
            <w:pPr>
              <w:pStyle w:val="CalendarText"/>
              <w:rPr>
                <w:rStyle w:val="CalendarNumbers"/>
                <w:bCs w:val="0"/>
                <w:color w:val="000000"/>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70FBFBFB" w14:textId="0DA0D86A" w:rsidR="00C171A6" w:rsidRPr="005804B3" w:rsidRDefault="00C171A6" w:rsidP="00836621">
            <w:pPr>
              <w:pStyle w:val="CalendarText"/>
              <w:rPr>
                <w:rStyle w:val="StyleStyleCalendarNumbers10ptNotBold11pt"/>
                <w:sz w:val="24"/>
              </w:rPr>
            </w:pPr>
            <w:r w:rsidRPr="005804B3">
              <w:rPr>
                <w:rStyle w:val="StyleStyleCalendarNumbers10ptNotBold11pt"/>
                <w:sz w:val="24"/>
              </w:rPr>
              <w:t>1</w:t>
            </w:r>
            <w:r w:rsidRPr="005804B3">
              <w:rPr>
                <w:rStyle w:val="WinCalendarHolidayRed"/>
                <w:rFonts w:ascii="Arial" w:hAnsi="Arial"/>
              </w:rPr>
              <w:t xml:space="preserve"> </w:t>
            </w:r>
            <w:r w:rsidR="00B862BD">
              <w:rPr>
                <w:rStyle w:val="WinCalendarHolidayRed"/>
                <w:rFonts w:ascii="Arial" w:hAnsi="Arial"/>
              </w:rPr>
              <w:t>Winter Break</w:t>
            </w:r>
          </w:p>
          <w:p w14:paraId="0DFEAD38" w14:textId="77777777" w:rsidR="00C171A6" w:rsidRPr="005804B3" w:rsidRDefault="00C171A6"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7E47F982" w14:textId="6E9B02AB" w:rsidR="00C171A6" w:rsidRPr="005804B3" w:rsidRDefault="00C171A6" w:rsidP="00836621">
            <w:pPr>
              <w:pStyle w:val="CalendarText"/>
              <w:rPr>
                <w:rStyle w:val="StyleStyleCalendarNumbers10ptNotBold11pt"/>
                <w:sz w:val="24"/>
              </w:rPr>
            </w:pPr>
            <w:r w:rsidRPr="005804B3">
              <w:rPr>
                <w:rStyle w:val="StyleStyleCalendarNumbers10ptNotBold11pt"/>
                <w:sz w:val="24"/>
              </w:rPr>
              <w:t>2</w:t>
            </w:r>
            <w:r w:rsidRPr="005804B3">
              <w:rPr>
                <w:rStyle w:val="WinCalendarHolidayRed"/>
                <w:rFonts w:ascii="Arial" w:hAnsi="Arial"/>
              </w:rPr>
              <w:t xml:space="preserve"> </w:t>
            </w:r>
            <w:r w:rsidR="00B862BD">
              <w:rPr>
                <w:rStyle w:val="WinCalendarHolidayRed"/>
                <w:rFonts w:ascii="Arial" w:hAnsi="Arial"/>
              </w:rPr>
              <w:t>Winter Break</w:t>
            </w:r>
          </w:p>
          <w:p w14:paraId="2A3BEAF6" w14:textId="77777777" w:rsidR="00C171A6" w:rsidRPr="005804B3" w:rsidRDefault="00C171A6" w:rsidP="00836621">
            <w:pPr>
              <w:pStyle w:val="CalendarText"/>
              <w:rPr>
                <w:rStyle w:val="WinCalendarBLANKCELLSTYLE0"/>
                <w:rFonts w:ascii="Arial" w:hAnsi="Arial"/>
              </w:rPr>
            </w:pPr>
          </w:p>
        </w:tc>
        <w:tc>
          <w:tcPr>
            <w:tcW w:w="716" w:type="pct"/>
            <w:tcBorders>
              <w:top w:val="single" w:sz="8" w:space="0" w:color="000080"/>
              <w:left w:val="single" w:sz="8" w:space="0" w:color="000080"/>
              <w:bottom w:val="single" w:sz="8" w:space="0" w:color="000080"/>
              <w:right w:val="single" w:sz="12" w:space="0" w:color="000080"/>
            </w:tcBorders>
            <w:shd w:val="clear" w:color="auto" w:fill="FAFCE5"/>
          </w:tcPr>
          <w:p w14:paraId="57B1A739" w14:textId="77777777" w:rsidR="00C171A6" w:rsidRPr="005804B3" w:rsidRDefault="00C171A6" w:rsidP="00836621">
            <w:pPr>
              <w:pStyle w:val="CalendarText"/>
              <w:rPr>
                <w:rStyle w:val="StyleStyleCalendarNumbers10ptNotBold11pt"/>
                <w:sz w:val="24"/>
              </w:rPr>
            </w:pPr>
            <w:r w:rsidRPr="005804B3">
              <w:rPr>
                <w:rStyle w:val="StyleStyleCalendarNumbers10ptNotBold11pt"/>
                <w:sz w:val="24"/>
              </w:rPr>
              <w:t>3</w:t>
            </w:r>
            <w:r w:rsidRPr="005804B3">
              <w:rPr>
                <w:rStyle w:val="WinCalendarHolidayRed"/>
                <w:rFonts w:ascii="Arial" w:hAnsi="Arial"/>
              </w:rPr>
              <w:t xml:space="preserve"> </w:t>
            </w:r>
          </w:p>
          <w:p w14:paraId="556916F7" w14:textId="77777777" w:rsidR="00C171A6" w:rsidRPr="005804B3" w:rsidRDefault="00C171A6" w:rsidP="00836621">
            <w:pPr>
              <w:pStyle w:val="CalendarText"/>
              <w:rPr>
                <w:rStyle w:val="WinCalendarBLANKCELLSTYLE0"/>
                <w:rFonts w:ascii="Arial" w:hAnsi="Arial"/>
              </w:rPr>
            </w:pPr>
          </w:p>
        </w:tc>
      </w:tr>
      <w:tr w:rsidR="00C171A6" w:rsidRPr="005804B3" w14:paraId="425D1AFA" w14:textId="77777777" w:rsidTr="005A6137">
        <w:trPr>
          <w:cantSplit/>
          <w:trHeight w:val="1096"/>
          <w:jc w:val="center"/>
        </w:trPr>
        <w:tc>
          <w:tcPr>
            <w:tcW w:w="714" w:type="pct"/>
            <w:tcBorders>
              <w:top w:val="single" w:sz="8" w:space="0" w:color="000080"/>
              <w:left w:val="single" w:sz="12" w:space="0" w:color="000080"/>
              <w:bottom w:val="single" w:sz="8" w:space="0" w:color="000080"/>
              <w:right w:val="single" w:sz="8" w:space="0" w:color="000080"/>
            </w:tcBorders>
            <w:shd w:val="clear" w:color="auto" w:fill="FAFCE5"/>
          </w:tcPr>
          <w:p w14:paraId="707B10F8" w14:textId="77777777" w:rsidR="00C171A6" w:rsidRPr="005804B3" w:rsidRDefault="00C171A6" w:rsidP="00836621">
            <w:pPr>
              <w:pStyle w:val="CalendarText"/>
              <w:rPr>
                <w:rStyle w:val="StyleStyleCalendarNumbers10ptNotBold11pt"/>
                <w:sz w:val="24"/>
              </w:rPr>
            </w:pPr>
            <w:r w:rsidRPr="005804B3">
              <w:rPr>
                <w:rStyle w:val="StyleStyleCalendarNumbers10ptNotBold11pt"/>
                <w:sz w:val="24"/>
              </w:rPr>
              <w:t>4</w:t>
            </w:r>
            <w:r w:rsidRPr="005804B3">
              <w:rPr>
                <w:rStyle w:val="WinCalendarHolidayRed"/>
                <w:rFonts w:ascii="Arial" w:hAnsi="Arial"/>
              </w:rPr>
              <w:t xml:space="preserve"> </w:t>
            </w:r>
          </w:p>
          <w:p w14:paraId="3C46ED69" w14:textId="77777777" w:rsidR="00C171A6" w:rsidRPr="005804B3" w:rsidRDefault="00C171A6"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080E9D9B" w14:textId="32727EC1" w:rsidR="00C171A6" w:rsidRPr="005804B3" w:rsidRDefault="00C171A6" w:rsidP="00836621">
            <w:pPr>
              <w:pStyle w:val="CalendarText"/>
              <w:rPr>
                <w:rStyle w:val="StyleStyleCalendarNumbers10ptNotBold11pt"/>
                <w:sz w:val="24"/>
              </w:rPr>
            </w:pPr>
            <w:r w:rsidRPr="005804B3">
              <w:rPr>
                <w:rStyle w:val="StyleStyleCalendarNumbers10ptNotBold11pt"/>
                <w:sz w:val="24"/>
              </w:rPr>
              <w:t>5</w:t>
            </w:r>
            <w:r w:rsidRPr="005804B3">
              <w:rPr>
                <w:rStyle w:val="WinCalendarHolidayRed"/>
                <w:rFonts w:ascii="Arial" w:hAnsi="Arial"/>
              </w:rPr>
              <w:t xml:space="preserve"> </w:t>
            </w:r>
            <w:r w:rsidR="00B862BD">
              <w:rPr>
                <w:rStyle w:val="WinCalendarHolidayRed"/>
                <w:rFonts w:ascii="Arial" w:hAnsi="Arial"/>
              </w:rPr>
              <w:t>Winter Term – Week 1</w:t>
            </w:r>
          </w:p>
          <w:p w14:paraId="24193358" w14:textId="77777777" w:rsidR="00C171A6" w:rsidRDefault="00C171A6" w:rsidP="00836621">
            <w:pPr>
              <w:pStyle w:val="CalendarText"/>
              <w:rPr>
                <w:rStyle w:val="WinCalendarBLANKCELLSTYLE0"/>
                <w:rFonts w:ascii="Arial" w:hAnsi="Arial"/>
              </w:rPr>
            </w:pPr>
          </w:p>
          <w:p w14:paraId="33C0E939" w14:textId="548B119B" w:rsidR="006D34B4" w:rsidRPr="005804B3" w:rsidRDefault="00727059" w:rsidP="00836621">
            <w:pPr>
              <w:pStyle w:val="CalendarText"/>
              <w:rPr>
                <w:rStyle w:val="WinCalendarBLANKCELLSTYLE0"/>
                <w:rFonts w:ascii="Arial" w:hAnsi="Arial"/>
              </w:rPr>
            </w:pPr>
            <w:r>
              <w:rPr>
                <w:rStyle w:val="WinCalendarBLANKCELLSTYLE0"/>
                <w:rFonts w:ascii="Arial" w:hAnsi="Arial"/>
              </w:rPr>
              <w:t>Introduction to Nonprofit Management</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0AC0061A" w14:textId="77777777" w:rsidR="00C171A6" w:rsidRPr="005804B3" w:rsidRDefault="00C171A6" w:rsidP="00836621">
            <w:pPr>
              <w:pStyle w:val="CalendarText"/>
              <w:rPr>
                <w:rStyle w:val="StyleStyleCalendarNumbers10ptNotBold11pt"/>
                <w:sz w:val="24"/>
              </w:rPr>
            </w:pPr>
            <w:r w:rsidRPr="005804B3">
              <w:rPr>
                <w:rStyle w:val="StyleStyleCalendarNumbers10ptNotBold11pt"/>
                <w:sz w:val="24"/>
              </w:rPr>
              <w:t>6</w:t>
            </w:r>
            <w:r w:rsidRPr="005804B3">
              <w:rPr>
                <w:rStyle w:val="WinCalendarHolidayRed"/>
                <w:rFonts w:ascii="Arial" w:hAnsi="Arial"/>
              </w:rPr>
              <w:t xml:space="preserve"> </w:t>
            </w:r>
          </w:p>
          <w:p w14:paraId="57022E3B" w14:textId="77777777" w:rsidR="00C171A6" w:rsidRDefault="00C171A6" w:rsidP="00836621">
            <w:pPr>
              <w:pStyle w:val="CalendarText"/>
              <w:rPr>
                <w:rStyle w:val="WinCalendarBLANKCELLSTYLE0"/>
                <w:rFonts w:ascii="Arial" w:hAnsi="Arial"/>
              </w:rPr>
            </w:pPr>
          </w:p>
          <w:p w14:paraId="03B6D77C" w14:textId="09B48300" w:rsidR="000F1877" w:rsidRPr="005804B3" w:rsidRDefault="000F1877" w:rsidP="00836621">
            <w:pPr>
              <w:pStyle w:val="CalendarText"/>
              <w:rPr>
                <w:rStyle w:val="WinCalendarBLANKCELLSTYLE0"/>
                <w:rFonts w:ascii="Arial" w:hAnsi="Arial"/>
              </w:rPr>
            </w:pPr>
            <w:r>
              <w:rPr>
                <w:rStyle w:val="WinCalendarBLANKCELLSTYLE0"/>
                <w:rFonts w:ascii="Arial" w:hAnsi="Arial"/>
              </w:rPr>
              <w:t>Public Law</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187560D4" w14:textId="77777777" w:rsidR="00C171A6" w:rsidRPr="005804B3" w:rsidRDefault="00C171A6" w:rsidP="00836621">
            <w:pPr>
              <w:pStyle w:val="CalendarText"/>
              <w:rPr>
                <w:rStyle w:val="StyleStyleCalendarNumbers10ptNotBold11pt"/>
                <w:sz w:val="24"/>
              </w:rPr>
            </w:pPr>
            <w:r w:rsidRPr="005804B3">
              <w:rPr>
                <w:rStyle w:val="StyleStyleCalendarNumbers10ptNotBold11pt"/>
                <w:sz w:val="24"/>
              </w:rPr>
              <w:t>7</w:t>
            </w:r>
            <w:r w:rsidRPr="005804B3">
              <w:rPr>
                <w:rStyle w:val="WinCalendarHolidayRed"/>
                <w:rFonts w:ascii="Arial" w:hAnsi="Arial"/>
              </w:rPr>
              <w:t xml:space="preserve"> </w:t>
            </w:r>
          </w:p>
          <w:p w14:paraId="6A106201" w14:textId="77777777" w:rsidR="00C171A6" w:rsidRPr="005804B3" w:rsidRDefault="00C171A6"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118CBB06" w14:textId="77777777" w:rsidR="00C171A6" w:rsidRPr="005804B3" w:rsidRDefault="00C171A6" w:rsidP="00836621">
            <w:pPr>
              <w:pStyle w:val="CalendarText"/>
              <w:rPr>
                <w:rStyle w:val="StyleStyleCalendarNumbers10ptNotBold11pt"/>
                <w:sz w:val="24"/>
              </w:rPr>
            </w:pPr>
            <w:r w:rsidRPr="005804B3">
              <w:rPr>
                <w:rStyle w:val="StyleStyleCalendarNumbers10ptNotBold11pt"/>
                <w:sz w:val="24"/>
              </w:rPr>
              <w:t>8</w:t>
            </w:r>
            <w:r w:rsidRPr="005804B3">
              <w:rPr>
                <w:rStyle w:val="WinCalendarHolidayRed"/>
                <w:rFonts w:ascii="Arial" w:hAnsi="Arial"/>
              </w:rPr>
              <w:t xml:space="preserve"> </w:t>
            </w:r>
          </w:p>
          <w:p w14:paraId="17338477" w14:textId="77777777" w:rsidR="00C171A6" w:rsidRDefault="00C171A6" w:rsidP="00836621">
            <w:pPr>
              <w:pStyle w:val="CalendarText"/>
              <w:rPr>
                <w:rStyle w:val="WinCalendarBLANKCELLSTYLE0"/>
                <w:rFonts w:ascii="Arial" w:hAnsi="Arial"/>
              </w:rPr>
            </w:pPr>
          </w:p>
          <w:p w14:paraId="263360E0" w14:textId="77777777" w:rsidR="00481EDC" w:rsidRDefault="004244E2" w:rsidP="00836621">
            <w:pPr>
              <w:pStyle w:val="CalendarText"/>
              <w:rPr>
                <w:rStyle w:val="WinCalendarBLANKCELLSTYLE0"/>
                <w:rFonts w:ascii="Arial" w:hAnsi="Arial"/>
              </w:rPr>
            </w:pPr>
            <w:r>
              <w:rPr>
                <w:rStyle w:val="WinCalendarBLANKCELLSTYLE0"/>
                <w:rFonts w:ascii="Arial" w:hAnsi="Arial"/>
              </w:rPr>
              <w:t xml:space="preserve">General Cohort: </w:t>
            </w:r>
          </w:p>
          <w:p w14:paraId="294F85AD" w14:textId="407D5193" w:rsidR="004244E2" w:rsidRDefault="00481EDC" w:rsidP="00836621">
            <w:pPr>
              <w:pStyle w:val="CalendarText"/>
              <w:rPr>
                <w:rStyle w:val="WinCalendarBLANKCELLSTYLE0"/>
                <w:rFonts w:ascii="Arial" w:hAnsi="Arial"/>
              </w:rPr>
            </w:pPr>
            <w:r>
              <w:rPr>
                <w:rStyle w:val="WinCalendarBLANKCELLSTYLE0"/>
                <w:rFonts w:ascii="Arial" w:hAnsi="Arial"/>
              </w:rPr>
              <w:t>First Year Core &amp;</w:t>
            </w:r>
          </w:p>
          <w:p w14:paraId="5EEF95EB" w14:textId="15001DA0" w:rsidR="00481EDC" w:rsidRPr="005804B3" w:rsidRDefault="00481EDC" w:rsidP="00836621">
            <w:pPr>
              <w:pStyle w:val="CalendarText"/>
              <w:rPr>
                <w:rStyle w:val="WinCalendarBLANKCELLSTYLE0"/>
                <w:rFonts w:ascii="Arial" w:hAnsi="Arial"/>
              </w:rPr>
            </w:pPr>
            <w:r>
              <w:rPr>
                <w:rStyle w:val="WinCalendarBLANKCELLSTYLE0"/>
                <w:rFonts w:ascii="Arial" w:hAnsi="Arial"/>
              </w:rPr>
              <w:t>Second Year Core</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28572FD0" w14:textId="77777777" w:rsidR="00C171A6" w:rsidRPr="005804B3" w:rsidRDefault="00C171A6" w:rsidP="00836621">
            <w:pPr>
              <w:pStyle w:val="CalendarText"/>
              <w:rPr>
                <w:rStyle w:val="StyleStyleCalendarNumbers10ptNotBold11pt"/>
                <w:sz w:val="24"/>
              </w:rPr>
            </w:pPr>
            <w:r w:rsidRPr="005804B3">
              <w:rPr>
                <w:rStyle w:val="StyleStyleCalendarNumbers10ptNotBold11pt"/>
                <w:sz w:val="24"/>
              </w:rPr>
              <w:t>9</w:t>
            </w:r>
            <w:r w:rsidRPr="005804B3">
              <w:rPr>
                <w:rStyle w:val="WinCalendarHolidayRed"/>
                <w:rFonts w:ascii="Arial" w:hAnsi="Arial"/>
              </w:rPr>
              <w:t xml:space="preserve"> </w:t>
            </w:r>
          </w:p>
          <w:p w14:paraId="1B165D68" w14:textId="77777777" w:rsidR="00C171A6" w:rsidRDefault="00C171A6" w:rsidP="00836621">
            <w:pPr>
              <w:pStyle w:val="CalendarText"/>
              <w:rPr>
                <w:rStyle w:val="WinCalendarBLANKCELLSTYLE0"/>
                <w:rFonts w:ascii="Arial" w:hAnsi="Arial"/>
              </w:rPr>
            </w:pPr>
          </w:p>
          <w:p w14:paraId="1E81B2D9" w14:textId="77777777" w:rsidR="001555A1" w:rsidRDefault="001555A1" w:rsidP="001555A1">
            <w:pPr>
              <w:pStyle w:val="CalendarText"/>
              <w:rPr>
                <w:rStyle w:val="WinCalendarBLANKCELLSTYLE0"/>
                <w:rFonts w:ascii="Arial" w:hAnsi="Arial"/>
              </w:rPr>
            </w:pPr>
            <w:r>
              <w:rPr>
                <w:rStyle w:val="WinCalendarBLANKCELLSTYLE0"/>
                <w:rFonts w:ascii="Arial" w:hAnsi="Arial"/>
              </w:rPr>
              <w:t xml:space="preserve">Tribal Cohort: </w:t>
            </w:r>
          </w:p>
          <w:p w14:paraId="33D2176E" w14:textId="087C150C" w:rsidR="008C2FB3" w:rsidRPr="005804B3" w:rsidRDefault="001555A1" w:rsidP="00481EDC">
            <w:pPr>
              <w:pStyle w:val="CalendarText"/>
              <w:rPr>
                <w:rStyle w:val="WinCalendarBLANKCELLSTYLE0"/>
                <w:rFonts w:ascii="Arial" w:hAnsi="Arial"/>
              </w:rPr>
            </w:pPr>
            <w:r>
              <w:rPr>
                <w:rStyle w:val="WinCalendarBLANKCELLSTYLE0"/>
                <w:rFonts w:ascii="Arial" w:hAnsi="Arial"/>
              </w:rPr>
              <w:t>First Year Core</w:t>
            </w:r>
          </w:p>
        </w:tc>
        <w:tc>
          <w:tcPr>
            <w:tcW w:w="716" w:type="pct"/>
            <w:tcBorders>
              <w:top w:val="single" w:sz="8" w:space="0" w:color="000080"/>
              <w:left w:val="single" w:sz="8" w:space="0" w:color="000080"/>
              <w:bottom w:val="single" w:sz="8" w:space="0" w:color="000080"/>
              <w:right w:val="single" w:sz="12" w:space="0" w:color="000080"/>
            </w:tcBorders>
            <w:shd w:val="clear" w:color="auto" w:fill="FAFCE5"/>
          </w:tcPr>
          <w:p w14:paraId="1DD99AC6" w14:textId="77777777" w:rsidR="00C171A6" w:rsidRPr="005804B3" w:rsidRDefault="00C171A6" w:rsidP="00836621">
            <w:pPr>
              <w:pStyle w:val="CalendarText"/>
              <w:rPr>
                <w:rStyle w:val="StyleStyleCalendarNumbers10ptNotBold11pt"/>
                <w:sz w:val="24"/>
              </w:rPr>
            </w:pPr>
            <w:r w:rsidRPr="005804B3">
              <w:rPr>
                <w:rStyle w:val="StyleStyleCalendarNumbers10ptNotBold11pt"/>
                <w:sz w:val="24"/>
              </w:rPr>
              <w:t>10</w:t>
            </w:r>
            <w:r w:rsidRPr="005804B3">
              <w:rPr>
                <w:rStyle w:val="WinCalendarHolidayRed"/>
                <w:rFonts w:ascii="Arial" w:hAnsi="Arial"/>
              </w:rPr>
              <w:t xml:space="preserve"> </w:t>
            </w:r>
          </w:p>
          <w:p w14:paraId="412598EE" w14:textId="77777777" w:rsidR="008C2FB3" w:rsidRDefault="008C2FB3" w:rsidP="00836621">
            <w:pPr>
              <w:pStyle w:val="CalendarText"/>
              <w:rPr>
                <w:rStyle w:val="WinCalendarBLANKCELLSTYLE0"/>
                <w:rFonts w:ascii="Arial" w:hAnsi="Arial"/>
              </w:rPr>
            </w:pPr>
          </w:p>
          <w:p w14:paraId="554440D1" w14:textId="77777777" w:rsidR="001555A1" w:rsidRDefault="001555A1" w:rsidP="001555A1">
            <w:pPr>
              <w:pStyle w:val="CalendarText"/>
              <w:rPr>
                <w:rStyle w:val="WinCalendarBLANKCELLSTYLE0"/>
                <w:rFonts w:ascii="Arial" w:hAnsi="Arial"/>
              </w:rPr>
            </w:pPr>
            <w:r>
              <w:rPr>
                <w:rStyle w:val="WinCalendarBLANKCELLSTYLE0"/>
                <w:rFonts w:ascii="Arial" w:hAnsi="Arial"/>
              </w:rPr>
              <w:t xml:space="preserve">Tribal Cohort: </w:t>
            </w:r>
          </w:p>
          <w:p w14:paraId="4013602B" w14:textId="1B401D8A" w:rsidR="00C171A6" w:rsidRPr="005804B3" w:rsidRDefault="001555A1" w:rsidP="00836621">
            <w:pPr>
              <w:pStyle w:val="CalendarText"/>
              <w:rPr>
                <w:rStyle w:val="WinCalendarBLANKCELLSTYLE0"/>
                <w:rFonts w:ascii="Arial" w:hAnsi="Arial"/>
              </w:rPr>
            </w:pPr>
            <w:r>
              <w:rPr>
                <w:rStyle w:val="WinCalendarBLANKCELLSTYLE0"/>
                <w:rFonts w:ascii="Arial" w:hAnsi="Arial"/>
              </w:rPr>
              <w:t>First Year Core</w:t>
            </w:r>
          </w:p>
        </w:tc>
      </w:tr>
      <w:tr w:rsidR="00C171A6" w:rsidRPr="005804B3" w14:paraId="5BF6AA73" w14:textId="77777777" w:rsidTr="00836621">
        <w:trPr>
          <w:cantSplit/>
          <w:trHeight w:val="1368"/>
          <w:jc w:val="center"/>
        </w:trPr>
        <w:tc>
          <w:tcPr>
            <w:tcW w:w="714" w:type="pct"/>
            <w:tcBorders>
              <w:top w:val="single" w:sz="8" w:space="0" w:color="000080"/>
              <w:left w:val="single" w:sz="12" w:space="0" w:color="000080"/>
              <w:bottom w:val="single" w:sz="8" w:space="0" w:color="000080"/>
              <w:right w:val="single" w:sz="8" w:space="0" w:color="000080"/>
            </w:tcBorders>
            <w:shd w:val="clear" w:color="auto" w:fill="FAFCE5"/>
          </w:tcPr>
          <w:p w14:paraId="08E0BBFF" w14:textId="6AC7FB49" w:rsidR="00C171A6" w:rsidRPr="005804B3" w:rsidRDefault="00C171A6" w:rsidP="00836621">
            <w:pPr>
              <w:pStyle w:val="CalendarText"/>
              <w:rPr>
                <w:rStyle w:val="StyleStyleCalendarNumbers10ptNotBold11pt"/>
                <w:sz w:val="24"/>
              </w:rPr>
            </w:pPr>
            <w:r w:rsidRPr="005804B3">
              <w:rPr>
                <w:rStyle w:val="StyleStyleCalendarNumbers10ptNotBold11pt"/>
                <w:sz w:val="24"/>
              </w:rPr>
              <w:t>11</w:t>
            </w:r>
            <w:r w:rsidRPr="005804B3">
              <w:rPr>
                <w:rStyle w:val="WinCalendarHolidayRed"/>
                <w:rFonts w:ascii="Arial" w:hAnsi="Arial"/>
              </w:rPr>
              <w:t xml:space="preserve"> </w:t>
            </w:r>
          </w:p>
          <w:p w14:paraId="5A68AAC4" w14:textId="77777777" w:rsidR="00C171A6" w:rsidRDefault="00C171A6" w:rsidP="00836621">
            <w:pPr>
              <w:pStyle w:val="CalendarText"/>
              <w:rPr>
                <w:rStyle w:val="WinCalendarBLANKCELLSTYLE0"/>
                <w:rFonts w:ascii="Arial" w:hAnsi="Arial"/>
              </w:rPr>
            </w:pPr>
          </w:p>
          <w:p w14:paraId="411B47DB" w14:textId="77777777" w:rsidR="001555A1" w:rsidRDefault="001555A1" w:rsidP="001555A1">
            <w:pPr>
              <w:pStyle w:val="CalendarText"/>
              <w:rPr>
                <w:rStyle w:val="WinCalendarBLANKCELLSTYLE0"/>
                <w:rFonts w:ascii="Arial" w:hAnsi="Arial"/>
              </w:rPr>
            </w:pPr>
            <w:r>
              <w:rPr>
                <w:rStyle w:val="WinCalendarBLANKCELLSTYLE0"/>
                <w:rFonts w:ascii="Arial" w:hAnsi="Arial"/>
              </w:rPr>
              <w:t xml:space="preserve">Tribal Cohort: </w:t>
            </w:r>
          </w:p>
          <w:p w14:paraId="4EA06B3C" w14:textId="77777777" w:rsidR="001555A1" w:rsidRDefault="001555A1" w:rsidP="001555A1">
            <w:pPr>
              <w:pStyle w:val="CalendarText"/>
              <w:rPr>
                <w:rStyle w:val="WinCalendarBLANKCELLSTYLE0"/>
                <w:rFonts w:ascii="Arial" w:hAnsi="Arial"/>
              </w:rPr>
            </w:pPr>
            <w:r>
              <w:rPr>
                <w:rStyle w:val="WinCalendarBLANKCELLSTYLE0"/>
                <w:rFonts w:ascii="Arial" w:hAnsi="Arial"/>
              </w:rPr>
              <w:t>First Year Core</w:t>
            </w:r>
          </w:p>
          <w:p w14:paraId="3098CA94" w14:textId="5FBF187C" w:rsidR="008C2FB3" w:rsidRPr="005804B3" w:rsidRDefault="008C2FB3"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70A0584B" w14:textId="6D75905F" w:rsidR="00C171A6" w:rsidRPr="005804B3" w:rsidRDefault="00C171A6" w:rsidP="00836621">
            <w:pPr>
              <w:pStyle w:val="CalendarText"/>
              <w:rPr>
                <w:rStyle w:val="StyleStyleCalendarNumbers10ptNotBold11pt"/>
                <w:sz w:val="24"/>
              </w:rPr>
            </w:pPr>
            <w:r w:rsidRPr="005804B3">
              <w:rPr>
                <w:rStyle w:val="StyleStyleCalendarNumbers10ptNotBold11pt"/>
                <w:sz w:val="24"/>
              </w:rPr>
              <w:t>12</w:t>
            </w:r>
            <w:r w:rsidRPr="005804B3">
              <w:rPr>
                <w:rStyle w:val="WinCalendarHolidayRed"/>
                <w:rFonts w:ascii="Arial" w:hAnsi="Arial"/>
              </w:rPr>
              <w:t xml:space="preserve"> </w:t>
            </w:r>
            <w:r w:rsidR="00B862BD">
              <w:rPr>
                <w:rStyle w:val="WinCalendarHolidayRed"/>
                <w:rFonts w:ascii="Arial" w:hAnsi="Arial"/>
              </w:rPr>
              <w:t>Week 2</w:t>
            </w:r>
          </w:p>
          <w:p w14:paraId="08CD3920" w14:textId="77777777" w:rsidR="00C171A6" w:rsidRDefault="00C171A6" w:rsidP="00836621">
            <w:pPr>
              <w:pStyle w:val="CalendarText"/>
              <w:rPr>
                <w:rStyle w:val="WinCalendarBLANKCELLSTYLE0"/>
                <w:rFonts w:ascii="Arial" w:hAnsi="Arial"/>
              </w:rPr>
            </w:pPr>
          </w:p>
          <w:p w14:paraId="52682EDB" w14:textId="5AFE695E" w:rsidR="006D34B4" w:rsidRPr="005804B3" w:rsidRDefault="00727059" w:rsidP="00836621">
            <w:pPr>
              <w:pStyle w:val="CalendarText"/>
              <w:rPr>
                <w:rStyle w:val="WinCalendarBLANKCELLSTYLE0"/>
                <w:rFonts w:ascii="Arial" w:hAnsi="Arial"/>
              </w:rPr>
            </w:pPr>
            <w:r>
              <w:rPr>
                <w:rStyle w:val="WinCalendarBLANKCELLSTYLE0"/>
                <w:rFonts w:ascii="Arial" w:hAnsi="Arial"/>
              </w:rPr>
              <w:t>Introduction to Nonprofit Management</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01DA59E9" w14:textId="77777777" w:rsidR="00C171A6" w:rsidRPr="005804B3" w:rsidRDefault="00C171A6" w:rsidP="00836621">
            <w:pPr>
              <w:pStyle w:val="CalendarText"/>
              <w:rPr>
                <w:rStyle w:val="StyleStyleCalendarNumbers10ptNotBold11pt"/>
                <w:sz w:val="24"/>
              </w:rPr>
            </w:pPr>
            <w:r w:rsidRPr="005804B3">
              <w:rPr>
                <w:rStyle w:val="StyleStyleCalendarNumbers10ptNotBold11pt"/>
                <w:sz w:val="24"/>
              </w:rPr>
              <w:t>13</w:t>
            </w:r>
            <w:r w:rsidRPr="005804B3">
              <w:rPr>
                <w:rStyle w:val="WinCalendarHolidayRed"/>
                <w:rFonts w:ascii="Arial" w:hAnsi="Arial"/>
              </w:rPr>
              <w:t xml:space="preserve"> </w:t>
            </w:r>
          </w:p>
          <w:p w14:paraId="323872EF" w14:textId="77777777" w:rsidR="00C171A6" w:rsidRDefault="00C171A6" w:rsidP="00836621">
            <w:pPr>
              <w:pStyle w:val="CalendarText"/>
              <w:rPr>
                <w:rStyle w:val="WinCalendarBLANKCELLSTYLE0"/>
                <w:rFonts w:ascii="Arial" w:hAnsi="Arial"/>
              </w:rPr>
            </w:pPr>
          </w:p>
          <w:p w14:paraId="71B75C61" w14:textId="77777777" w:rsidR="00B012FB" w:rsidRDefault="00967B7C" w:rsidP="00836621">
            <w:pPr>
              <w:pStyle w:val="CalendarText"/>
              <w:rPr>
                <w:rStyle w:val="WinCalendarBLANKCELLSTYLE0"/>
                <w:rFonts w:ascii="Arial" w:hAnsi="Arial"/>
              </w:rPr>
            </w:pPr>
            <w:r>
              <w:rPr>
                <w:rStyle w:val="WinCalendarBLANKCELLSTYLE0"/>
                <w:rFonts w:ascii="Arial" w:hAnsi="Arial"/>
              </w:rPr>
              <w:t>Foundations of Public Policy</w:t>
            </w:r>
          </w:p>
          <w:p w14:paraId="225FDB11" w14:textId="77777777" w:rsidR="000F1877" w:rsidRDefault="000F1877" w:rsidP="00836621">
            <w:pPr>
              <w:pStyle w:val="CalendarText"/>
              <w:rPr>
                <w:rStyle w:val="WinCalendarBLANKCELLSTYLE0"/>
                <w:rFonts w:ascii="Arial" w:hAnsi="Arial"/>
              </w:rPr>
            </w:pPr>
          </w:p>
          <w:p w14:paraId="30B7E4A9" w14:textId="5263EF52" w:rsidR="000F1877" w:rsidRPr="005804B3" w:rsidRDefault="000F1877" w:rsidP="00836621">
            <w:pPr>
              <w:pStyle w:val="CalendarText"/>
              <w:rPr>
                <w:rStyle w:val="WinCalendarBLANKCELLSTYLE0"/>
                <w:rFonts w:ascii="Arial" w:hAnsi="Arial"/>
              </w:rPr>
            </w:pPr>
            <w:r>
              <w:rPr>
                <w:rStyle w:val="WinCalendarBLANKCELLSTYLE0"/>
                <w:rFonts w:ascii="Arial" w:hAnsi="Arial"/>
              </w:rPr>
              <w:t>Public Law</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19CBF6E6" w14:textId="77777777" w:rsidR="00C171A6" w:rsidRPr="005804B3" w:rsidRDefault="00C171A6" w:rsidP="00836621">
            <w:pPr>
              <w:pStyle w:val="CalendarText"/>
              <w:rPr>
                <w:rStyle w:val="StyleStyleCalendarNumbers10ptNotBold11pt"/>
                <w:sz w:val="24"/>
              </w:rPr>
            </w:pPr>
            <w:r w:rsidRPr="005804B3">
              <w:rPr>
                <w:rStyle w:val="StyleStyleCalendarNumbers10ptNotBold11pt"/>
                <w:sz w:val="24"/>
              </w:rPr>
              <w:t>14</w:t>
            </w:r>
            <w:r w:rsidRPr="005804B3">
              <w:rPr>
                <w:rStyle w:val="WinCalendarHolidayRed"/>
                <w:rFonts w:ascii="Arial" w:hAnsi="Arial"/>
              </w:rPr>
              <w:t xml:space="preserve"> </w:t>
            </w:r>
          </w:p>
          <w:p w14:paraId="40CB9552" w14:textId="77777777" w:rsidR="00C171A6" w:rsidRPr="005804B3" w:rsidRDefault="00C171A6"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5D2C345E" w14:textId="77777777" w:rsidR="00C171A6" w:rsidRPr="005804B3" w:rsidRDefault="00C171A6" w:rsidP="00836621">
            <w:pPr>
              <w:pStyle w:val="CalendarText"/>
              <w:rPr>
                <w:rStyle w:val="StyleStyleCalendarNumbers10ptNotBold11pt"/>
                <w:sz w:val="24"/>
              </w:rPr>
            </w:pPr>
            <w:r w:rsidRPr="005804B3">
              <w:rPr>
                <w:rStyle w:val="StyleStyleCalendarNumbers10ptNotBold11pt"/>
                <w:sz w:val="24"/>
              </w:rPr>
              <w:t>15</w:t>
            </w:r>
            <w:r w:rsidRPr="005804B3">
              <w:rPr>
                <w:rStyle w:val="WinCalendarHolidayRed"/>
                <w:rFonts w:ascii="Arial" w:hAnsi="Arial"/>
              </w:rPr>
              <w:t xml:space="preserve"> </w:t>
            </w:r>
          </w:p>
          <w:p w14:paraId="3819CBA7" w14:textId="77777777" w:rsidR="00C171A6" w:rsidRDefault="00C171A6" w:rsidP="00836621">
            <w:pPr>
              <w:pStyle w:val="CalendarText"/>
              <w:rPr>
                <w:rStyle w:val="WinCalendarBLANKCELLSTYLE0"/>
                <w:rFonts w:ascii="Arial" w:hAnsi="Arial"/>
              </w:rPr>
            </w:pPr>
          </w:p>
          <w:p w14:paraId="3F22D35D" w14:textId="77777777" w:rsidR="00481EDC" w:rsidRDefault="00481EDC" w:rsidP="00481EDC">
            <w:pPr>
              <w:pStyle w:val="CalendarText"/>
              <w:rPr>
                <w:rStyle w:val="WinCalendarBLANKCELLSTYLE0"/>
                <w:rFonts w:ascii="Arial" w:hAnsi="Arial"/>
              </w:rPr>
            </w:pPr>
            <w:r>
              <w:rPr>
                <w:rStyle w:val="WinCalendarBLANKCELLSTYLE0"/>
                <w:rFonts w:ascii="Arial" w:hAnsi="Arial"/>
              </w:rPr>
              <w:t xml:space="preserve">General Cohort: </w:t>
            </w:r>
          </w:p>
          <w:p w14:paraId="361374D2" w14:textId="77777777" w:rsidR="00481EDC" w:rsidRDefault="00481EDC" w:rsidP="00481EDC">
            <w:pPr>
              <w:pStyle w:val="CalendarText"/>
              <w:rPr>
                <w:rStyle w:val="WinCalendarBLANKCELLSTYLE0"/>
                <w:rFonts w:ascii="Arial" w:hAnsi="Arial"/>
              </w:rPr>
            </w:pPr>
            <w:r>
              <w:rPr>
                <w:rStyle w:val="WinCalendarBLANKCELLSTYLE0"/>
                <w:rFonts w:ascii="Arial" w:hAnsi="Arial"/>
              </w:rPr>
              <w:t>First Year Core &amp;</w:t>
            </w:r>
          </w:p>
          <w:p w14:paraId="03E1E23A" w14:textId="2375748F" w:rsidR="004244E2" w:rsidRPr="005804B3" w:rsidRDefault="00481EDC" w:rsidP="00481EDC">
            <w:pPr>
              <w:pStyle w:val="CalendarText"/>
              <w:rPr>
                <w:rStyle w:val="WinCalendarBLANKCELLSTYLE0"/>
                <w:rFonts w:ascii="Arial" w:hAnsi="Arial"/>
              </w:rPr>
            </w:pPr>
            <w:r>
              <w:rPr>
                <w:rStyle w:val="WinCalendarBLANKCELLSTYLE0"/>
                <w:rFonts w:ascii="Arial" w:hAnsi="Arial"/>
              </w:rPr>
              <w:t>Second Year Core</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0BB08A03" w14:textId="77777777" w:rsidR="00C171A6" w:rsidRPr="005804B3" w:rsidRDefault="00C171A6" w:rsidP="00836621">
            <w:pPr>
              <w:pStyle w:val="CalendarText"/>
              <w:rPr>
                <w:rStyle w:val="StyleStyleCalendarNumbers10ptNotBold11pt"/>
                <w:sz w:val="24"/>
              </w:rPr>
            </w:pPr>
            <w:r w:rsidRPr="005804B3">
              <w:rPr>
                <w:rStyle w:val="StyleStyleCalendarNumbers10ptNotBold11pt"/>
                <w:sz w:val="24"/>
              </w:rPr>
              <w:t>16</w:t>
            </w:r>
            <w:r w:rsidRPr="005804B3">
              <w:rPr>
                <w:rStyle w:val="WinCalendarHolidayRed"/>
                <w:rFonts w:ascii="Arial" w:hAnsi="Arial"/>
              </w:rPr>
              <w:t xml:space="preserve"> </w:t>
            </w:r>
          </w:p>
          <w:p w14:paraId="18B7052B" w14:textId="77777777" w:rsidR="00C171A6" w:rsidRDefault="00C171A6" w:rsidP="00836621">
            <w:pPr>
              <w:pStyle w:val="CalendarText"/>
              <w:rPr>
                <w:rStyle w:val="WinCalendarBLANKCELLSTYLE0"/>
                <w:rFonts w:ascii="Arial" w:hAnsi="Arial"/>
              </w:rPr>
            </w:pPr>
          </w:p>
          <w:p w14:paraId="0EAB5EBF" w14:textId="404DF5CC" w:rsidR="008C3F08" w:rsidRPr="005804B3" w:rsidRDefault="008C3F08" w:rsidP="00836621">
            <w:pPr>
              <w:pStyle w:val="CalendarText"/>
              <w:rPr>
                <w:rStyle w:val="WinCalendarBLANKCELLSTYLE0"/>
                <w:rFonts w:ascii="Arial" w:hAnsi="Arial"/>
              </w:rPr>
            </w:pPr>
            <w:r>
              <w:rPr>
                <w:rStyle w:val="WinCalendarBLANKCELLSTYLE0"/>
                <w:rFonts w:ascii="Arial" w:hAnsi="Arial"/>
              </w:rPr>
              <w:t>Sustainable Decision Making</w:t>
            </w:r>
          </w:p>
        </w:tc>
        <w:tc>
          <w:tcPr>
            <w:tcW w:w="716" w:type="pct"/>
            <w:tcBorders>
              <w:top w:val="single" w:sz="8" w:space="0" w:color="000080"/>
              <w:left w:val="single" w:sz="8" w:space="0" w:color="000080"/>
              <w:bottom w:val="single" w:sz="8" w:space="0" w:color="000080"/>
              <w:right w:val="single" w:sz="12" w:space="0" w:color="000080"/>
            </w:tcBorders>
            <w:shd w:val="clear" w:color="auto" w:fill="FAFCE5"/>
          </w:tcPr>
          <w:p w14:paraId="5F5E8E11" w14:textId="77777777" w:rsidR="00C171A6" w:rsidRPr="005804B3" w:rsidRDefault="00C171A6" w:rsidP="00836621">
            <w:pPr>
              <w:pStyle w:val="CalendarText"/>
              <w:rPr>
                <w:rStyle w:val="StyleStyleCalendarNumbers10ptNotBold11pt"/>
                <w:sz w:val="24"/>
              </w:rPr>
            </w:pPr>
            <w:r w:rsidRPr="005804B3">
              <w:rPr>
                <w:rStyle w:val="StyleStyleCalendarNumbers10ptNotBold11pt"/>
                <w:sz w:val="24"/>
              </w:rPr>
              <w:t>17</w:t>
            </w:r>
            <w:r w:rsidRPr="005804B3">
              <w:rPr>
                <w:rStyle w:val="WinCalendarHolidayRed"/>
                <w:rFonts w:ascii="Arial" w:hAnsi="Arial"/>
              </w:rPr>
              <w:t xml:space="preserve"> </w:t>
            </w:r>
          </w:p>
          <w:p w14:paraId="424893F1" w14:textId="77777777" w:rsidR="00C171A6" w:rsidRDefault="00C171A6" w:rsidP="00836621">
            <w:pPr>
              <w:pStyle w:val="CalendarText"/>
              <w:rPr>
                <w:rStyle w:val="WinCalendarBLANKCELLSTYLE0"/>
                <w:rFonts w:ascii="Arial" w:hAnsi="Arial"/>
              </w:rPr>
            </w:pPr>
          </w:p>
          <w:p w14:paraId="497D035C" w14:textId="75605146" w:rsidR="008C3F08" w:rsidRPr="005804B3" w:rsidRDefault="008C3F08" w:rsidP="00836621">
            <w:pPr>
              <w:pStyle w:val="CalendarText"/>
              <w:rPr>
                <w:rStyle w:val="WinCalendarBLANKCELLSTYLE0"/>
                <w:rFonts w:ascii="Arial" w:hAnsi="Arial"/>
              </w:rPr>
            </w:pPr>
            <w:r>
              <w:rPr>
                <w:rStyle w:val="WinCalendarBLANKCELLSTYLE0"/>
                <w:rFonts w:ascii="Arial" w:hAnsi="Arial"/>
              </w:rPr>
              <w:t>Sustainable Decision Making</w:t>
            </w:r>
          </w:p>
        </w:tc>
      </w:tr>
      <w:tr w:rsidR="00C171A6" w:rsidRPr="005804B3" w14:paraId="1D1A6013" w14:textId="77777777" w:rsidTr="00836621">
        <w:trPr>
          <w:cantSplit/>
          <w:trHeight w:val="1368"/>
          <w:jc w:val="center"/>
        </w:trPr>
        <w:tc>
          <w:tcPr>
            <w:tcW w:w="714" w:type="pct"/>
            <w:tcBorders>
              <w:top w:val="single" w:sz="8" w:space="0" w:color="000080"/>
              <w:left w:val="single" w:sz="12" w:space="0" w:color="000080"/>
              <w:bottom w:val="single" w:sz="8" w:space="0" w:color="000080"/>
              <w:right w:val="single" w:sz="8" w:space="0" w:color="000080"/>
            </w:tcBorders>
            <w:shd w:val="clear" w:color="auto" w:fill="FAFCE5"/>
          </w:tcPr>
          <w:p w14:paraId="20F5E94D" w14:textId="0B1AEAA3" w:rsidR="00C171A6" w:rsidRDefault="00C171A6" w:rsidP="00836621">
            <w:pPr>
              <w:pStyle w:val="CalendarText"/>
              <w:rPr>
                <w:rStyle w:val="WinCalendarHolidayRed"/>
                <w:rFonts w:ascii="Arial" w:hAnsi="Arial"/>
              </w:rPr>
            </w:pPr>
            <w:r w:rsidRPr="005804B3">
              <w:rPr>
                <w:rStyle w:val="StyleStyleCalendarNumbers10ptNotBold11pt"/>
                <w:sz w:val="24"/>
              </w:rPr>
              <w:t>18</w:t>
            </w:r>
          </w:p>
          <w:p w14:paraId="22A81A9A" w14:textId="77777777" w:rsidR="008C3F08" w:rsidRDefault="008C3F08" w:rsidP="00836621">
            <w:pPr>
              <w:pStyle w:val="CalendarText"/>
              <w:rPr>
                <w:rStyle w:val="WinCalendarHolidayRed"/>
                <w:rFonts w:ascii="Arial" w:hAnsi="Arial"/>
              </w:rPr>
            </w:pPr>
          </w:p>
          <w:p w14:paraId="26113FF1" w14:textId="7ECECAA7" w:rsidR="008C3F08" w:rsidRPr="005804B3" w:rsidRDefault="008C3F08" w:rsidP="00836621">
            <w:pPr>
              <w:pStyle w:val="CalendarText"/>
              <w:rPr>
                <w:rStyle w:val="StyleStyleCalendarNumbers10ptNotBold11pt"/>
                <w:sz w:val="24"/>
              </w:rPr>
            </w:pPr>
            <w:r>
              <w:rPr>
                <w:rStyle w:val="WinCalendarBLANKCELLSTYLE0"/>
                <w:rFonts w:ascii="Arial" w:hAnsi="Arial"/>
              </w:rPr>
              <w:t>Sustainable Decision Making</w:t>
            </w:r>
          </w:p>
          <w:p w14:paraId="1503FB8D" w14:textId="77777777" w:rsidR="00C171A6" w:rsidRPr="005804B3" w:rsidRDefault="00C171A6"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54D61C20" w14:textId="523079AE" w:rsidR="00C171A6" w:rsidRDefault="00C171A6" w:rsidP="00836621">
            <w:pPr>
              <w:pStyle w:val="CalendarText"/>
              <w:rPr>
                <w:rStyle w:val="WinCalendarHolidayRed"/>
                <w:rFonts w:ascii="Arial" w:hAnsi="Arial"/>
              </w:rPr>
            </w:pPr>
            <w:r w:rsidRPr="005804B3">
              <w:rPr>
                <w:rStyle w:val="StyleStyleCalendarNumbers10ptNotBold11pt"/>
                <w:sz w:val="24"/>
              </w:rPr>
              <w:t>19</w:t>
            </w:r>
            <w:r w:rsidRPr="005804B3">
              <w:rPr>
                <w:rStyle w:val="WinCalendarHolidayRed"/>
                <w:rFonts w:ascii="Arial" w:hAnsi="Arial"/>
              </w:rPr>
              <w:t xml:space="preserve"> </w:t>
            </w:r>
            <w:r w:rsidR="00B862BD">
              <w:rPr>
                <w:rStyle w:val="WinCalendarHolidayRed"/>
                <w:rFonts w:ascii="Arial" w:hAnsi="Arial"/>
              </w:rPr>
              <w:t>Week 3</w:t>
            </w:r>
          </w:p>
          <w:p w14:paraId="1672C991" w14:textId="77777777" w:rsidR="00B862BD" w:rsidRDefault="00B862BD" w:rsidP="00836621">
            <w:pPr>
              <w:pStyle w:val="CalendarText"/>
              <w:rPr>
                <w:rStyle w:val="WinCalendarHolidayRed"/>
                <w:rFonts w:ascii="Arial" w:hAnsi="Arial"/>
              </w:rPr>
            </w:pPr>
          </w:p>
          <w:p w14:paraId="28B8FB14" w14:textId="3F5F5F1B" w:rsidR="00B862BD" w:rsidRPr="005804B3" w:rsidRDefault="00B862BD" w:rsidP="00836621">
            <w:pPr>
              <w:pStyle w:val="CalendarText"/>
              <w:rPr>
                <w:rStyle w:val="StyleStyleCalendarNumbers10ptNotBold11pt"/>
                <w:sz w:val="24"/>
              </w:rPr>
            </w:pPr>
            <w:r>
              <w:rPr>
                <w:rStyle w:val="WinCalendarHolidayRed"/>
                <w:rFonts w:ascii="Arial" w:hAnsi="Arial"/>
              </w:rPr>
              <w:t>MLK Day – campus closed</w:t>
            </w:r>
          </w:p>
          <w:p w14:paraId="3501D18A" w14:textId="77777777" w:rsidR="00C171A6" w:rsidRPr="005804B3" w:rsidRDefault="00C171A6"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21D073C6" w14:textId="77777777" w:rsidR="00C171A6" w:rsidRPr="005804B3" w:rsidRDefault="00C171A6" w:rsidP="00836621">
            <w:pPr>
              <w:pStyle w:val="CalendarText"/>
              <w:rPr>
                <w:rStyle w:val="StyleStyleCalendarNumbers10ptNotBold11pt"/>
                <w:sz w:val="24"/>
              </w:rPr>
            </w:pPr>
            <w:r w:rsidRPr="005804B3">
              <w:rPr>
                <w:rStyle w:val="StyleStyleCalendarNumbers10ptNotBold11pt"/>
                <w:sz w:val="24"/>
              </w:rPr>
              <w:t>20</w:t>
            </w:r>
            <w:r w:rsidRPr="005804B3">
              <w:rPr>
                <w:rStyle w:val="WinCalendarHolidayRed"/>
                <w:rFonts w:ascii="Arial" w:hAnsi="Arial"/>
              </w:rPr>
              <w:t xml:space="preserve"> </w:t>
            </w:r>
          </w:p>
          <w:p w14:paraId="5EE0F5F4" w14:textId="77777777" w:rsidR="00C171A6" w:rsidRDefault="00C171A6" w:rsidP="00836621">
            <w:pPr>
              <w:pStyle w:val="CalendarText"/>
              <w:rPr>
                <w:rStyle w:val="WinCalendarBLANKCELLSTYLE0"/>
                <w:rFonts w:ascii="Arial" w:hAnsi="Arial"/>
              </w:rPr>
            </w:pPr>
          </w:p>
          <w:p w14:paraId="54F64832" w14:textId="77487152" w:rsidR="000F1877" w:rsidRPr="005804B3" w:rsidRDefault="000F1877" w:rsidP="00836621">
            <w:pPr>
              <w:pStyle w:val="CalendarText"/>
              <w:rPr>
                <w:rStyle w:val="WinCalendarBLANKCELLSTYLE0"/>
                <w:rFonts w:ascii="Arial" w:hAnsi="Arial"/>
              </w:rPr>
            </w:pPr>
            <w:r>
              <w:rPr>
                <w:rStyle w:val="WinCalendarBLANKCELLSTYLE0"/>
                <w:rFonts w:ascii="Arial" w:hAnsi="Arial"/>
              </w:rPr>
              <w:t>Public Law</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073C9B22" w14:textId="77777777" w:rsidR="00C171A6" w:rsidRPr="005804B3" w:rsidRDefault="00C171A6" w:rsidP="00836621">
            <w:pPr>
              <w:pStyle w:val="CalendarText"/>
              <w:rPr>
                <w:rStyle w:val="StyleStyleCalendarNumbers10ptNotBold11pt"/>
                <w:sz w:val="24"/>
              </w:rPr>
            </w:pPr>
            <w:r w:rsidRPr="005804B3">
              <w:rPr>
                <w:rStyle w:val="StyleStyleCalendarNumbers10ptNotBold11pt"/>
                <w:sz w:val="24"/>
              </w:rPr>
              <w:t>21</w:t>
            </w:r>
            <w:r w:rsidRPr="005804B3">
              <w:rPr>
                <w:rStyle w:val="WinCalendarHolidayRed"/>
                <w:rFonts w:ascii="Arial" w:hAnsi="Arial"/>
              </w:rPr>
              <w:t xml:space="preserve"> </w:t>
            </w:r>
          </w:p>
          <w:p w14:paraId="3B180938" w14:textId="77777777" w:rsidR="00C171A6" w:rsidRPr="005804B3" w:rsidRDefault="00C171A6"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24268715" w14:textId="77777777" w:rsidR="00C171A6" w:rsidRPr="005804B3" w:rsidRDefault="00C171A6" w:rsidP="00836621">
            <w:pPr>
              <w:pStyle w:val="CalendarText"/>
              <w:rPr>
                <w:rStyle w:val="StyleStyleCalendarNumbers10ptNotBold11pt"/>
                <w:sz w:val="24"/>
              </w:rPr>
            </w:pPr>
            <w:r w:rsidRPr="005804B3">
              <w:rPr>
                <w:rStyle w:val="StyleStyleCalendarNumbers10ptNotBold11pt"/>
                <w:sz w:val="24"/>
              </w:rPr>
              <w:t>22</w:t>
            </w:r>
            <w:r w:rsidRPr="005804B3">
              <w:rPr>
                <w:rStyle w:val="WinCalendarHolidayRed"/>
                <w:rFonts w:ascii="Arial" w:hAnsi="Arial"/>
              </w:rPr>
              <w:t xml:space="preserve"> </w:t>
            </w:r>
          </w:p>
          <w:p w14:paraId="22229CD5" w14:textId="77777777" w:rsidR="00C171A6" w:rsidRDefault="00C171A6" w:rsidP="00836621">
            <w:pPr>
              <w:pStyle w:val="CalendarText"/>
              <w:rPr>
                <w:rStyle w:val="WinCalendarBLANKCELLSTYLE0"/>
                <w:rFonts w:ascii="Arial" w:hAnsi="Arial"/>
              </w:rPr>
            </w:pPr>
          </w:p>
          <w:p w14:paraId="211CFA15" w14:textId="77777777" w:rsidR="00481EDC" w:rsidRDefault="00481EDC" w:rsidP="00481EDC">
            <w:pPr>
              <w:pStyle w:val="CalendarText"/>
              <w:rPr>
                <w:rStyle w:val="WinCalendarBLANKCELLSTYLE0"/>
                <w:rFonts w:ascii="Arial" w:hAnsi="Arial"/>
              </w:rPr>
            </w:pPr>
            <w:r>
              <w:rPr>
                <w:rStyle w:val="WinCalendarBLANKCELLSTYLE0"/>
                <w:rFonts w:ascii="Arial" w:hAnsi="Arial"/>
              </w:rPr>
              <w:t xml:space="preserve">General Cohort: </w:t>
            </w:r>
          </w:p>
          <w:p w14:paraId="6FB2BDFC" w14:textId="77777777" w:rsidR="00481EDC" w:rsidRDefault="00481EDC" w:rsidP="00481EDC">
            <w:pPr>
              <w:pStyle w:val="CalendarText"/>
              <w:rPr>
                <w:rStyle w:val="WinCalendarBLANKCELLSTYLE0"/>
                <w:rFonts w:ascii="Arial" w:hAnsi="Arial"/>
              </w:rPr>
            </w:pPr>
            <w:r>
              <w:rPr>
                <w:rStyle w:val="WinCalendarBLANKCELLSTYLE0"/>
                <w:rFonts w:ascii="Arial" w:hAnsi="Arial"/>
              </w:rPr>
              <w:t>First Year Core &amp;</w:t>
            </w:r>
          </w:p>
          <w:p w14:paraId="7518ED05" w14:textId="372F5BE4" w:rsidR="004244E2" w:rsidRPr="004244E2" w:rsidRDefault="00481EDC" w:rsidP="00481EDC">
            <w:pPr>
              <w:pStyle w:val="CalendarText"/>
              <w:rPr>
                <w:rStyle w:val="WinCalendarBLANKCELLSTYLE0"/>
                <w:rFonts w:ascii="Arial" w:hAnsi="Arial"/>
                <w:b/>
              </w:rPr>
            </w:pPr>
            <w:r>
              <w:rPr>
                <w:rStyle w:val="WinCalendarBLANKCELLSTYLE0"/>
                <w:rFonts w:ascii="Arial" w:hAnsi="Arial"/>
              </w:rPr>
              <w:t>Second Year Core</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5849C217" w14:textId="77777777" w:rsidR="00C171A6" w:rsidRPr="005804B3" w:rsidRDefault="00C171A6" w:rsidP="00836621">
            <w:pPr>
              <w:pStyle w:val="CalendarText"/>
              <w:rPr>
                <w:rStyle w:val="StyleStyleCalendarNumbers10ptNotBold11pt"/>
                <w:sz w:val="24"/>
              </w:rPr>
            </w:pPr>
            <w:r w:rsidRPr="005804B3">
              <w:rPr>
                <w:rStyle w:val="StyleStyleCalendarNumbers10ptNotBold11pt"/>
                <w:sz w:val="24"/>
              </w:rPr>
              <w:t>23</w:t>
            </w:r>
            <w:r w:rsidRPr="005804B3">
              <w:rPr>
                <w:rStyle w:val="WinCalendarHolidayRed"/>
                <w:rFonts w:ascii="Arial" w:hAnsi="Arial"/>
              </w:rPr>
              <w:t xml:space="preserve"> </w:t>
            </w:r>
          </w:p>
          <w:p w14:paraId="4B61A7E6" w14:textId="77777777" w:rsidR="00C171A6" w:rsidRDefault="00C171A6" w:rsidP="00836621">
            <w:pPr>
              <w:pStyle w:val="CalendarText"/>
              <w:rPr>
                <w:rStyle w:val="WinCalendarBLANKCELLSTYLE0"/>
                <w:rFonts w:ascii="Arial" w:hAnsi="Arial"/>
              </w:rPr>
            </w:pPr>
          </w:p>
          <w:p w14:paraId="71660913" w14:textId="77777777" w:rsidR="001555A1" w:rsidRDefault="001555A1" w:rsidP="001555A1">
            <w:pPr>
              <w:pStyle w:val="CalendarText"/>
              <w:rPr>
                <w:rStyle w:val="WinCalendarBLANKCELLSTYLE0"/>
                <w:rFonts w:ascii="Arial" w:hAnsi="Arial"/>
              </w:rPr>
            </w:pPr>
            <w:r>
              <w:rPr>
                <w:rStyle w:val="WinCalendarBLANKCELLSTYLE0"/>
                <w:rFonts w:ascii="Arial" w:hAnsi="Arial"/>
              </w:rPr>
              <w:t xml:space="preserve">Tribal Cohort: </w:t>
            </w:r>
          </w:p>
          <w:p w14:paraId="72772479" w14:textId="77777777" w:rsidR="001555A1" w:rsidRDefault="001555A1" w:rsidP="001555A1">
            <w:pPr>
              <w:pStyle w:val="CalendarText"/>
              <w:rPr>
                <w:rStyle w:val="WinCalendarBLANKCELLSTYLE0"/>
                <w:rFonts w:ascii="Arial" w:hAnsi="Arial"/>
              </w:rPr>
            </w:pPr>
            <w:r>
              <w:rPr>
                <w:rStyle w:val="WinCalendarBLANKCELLSTYLE0"/>
                <w:rFonts w:ascii="Arial" w:hAnsi="Arial"/>
              </w:rPr>
              <w:t>First Year Core</w:t>
            </w:r>
          </w:p>
          <w:p w14:paraId="5BE309BA" w14:textId="77777777" w:rsidR="008C2FB3" w:rsidRDefault="008C2FB3" w:rsidP="00836621">
            <w:pPr>
              <w:pStyle w:val="CalendarText"/>
              <w:rPr>
                <w:rStyle w:val="WinCalendarBLANKCELLSTYLE0"/>
                <w:rFonts w:ascii="Arial" w:hAnsi="Arial"/>
              </w:rPr>
            </w:pPr>
          </w:p>
          <w:p w14:paraId="5E8F89F8" w14:textId="77777777" w:rsidR="005A6137" w:rsidRPr="005A6137" w:rsidRDefault="005A6137" w:rsidP="005A6137">
            <w:pPr>
              <w:pStyle w:val="NoSpacing"/>
              <w:rPr>
                <w:rFonts w:ascii="Arial" w:hAnsi="Arial" w:cs="Arial"/>
                <w:bCs/>
                <w:sz w:val="15"/>
                <w:szCs w:val="15"/>
              </w:rPr>
            </w:pPr>
            <w:r w:rsidRPr="005A6137">
              <w:rPr>
                <w:rFonts w:ascii="Arial" w:hAnsi="Arial" w:cs="Arial"/>
                <w:bCs/>
                <w:sz w:val="15"/>
                <w:szCs w:val="15"/>
              </w:rPr>
              <w:t>Leadership: Become a Leader Others Want to Follow</w:t>
            </w:r>
          </w:p>
          <w:p w14:paraId="20A7CE24" w14:textId="7EF14C0E" w:rsidR="005A6137" w:rsidRPr="005804B3" w:rsidRDefault="005A6137" w:rsidP="00836621">
            <w:pPr>
              <w:pStyle w:val="CalendarText"/>
              <w:rPr>
                <w:rStyle w:val="WinCalendarBLANKCELLSTYLE0"/>
                <w:rFonts w:ascii="Arial" w:hAnsi="Arial"/>
              </w:rPr>
            </w:pPr>
          </w:p>
        </w:tc>
        <w:tc>
          <w:tcPr>
            <w:tcW w:w="716" w:type="pct"/>
            <w:tcBorders>
              <w:top w:val="single" w:sz="8" w:space="0" w:color="000080"/>
              <w:left w:val="single" w:sz="8" w:space="0" w:color="000080"/>
              <w:bottom w:val="single" w:sz="8" w:space="0" w:color="000080"/>
              <w:right w:val="single" w:sz="12" w:space="0" w:color="000080"/>
            </w:tcBorders>
            <w:shd w:val="clear" w:color="auto" w:fill="FAFCE5"/>
          </w:tcPr>
          <w:p w14:paraId="609BF020" w14:textId="77777777" w:rsidR="00C171A6" w:rsidRPr="005804B3" w:rsidRDefault="00C171A6" w:rsidP="00836621">
            <w:pPr>
              <w:pStyle w:val="CalendarText"/>
              <w:rPr>
                <w:rStyle w:val="StyleStyleCalendarNumbers10ptNotBold11pt"/>
                <w:sz w:val="24"/>
              </w:rPr>
            </w:pPr>
            <w:r w:rsidRPr="005804B3">
              <w:rPr>
                <w:rStyle w:val="StyleStyleCalendarNumbers10ptNotBold11pt"/>
                <w:sz w:val="24"/>
              </w:rPr>
              <w:t>24</w:t>
            </w:r>
            <w:r w:rsidRPr="005804B3">
              <w:rPr>
                <w:rStyle w:val="WinCalendarHolidayRed"/>
                <w:rFonts w:ascii="Arial" w:hAnsi="Arial"/>
              </w:rPr>
              <w:t xml:space="preserve"> </w:t>
            </w:r>
          </w:p>
          <w:p w14:paraId="31D1A625" w14:textId="77777777" w:rsidR="00C171A6" w:rsidRDefault="00C171A6" w:rsidP="00836621">
            <w:pPr>
              <w:pStyle w:val="CalendarText"/>
              <w:rPr>
                <w:rStyle w:val="WinCalendarBLANKCELLSTYLE0"/>
                <w:rFonts w:ascii="Arial" w:hAnsi="Arial"/>
              </w:rPr>
            </w:pPr>
          </w:p>
          <w:p w14:paraId="18B90422" w14:textId="77777777" w:rsidR="001555A1" w:rsidRDefault="001555A1" w:rsidP="001555A1">
            <w:pPr>
              <w:pStyle w:val="CalendarText"/>
              <w:rPr>
                <w:rStyle w:val="WinCalendarBLANKCELLSTYLE0"/>
                <w:rFonts w:ascii="Arial" w:hAnsi="Arial"/>
              </w:rPr>
            </w:pPr>
            <w:r>
              <w:rPr>
                <w:rStyle w:val="WinCalendarBLANKCELLSTYLE0"/>
                <w:rFonts w:ascii="Arial" w:hAnsi="Arial"/>
              </w:rPr>
              <w:t xml:space="preserve">Tribal Cohort: </w:t>
            </w:r>
          </w:p>
          <w:p w14:paraId="0CE0436D" w14:textId="77777777" w:rsidR="001555A1" w:rsidRDefault="001555A1" w:rsidP="001555A1">
            <w:pPr>
              <w:pStyle w:val="CalendarText"/>
              <w:rPr>
                <w:rStyle w:val="WinCalendarBLANKCELLSTYLE0"/>
                <w:rFonts w:ascii="Arial" w:hAnsi="Arial"/>
              </w:rPr>
            </w:pPr>
            <w:r>
              <w:rPr>
                <w:rStyle w:val="WinCalendarBLANKCELLSTYLE0"/>
                <w:rFonts w:ascii="Arial" w:hAnsi="Arial"/>
              </w:rPr>
              <w:t>First Year Core</w:t>
            </w:r>
          </w:p>
          <w:p w14:paraId="57F87B3C" w14:textId="77777777" w:rsidR="008C2FB3" w:rsidRDefault="008C2FB3" w:rsidP="00836621">
            <w:pPr>
              <w:pStyle w:val="CalendarText"/>
              <w:rPr>
                <w:rStyle w:val="WinCalendarBLANKCELLSTYLE0"/>
                <w:rFonts w:ascii="Arial" w:hAnsi="Arial"/>
              </w:rPr>
            </w:pPr>
          </w:p>
          <w:p w14:paraId="729C929F" w14:textId="77777777" w:rsidR="005A6137" w:rsidRPr="005A6137" w:rsidRDefault="005A6137" w:rsidP="005A6137">
            <w:pPr>
              <w:pStyle w:val="NoSpacing"/>
              <w:rPr>
                <w:rFonts w:ascii="Arial" w:hAnsi="Arial" w:cs="Arial"/>
                <w:bCs/>
                <w:sz w:val="15"/>
                <w:szCs w:val="15"/>
              </w:rPr>
            </w:pPr>
            <w:r w:rsidRPr="005A6137">
              <w:rPr>
                <w:rFonts w:ascii="Arial" w:hAnsi="Arial" w:cs="Arial"/>
                <w:bCs/>
                <w:sz w:val="15"/>
                <w:szCs w:val="15"/>
              </w:rPr>
              <w:t>Leadership: Become a Leader Others Want to Follow</w:t>
            </w:r>
          </w:p>
          <w:p w14:paraId="5957EC8A" w14:textId="20091D62" w:rsidR="005A6137" w:rsidRPr="005804B3" w:rsidRDefault="005A6137" w:rsidP="00836621">
            <w:pPr>
              <w:pStyle w:val="CalendarText"/>
              <w:rPr>
                <w:rStyle w:val="WinCalendarBLANKCELLSTYLE0"/>
                <w:rFonts w:ascii="Arial" w:hAnsi="Arial"/>
              </w:rPr>
            </w:pPr>
          </w:p>
        </w:tc>
      </w:tr>
      <w:tr w:rsidR="00C171A6" w:rsidRPr="005804B3" w14:paraId="0AD802BC" w14:textId="77777777" w:rsidTr="00836621">
        <w:trPr>
          <w:cantSplit/>
          <w:trHeight w:val="1368"/>
          <w:jc w:val="center"/>
        </w:trPr>
        <w:tc>
          <w:tcPr>
            <w:tcW w:w="714" w:type="pct"/>
            <w:tcBorders>
              <w:top w:val="single" w:sz="8" w:space="0" w:color="000080"/>
              <w:left w:val="single" w:sz="12" w:space="0" w:color="000080"/>
              <w:bottom w:val="single" w:sz="12" w:space="0" w:color="000080"/>
              <w:right w:val="single" w:sz="8" w:space="0" w:color="000080"/>
            </w:tcBorders>
            <w:shd w:val="clear" w:color="auto" w:fill="FAFCE5"/>
          </w:tcPr>
          <w:p w14:paraId="17E468A2" w14:textId="77777777" w:rsidR="00C171A6" w:rsidRPr="005804B3" w:rsidRDefault="00C171A6" w:rsidP="00836621">
            <w:pPr>
              <w:pStyle w:val="CalendarText"/>
              <w:rPr>
                <w:rStyle w:val="StyleStyleCalendarNumbers10ptNotBold11pt"/>
                <w:sz w:val="24"/>
              </w:rPr>
            </w:pPr>
            <w:r w:rsidRPr="005804B3">
              <w:rPr>
                <w:rStyle w:val="StyleStyleCalendarNumbers10ptNotBold11pt"/>
                <w:sz w:val="24"/>
              </w:rPr>
              <w:t>25</w:t>
            </w:r>
            <w:r w:rsidRPr="005804B3">
              <w:rPr>
                <w:rStyle w:val="WinCalendarHolidayRed"/>
                <w:rFonts w:ascii="Arial" w:hAnsi="Arial"/>
              </w:rPr>
              <w:t xml:space="preserve"> </w:t>
            </w:r>
          </w:p>
          <w:p w14:paraId="6A6968C6" w14:textId="77777777" w:rsidR="00C171A6" w:rsidRDefault="00C171A6" w:rsidP="00836621">
            <w:pPr>
              <w:pStyle w:val="CalendarText"/>
              <w:rPr>
                <w:rStyle w:val="WinCalendarBLANKCELLSTYLE0"/>
                <w:rFonts w:ascii="Arial" w:hAnsi="Arial"/>
              </w:rPr>
            </w:pPr>
          </w:p>
          <w:p w14:paraId="2E592F41" w14:textId="77777777" w:rsidR="001555A1" w:rsidRDefault="001555A1" w:rsidP="001555A1">
            <w:pPr>
              <w:pStyle w:val="CalendarText"/>
              <w:rPr>
                <w:rStyle w:val="WinCalendarBLANKCELLSTYLE0"/>
                <w:rFonts w:ascii="Arial" w:hAnsi="Arial"/>
              </w:rPr>
            </w:pPr>
            <w:r>
              <w:rPr>
                <w:rStyle w:val="WinCalendarBLANKCELLSTYLE0"/>
                <w:rFonts w:ascii="Arial" w:hAnsi="Arial"/>
              </w:rPr>
              <w:t xml:space="preserve">Tribal Cohort: </w:t>
            </w:r>
          </w:p>
          <w:p w14:paraId="2E768D62" w14:textId="77777777" w:rsidR="001555A1" w:rsidRDefault="001555A1" w:rsidP="001555A1">
            <w:pPr>
              <w:pStyle w:val="CalendarText"/>
              <w:rPr>
                <w:rStyle w:val="WinCalendarBLANKCELLSTYLE0"/>
                <w:rFonts w:ascii="Arial" w:hAnsi="Arial"/>
              </w:rPr>
            </w:pPr>
            <w:r>
              <w:rPr>
                <w:rStyle w:val="WinCalendarBLANKCELLSTYLE0"/>
                <w:rFonts w:ascii="Arial" w:hAnsi="Arial"/>
              </w:rPr>
              <w:t>First Year Core</w:t>
            </w:r>
          </w:p>
          <w:p w14:paraId="7BB1D831" w14:textId="77777777" w:rsidR="008C2FB3" w:rsidRDefault="008C2FB3" w:rsidP="00836621">
            <w:pPr>
              <w:pStyle w:val="CalendarText"/>
              <w:rPr>
                <w:rStyle w:val="WinCalendarBLANKCELLSTYLE0"/>
                <w:rFonts w:ascii="Arial" w:hAnsi="Arial"/>
              </w:rPr>
            </w:pPr>
          </w:p>
          <w:p w14:paraId="70BFC882" w14:textId="77777777" w:rsidR="005A6137" w:rsidRPr="005A6137" w:rsidRDefault="005A6137" w:rsidP="005A6137">
            <w:pPr>
              <w:pStyle w:val="NoSpacing"/>
              <w:rPr>
                <w:rFonts w:ascii="Arial" w:hAnsi="Arial" w:cs="Arial"/>
                <w:bCs/>
                <w:sz w:val="15"/>
                <w:szCs w:val="15"/>
              </w:rPr>
            </w:pPr>
            <w:r w:rsidRPr="005A6137">
              <w:rPr>
                <w:rFonts w:ascii="Arial" w:hAnsi="Arial" w:cs="Arial"/>
                <w:bCs/>
                <w:sz w:val="15"/>
                <w:szCs w:val="15"/>
              </w:rPr>
              <w:t>Leadership: Become a Leader Others Want to Follow</w:t>
            </w:r>
          </w:p>
          <w:p w14:paraId="308EDD61" w14:textId="7B3EABFE" w:rsidR="005A6137" w:rsidRPr="005804B3" w:rsidRDefault="005A6137"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12" w:space="0" w:color="000080"/>
              <w:right w:val="single" w:sz="8" w:space="0" w:color="000080"/>
            </w:tcBorders>
            <w:shd w:val="clear" w:color="auto" w:fill="auto"/>
          </w:tcPr>
          <w:p w14:paraId="73CF937F" w14:textId="61B1A482" w:rsidR="00C171A6" w:rsidRPr="005804B3" w:rsidRDefault="00C171A6" w:rsidP="00836621">
            <w:pPr>
              <w:pStyle w:val="CalendarText"/>
              <w:rPr>
                <w:rStyle w:val="StyleStyleCalendarNumbers10ptNotBold11pt"/>
                <w:sz w:val="24"/>
              </w:rPr>
            </w:pPr>
            <w:r w:rsidRPr="005804B3">
              <w:rPr>
                <w:rStyle w:val="StyleStyleCalendarNumbers10ptNotBold11pt"/>
                <w:sz w:val="24"/>
              </w:rPr>
              <w:t>26</w:t>
            </w:r>
            <w:r w:rsidRPr="005804B3">
              <w:rPr>
                <w:rStyle w:val="WinCalendarHolidayRed"/>
                <w:rFonts w:ascii="Arial" w:hAnsi="Arial"/>
              </w:rPr>
              <w:t xml:space="preserve"> </w:t>
            </w:r>
            <w:r w:rsidR="00CF7BC3">
              <w:rPr>
                <w:rStyle w:val="WinCalendarHolidayRed"/>
                <w:rFonts w:ascii="Arial" w:hAnsi="Arial"/>
              </w:rPr>
              <w:t>Week 4</w:t>
            </w:r>
          </w:p>
          <w:p w14:paraId="7F70991A" w14:textId="77777777" w:rsidR="00C171A6" w:rsidRDefault="00C171A6" w:rsidP="00836621">
            <w:pPr>
              <w:pStyle w:val="CalendarText"/>
              <w:rPr>
                <w:rStyle w:val="WinCalendarBLANKCELLSTYLE0"/>
                <w:rFonts w:ascii="Arial" w:hAnsi="Arial"/>
              </w:rPr>
            </w:pPr>
          </w:p>
          <w:p w14:paraId="7D5A775A" w14:textId="6D1D1E80" w:rsidR="006D34B4" w:rsidRPr="005804B3" w:rsidRDefault="00727059" w:rsidP="00836621">
            <w:pPr>
              <w:pStyle w:val="CalendarText"/>
              <w:rPr>
                <w:rStyle w:val="WinCalendarBLANKCELLSTYLE0"/>
                <w:rFonts w:ascii="Arial" w:hAnsi="Arial"/>
              </w:rPr>
            </w:pPr>
            <w:r>
              <w:rPr>
                <w:rStyle w:val="WinCalendarBLANKCELLSTYLE0"/>
                <w:rFonts w:ascii="Arial" w:hAnsi="Arial"/>
              </w:rPr>
              <w:t>Introduction to Nonprofit Management</w:t>
            </w:r>
          </w:p>
        </w:tc>
        <w:tc>
          <w:tcPr>
            <w:tcW w:w="714" w:type="pct"/>
            <w:tcBorders>
              <w:top w:val="single" w:sz="8" w:space="0" w:color="000080"/>
              <w:left w:val="single" w:sz="8" w:space="0" w:color="000080"/>
              <w:bottom w:val="single" w:sz="12" w:space="0" w:color="000080"/>
              <w:right w:val="single" w:sz="8" w:space="0" w:color="000080"/>
            </w:tcBorders>
            <w:shd w:val="clear" w:color="auto" w:fill="auto"/>
          </w:tcPr>
          <w:p w14:paraId="12A1C098" w14:textId="77777777" w:rsidR="00C171A6" w:rsidRPr="005804B3" w:rsidRDefault="00C171A6" w:rsidP="00836621">
            <w:pPr>
              <w:pStyle w:val="CalendarText"/>
              <w:rPr>
                <w:rStyle w:val="StyleStyleCalendarNumbers10ptNotBold11pt"/>
                <w:sz w:val="24"/>
              </w:rPr>
            </w:pPr>
            <w:r w:rsidRPr="005804B3">
              <w:rPr>
                <w:rStyle w:val="StyleStyleCalendarNumbers10ptNotBold11pt"/>
                <w:sz w:val="24"/>
              </w:rPr>
              <w:t>27</w:t>
            </w:r>
            <w:r w:rsidRPr="005804B3">
              <w:rPr>
                <w:rStyle w:val="WinCalendarHolidayRed"/>
                <w:rFonts w:ascii="Arial" w:hAnsi="Arial"/>
              </w:rPr>
              <w:t xml:space="preserve"> </w:t>
            </w:r>
          </w:p>
          <w:p w14:paraId="31305545" w14:textId="77777777" w:rsidR="00C171A6" w:rsidRDefault="00C171A6" w:rsidP="00836621">
            <w:pPr>
              <w:pStyle w:val="CalendarText"/>
              <w:rPr>
                <w:rStyle w:val="WinCalendarBLANKCELLSTYLE0"/>
                <w:rFonts w:ascii="Arial" w:hAnsi="Arial"/>
              </w:rPr>
            </w:pPr>
          </w:p>
          <w:p w14:paraId="6266354C" w14:textId="264402EC" w:rsidR="000F1877" w:rsidRPr="005804B3" w:rsidRDefault="000F1877" w:rsidP="00836621">
            <w:pPr>
              <w:pStyle w:val="CalendarText"/>
              <w:rPr>
                <w:rStyle w:val="WinCalendarBLANKCELLSTYLE0"/>
                <w:rFonts w:ascii="Arial" w:hAnsi="Arial"/>
              </w:rPr>
            </w:pPr>
            <w:r>
              <w:rPr>
                <w:rStyle w:val="WinCalendarBLANKCELLSTYLE0"/>
                <w:rFonts w:ascii="Arial" w:hAnsi="Arial"/>
              </w:rPr>
              <w:t>Public Law</w:t>
            </w:r>
          </w:p>
        </w:tc>
        <w:tc>
          <w:tcPr>
            <w:tcW w:w="714" w:type="pct"/>
            <w:tcBorders>
              <w:top w:val="single" w:sz="8" w:space="0" w:color="000080"/>
              <w:left w:val="single" w:sz="8" w:space="0" w:color="000080"/>
              <w:bottom w:val="single" w:sz="12" w:space="0" w:color="000080"/>
              <w:right w:val="single" w:sz="8" w:space="0" w:color="000080"/>
            </w:tcBorders>
            <w:shd w:val="clear" w:color="auto" w:fill="auto"/>
          </w:tcPr>
          <w:p w14:paraId="061799A7" w14:textId="77777777" w:rsidR="00C171A6" w:rsidRPr="005804B3" w:rsidRDefault="00C171A6" w:rsidP="00836621">
            <w:pPr>
              <w:pStyle w:val="CalendarText"/>
              <w:rPr>
                <w:rStyle w:val="StyleStyleCalendarNumbers10ptNotBold11pt"/>
                <w:sz w:val="24"/>
              </w:rPr>
            </w:pPr>
            <w:r w:rsidRPr="005804B3">
              <w:rPr>
                <w:rStyle w:val="StyleStyleCalendarNumbers10ptNotBold11pt"/>
                <w:sz w:val="24"/>
              </w:rPr>
              <w:t>28</w:t>
            </w:r>
            <w:r w:rsidRPr="005804B3">
              <w:rPr>
                <w:rStyle w:val="WinCalendarHolidayRed"/>
                <w:rFonts w:ascii="Arial" w:hAnsi="Arial"/>
              </w:rPr>
              <w:t xml:space="preserve"> </w:t>
            </w:r>
          </w:p>
          <w:p w14:paraId="526E4481" w14:textId="77777777" w:rsidR="00C171A6" w:rsidRPr="005804B3" w:rsidRDefault="00C171A6"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12" w:space="0" w:color="000080"/>
              <w:right w:val="single" w:sz="8" w:space="0" w:color="000080"/>
            </w:tcBorders>
            <w:shd w:val="clear" w:color="auto" w:fill="auto"/>
          </w:tcPr>
          <w:p w14:paraId="6B46E27A" w14:textId="77777777" w:rsidR="00C171A6" w:rsidRPr="005804B3" w:rsidRDefault="00C171A6" w:rsidP="00836621">
            <w:pPr>
              <w:pStyle w:val="CalendarText"/>
              <w:rPr>
                <w:rStyle w:val="StyleStyleCalendarNumbers10ptNotBold11pt"/>
                <w:sz w:val="24"/>
              </w:rPr>
            </w:pPr>
            <w:r w:rsidRPr="005804B3">
              <w:rPr>
                <w:rStyle w:val="StyleStyleCalendarNumbers10ptNotBold11pt"/>
                <w:sz w:val="24"/>
              </w:rPr>
              <w:t>29</w:t>
            </w:r>
            <w:r w:rsidRPr="005804B3">
              <w:rPr>
                <w:rStyle w:val="WinCalendarHolidayRed"/>
                <w:rFonts w:ascii="Arial" w:hAnsi="Arial"/>
              </w:rPr>
              <w:t xml:space="preserve"> </w:t>
            </w:r>
          </w:p>
          <w:p w14:paraId="5C6294DC" w14:textId="77777777" w:rsidR="00C171A6" w:rsidRDefault="00C171A6" w:rsidP="00836621">
            <w:pPr>
              <w:pStyle w:val="CalendarText"/>
              <w:rPr>
                <w:rStyle w:val="WinCalendarBLANKCELLSTYLE0"/>
                <w:rFonts w:ascii="Arial" w:hAnsi="Arial"/>
              </w:rPr>
            </w:pPr>
          </w:p>
          <w:p w14:paraId="24BD5DF8" w14:textId="77777777" w:rsidR="00481EDC" w:rsidRDefault="00481EDC" w:rsidP="00481EDC">
            <w:pPr>
              <w:pStyle w:val="CalendarText"/>
              <w:rPr>
                <w:rStyle w:val="WinCalendarBLANKCELLSTYLE0"/>
                <w:rFonts w:ascii="Arial" w:hAnsi="Arial"/>
              </w:rPr>
            </w:pPr>
            <w:r>
              <w:rPr>
                <w:rStyle w:val="WinCalendarBLANKCELLSTYLE0"/>
                <w:rFonts w:ascii="Arial" w:hAnsi="Arial"/>
              </w:rPr>
              <w:t xml:space="preserve">General Cohort: </w:t>
            </w:r>
          </w:p>
          <w:p w14:paraId="0FCAB183" w14:textId="77777777" w:rsidR="00481EDC" w:rsidRDefault="00481EDC" w:rsidP="00481EDC">
            <w:pPr>
              <w:pStyle w:val="CalendarText"/>
              <w:rPr>
                <w:rStyle w:val="WinCalendarBLANKCELLSTYLE0"/>
                <w:rFonts w:ascii="Arial" w:hAnsi="Arial"/>
              </w:rPr>
            </w:pPr>
            <w:r>
              <w:rPr>
                <w:rStyle w:val="WinCalendarBLANKCELLSTYLE0"/>
                <w:rFonts w:ascii="Arial" w:hAnsi="Arial"/>
              </w:rPr>
              <w:t>First Year Core &amp;</w:t>
            </w:r>
          </w:p>
          <w:p w14:paraId="196B4574" w14:textId="6E08ADD4" w:rsidR="004244E2" w:rsidRPr="005804B3" w:rsidRDefault="00481EDC" w:rsidP="00481EDC">
            <w:pPr>
              <w:pStyle w:val="CalendarText"/>
              <w:rPr>
                <w:rStyle w:val="WinCalendarBLANKCELLSTYLE0"/>
                <w:rFonts w:ascii="Arial" w:hAnsi="Arial"/>
              </w:rPr>
            </w:pPr>
            <w:r>
              <w:rPr>
                <w:rStyle w:val="WinCalendarBLANKCELLSTYLE0"/>
                <w:rFonts w:ascii="Arial" w:hAnsi="Arial"/>
              </w:rPr>
              <w:t>Second Year Core</w:t>
            </w:r>
          </w:p>
        </w:tc>
        <w:tc>
          <w:tcPr>
            <w:tcW w:w="714" w:type="pct"/>
            <w:tcBorders>
              <w:top w:val="single" w:sz="8" w:space="0" w:color="000080"/>
              <w:left w:val="single" w:sz="8" w:space="0" w:color="000080"/>
              <w:bottom w:val="single" w:sz="12" w:space="0" w:color="000080"/>
              <w:right w:val="single" w:sz="8" w:space="0" w:color="000080"/>
            </w:tcBorders>
            <w:shd w:val="clear" w:color="auto" w:fill="auto"/>
          </w:tcPr>
          <w:p w14:paraId="4354329B" w14:textId="77777777" w:rsidR="00C171A6" w:rsidRPr="005804B3" w:rsidRDefault="00C171A6" w:rsidP="00836621">
            <w:pPr>
              <w:pStyle w:val="CalendarText"/>
              <w:rPr>
                <w:rStyle w:val="StyleStyleCalendarNumbers10ptNotBold11pt"/>
                <w:sz w:val="24"/>
              </w:rPr>
            </w:pPr>
            <w:r w:rsidRPr="005804B3">
              <w:rPr>
                <w:rStyle w:val="StyleStyleCalendarNumbers10ptNotBold11pt"/>
                <w:sz w:val="24"/>
              </w:rPr>
              <w:t>30</w:t>
            </w:r>
            <w:r w:rsidRPr="005804B3">
              <w:rPr>
                <w:rStyle w:val="WinCalendarHolidayRed"/>
                <w:rFonts w:ascii="Arial" w:hAnsi="Arial"/>
              </w:rPr>
              <w:t xml:space="preserve"> </w:t>
            </w:r>
          </w:p>
          <w:p w14:paraId="10263862" w14:textId="77777777" w:rsidR="00B012FB" w:rsidRPr="005804B3" w:rsidRDefault="00B012FB" w:rsidP="00836621">
            <w:pPr>
              <w:pStyle w:val="CalendarText"/>
              <w:rPr>
                <w:rStyle w:val="WinCalendarBLANKCELLSTYLE0"/>
                <w:rFonts w:ascii="Arial" w:hAnsi="Arial"/>
              </w:rPr>
            </w:pPr>
          </w:p>
        </w:tc>
        <w:tc>
          <w:tcPr>
            <w:tcW w:w="716" w:type="pct"/>
            <w:tcBorders>
              <w:top w:val="single" w:sz="8" w:space="0" w:color="000080"/>
              <w:left w:val="single" w:sz="8" w:space="0" w:color="000080"/>
              <w:bottom w:val="single" w:sz="12" w:space="0" w:color="000080"/>
              <w:right w:val="single" w:sz="12" w:space="0" w:color="000080"/>
            </w:tcBorders>
            <w:shd w:val="clear" w:color="auto" w:fill="FAFCE5"/>
          </w:tcPr>
          <w:p w14:paraId="254DB370" w14:textId="77777777" w:rsidR="00C171A6" w:rsidRPr="005804B3" w:rsidRDefault="00C171A6" w:rsidP="00836621">
            <w:pPr>
              <w:pStyle w:val="CalendarText"/>
              <w:rPr>
                <w:rStyle w:val="StyleStyleCalendarNumbers10ptNotBold11pt"/>
                <w:sz w:val="24"/>
              </w:rPr>
            </w:pPr>
            <w:r w:rsidRPr="005804B3">
              <w:rPr>
                <w:rStyle w:val="StyleStyleCalendarNumbers10ptNotBold11pt"/>
                <w:sz w:val="24"/>
              </w:rPr>
              <w:t>31</w:t>
            </w:r>
            <w:r w:rsidRPr="005804B3">
              <w:rPr>
                <w:rStyle w:val="WinCalendarHolidayRed"/>
                <w:rFonts w:ascii="Arial" w:hAnsi="Arial"/>
              </w:rPr>
              <w:t xml:space="preserve"> </w:t>
            </w:r>
          </w:p>
          <w:p w14:paraId="09C58B8C" w14:textId="77777777" w:rsidR="00C171A6" w:rsidRDefault="00C171A6" w:rsidP="00836621">
            <w:pPr>
              <w:pStyle w:val="CalendarText"/>
              <w:rPr>
                <w:rStyle w:val="WinCalendarBLANKCELLSTYLE0"/>
                <w:rFonts w:ascii="Arial" w:hAnsi="Arial"/>
              </w:rPr>
            </w:pPr>
          </w:p>
          <w:p w14:paraId="30E98D21" w14:textId="5468999E" w:rsidR="00B012FB" w:rsidRPr="005804B3" w:rsidRDefault="00967B7C" w:rsidP="00836621">
            <w:pPr>
              <w:pStyle w:val="CalendarText"/>
              <w:rPr>
                <w:rStyle w:val="WinCalendarBLANKCELLSTYLE0"/>
                <w:rFonts w:ascii="Arial" w:hAnsi="Arial"/>
              </w:rPr>
            </w:pPr>
            <w:r>
              <w:rPr>
                <w:rStyle w:val="WinCalendarBLANKCELLSTYLE0"/>
                <w:rFonts w:ascii="Arial" w:hAnsi="Arial"/>
              </w:rPr>
              <w:t>Foundations of Public Policy</w:t>
            </w:r>
          </w:p>
        </w:tc>
      </w:tr>
    </w:tbl>
    <w:p w14:paraId="1BED8E50" w14:textId="77777777" w:rsidR="00C171A6" w:rsidRDefault="00C171A6"/>
    <w:p w14:paraId="03794664" w14:textId="77777777" w:rsidR="00C171A6" w:rsidRDefault="00C171A6">
      <w:r>
        <w:br w:type="column"/>
      </w:r>
    </w:p>
    <w:tbl>
      <w:tblPr>
        <w:tblW w:w="5000" w:type="pct"/>
        <w:jc w:val="center"/>
        <w:tblBorders>
          <w:top w:val="single" w:sz="12" w:space="0" w:color="00FF00"/>
          <w:left w:val="single" w:sz="12" w:space="0" w:color="00FF00"/>
          <w:bottom w:val="single" w:sz="12" w:space="0" w:color="00FF00"/>
          <w:right w:val="single" w:sz="12" w:space="0" w:color="00FF00"/>
        </w:tblBorders>
        <w:tblLayout w:type="fixed"/>
        <w:tblCellMar>
          <w:left w:w="14" w:type="dxa"/>
          <w:right w:w="43" w:type="dxa"/>
        </w:tblCellMar>
        <w:tblLook w:val="01E0" w:firstRow="1" w:lastRow="1" w:firstColumn="1" w:lastColumn="1" w:noHBand="0" w:noVBand="0"/>
      </w:tblPr>
      <w:tblGrid>
        <w:gridCol w:w="1859"/>
        <w:gridCol w:w="1859"/>
        <w:gridCol w:w="1859"/>
        <w:gridCol w:w="1859"/>
        <w:gridCol w:w="1859"/>
        <w:gridCol w:w="1859"/>
        <w:gridCol w:w="1864"/>
      </w:tblGrid>
      <w:tr w:rsidR="00C171A6" w:rsidRPr="006874AD" w14:paraId="3AB6BCA0" w14:textId="77777777" w:rsidTr="00836621">
        <w:trPr>
          <w:cantSplit/>
          <w:tblHeader/>
          <w:jc w:val="center"/>
        </w:trPr>
        <w:tc>
          <w:tcPr>
            <w:tcW w:w="714" w:type="pct"/>
            <w:tcBorders>
              <w:top w:val="single" w:sz="12" w:space="0" w:color="000080"/>
              <w:left w:val="single" w:sz="12" w:space="0" w:color="000080"/>
              <w:bottom w:val="single" w:sz="8" w:space="0" w:color="E6E6E6"/>
            </w:tcBorders>
            <w:shd w:val="clear" w:color="auto" w:fill="000080"/>
            <w:vAlign w:val="bottom"/>
          </w:tcPr>
          <w:p w14:paraId="5E8E2E10" w14:textId="77777777" w:rsidR="00C171A6" w:rsidRPr="006874AD" w:rsidRDefault="00C171A6" w:rsidP="00836621">
            <w:pPr>
              <w:spacing w:after="0"/>
              <w:rPr>
                <w:rFonts w:ascii="Arial" w:hAnsi="Arial" w:cs="Arial"/>
                <w:color w:val="CCCCCC"/>
                <w:sz w:val="14"/>
              </w:rPr>
            </w:pPr>
            <w:r w:rsidRPr="006874AD">
              <w:rPr>
                <w:rFonts w:ascii="Arial" w:hAnsi="Arial" w:cs="Arial"/>
                <w:color w:val="CCCCCC"/>
                <w:sz w:val="14"/>
              </w:rPr>
              <w:t xml:space="preserve">◄ </w:t>
            </w:r>
            <w:hyperlink r:id="rId17" w:tooltip="January 2015" w:history="1">
              <w:r w:rsidRPr="006874AD">
                <w:rPr>
                  <w:rStyle w:val="Hyperlink"/>
                  <w:rFonts w:ascii="Arial" w:hAnsi="Arial" w:cs="Arial"/>
                  <w:color w:val="CCCCCC"/>
                  <w:sz w:val="14"/>
                  <w:u w:val="none"/>
                </w:rPr>
                <w:t>Jan 2015</w:t>
              </w:r>
            </w:hyperlink>
          </w:p>
        </w:tc>
        <w:tc>
          <w:tcPr>
            <w:tcW w:w="3570" w:type="pct"/>
            <w:gridSpan w:val="5"/>
            <w:tcBorders>
              <w:top w:val="single" w:sz="12" w:space="0" w:color="000080"/>
              <w:left w:val="single" w:sz="12" w:space="0" w:color="000080"/>
              <w:bottom w:val="single" w:sz="8" w:space="0" w:color="E6E6E6"/>
            </w:tcBorders>
            <w:shd w:val="clear" w:color="auto" w:fill="000080"/>
            <w:vAlign w:val="bottom"/>
          </w:tcPr>
          <w:p w14:paraId="0F89FD73" w14:textId="77777777" w:rsidR="00C171A6" w:rsidRPr="006874AD" w:rsidRDefault="00C171A6" w:rsidP="00836621">
            <w:pPr>
              <w:spacing w:after="0"/>
              <w:jc w:val="center"/>
              <w:rPr>
                <w:rFonts w:ascii="Arial" w:hAnsi="Arial" w:cs="Arial"/>
                <w:b/>
                <w:color w:val="FFFFFF"/>
                <w:sz w:val="28"/>
              </w:rPr>
            </w:pPr>
            <w:r w:rsidRPr="006874AD">
              <w:rPr>
                <w:rFonts w:ascii="Arial" w:hAnsi="Arial" w:cs="Arial"/>
                <w:b/>
                <w:color w:val="FFFFFF"/>
                <w:sz w:val="28"/>
              </w:rPr>
              <w:t>~ February 2015 ~</w:t>
            </w:r>
          </w:p>
        </w:tc>
        <w:tc>
          <w:tcPr>
            <w:tcW w:w="716" w:type="pct"/>
            <w:tcBorders>
              <w:top w:val="single" w:sz="12" w:space="0" w:color="000080"/>
              <w:left w:val="single" w:sz="12" w:space="0" w:color="000080"/>
              <w:bottom w:val="single" w:sz="8" w:space="0" w:color="E6E6E6"/>
              <w:right w:val="single" w:sz="12" w:space="0" w:color="000080"/>
            </w:tcBorders>
            <w:shd w:val="clear" w:color="auto" w:fill="000080"/>
            <w:vAlign w:val="bottom"/>
          </w:tcPr>
          <w:p w14:paraId="3BCCCBE4" w14:textId="77777777" w:rsidR="00C171A6" w:rsidRPr="006874AD" w:rsidRDefault="00BF29D7" w:rsidP="00836621">
            <w:pPr>
              <w:spacing w:after="0"/>
              <w:jc w:val="right"/>
              <w:rPr>
                <w:rFonts w:ascii="Arial" w:hAnsi="Arial" w:cs="Arial"/>
                <w:color w:val="CCCCCC"/>
                <w:sz w:val="14"/>
              </w:rPr>
            </w:pPr>
            <w:hyperlink r:id="rId18" w:tooltip="March 2015" w:history="1">
              <w:r w:rsidR="00C171A6" w:rsidRPr="006874AD">
                <w:rPr>
                  <w:rStyle w:val="Hyperlink"/>
                  <w:rFonts w:ascii="Arial" w:hAnsi="Arial" w:cs="Arial"/>
                  <w:color w:val="CCCCCC"/>
                  <w:sz w:val="14"/>
                  <w:u w:val="none"/>
                </w:rPr>
                <w:t>Mar 2015</w:t>
              </w:r>
            </w:hyperlink>
            <w:r w:rsidR="00C171A6" w:rsidRPr="006874AD">
              <w:rPr>
                <w:rFonts w:ascii="Arial" w:hAnsi="Arial" w:cs="Arial"/>
                <w:color w:val="CCCCCC"/>
                <w:sz w:val="14"/>
              </w:rPr>
              <w:t xml:space="preserve"> ►</w:t>
            </w:r>
          </w:p>
        </w:tc>
      </w:tr>
      <w:tr w:rsidR="00C171A6" w:rsidRPr="006874AD" w14:paraId="596AB9F8" w14:textId="77777777" w:rsidTr="00836621">
        <w:trPr>
          <w:cantSplit/>
          <w:tblHeader/>
          <w:jc w:val="center"/>
        </w:trPr>
        <w:tc>
          <w:tcPr>
            <w:tcW w:w="714" w:type="pct"/>
            <w:tcBorders>
              <w:top w:val="single" w:sz="8" w:space="0" w:color="E6E6E6"/>
              <w:left w:val="single" w:sz="12" w:space="0" w:color="000080"/>
              <w:bottom w:val="single" w:sz="8" w:space="0" w:color="000080"/>
              <w:right w:val="single" w:sz="8" w:space="0" w:color="E6E6E6"/>
            </w:tcBorders>
            <w:shd w:val="clear" w:color="auto" w:fill="000080"/>
            <w:vAlign w:val="bottom"/>
          </w:tcPr>
          <w:p w14:paraId="0F6F14F4" w14:textId="77777777" w:rsidR="00C171A6" w:rsidRPr="006874AD" w:rsidRDefault="00C171A6" w:rsidP="00836621">
            <w:pPr>
              <w:spacing w:before="20" w:after="0" w:line="240" w:lineRule="auto"/>
              <w:jc w:val="center"/>
              <w:rPr>
                <w:rFonts w:ascii="Arial" w:hAnsi="Arial" w:cs="Arial"/>
                <w:b/>
                <w:color w:val="FFFFFF"/>
              </w:rPr>
            </w:pPr>
            <w:r w:rsidRPr="006874AD">
              <w:rPr>
                <w:rFonts w:ascii="Arial" w:hAnsi="Arial" w:cs="Arial"/>
                <w:b/>
                <w:color w:val="FFFFFF"/>
              </w:rPr>
              <w:t>Sun</w:t>
            </w:r>
          </w:p>
        </w:tc>
        <w:tc>
          <w:tcPr>
            <w:tcW w:w="714" w:type="pct"/>
            <w:tcBorders>
              <w:top w:val="single" w:sz="8" w:space="0" w:color="E6E6E6"/>
              <w:left w:val="single" w:sz="8" w:space="0" w:color="E6E6E6"/>
              <w:bottom w:val="single" w:sz="8" w:space="0" w:color="000080"/>
              <w:right w:val="single" w:sz="8" w:space="0" w:color="E6E6E6"/>
            </w:tcBorders>
            <w:shd w:val="clear" w:color="auto" w:fill="000080"/>
            <w:vAlign w:val="bottom"/>
          </w:tcPr>
          <w:p w14:paraId="33838B6A" w14:textId="77777777" w:rsidR="00C171A6" w:rsidRPr="006874AD" w:rsidRDefault="00C171A6" w:rsidP="00836621">
            <w:pPr>
              <w:spacing w:before="20" w:after="0" w:line="240" w:lineRule="auto"/>
              <w:jc w:val="center"/>
              <w:rPr>
                <w:rFonts w:ascii="Arial" w:hAnsi="Arial" w:cs="Arial"/>
                <w:b/>
                <w:color w:val="FFFFFF"/>
              </w:rPr>
            </w:pPr>
            <w:r w:rsidRPr="006874AD">
              <w:rPr>
                <w:rFonts w:ascii="Arial" w:hAnsi="Arial" w:cs="Arial"/>
                <w:b/>
                <w:color w:val="FFFFFF"/>
              </w:rPr>
              <w:t>Mon</w:t>
            </w:r>
          </w:p>
        </w:tc>
        <w:tc>
          <w:tcPr>
            <w:tcW w:w="714" w:type="pct"/>
            <w:tcBorders>
              <w:top w:val="single" w:sz="8" w:space="0" w:color="E6E6E6"/>
              <w:left w:val="single" w:sz="8" w:space="0" w:color="E6E6E6"/>
              <w:bottom w:val="single" w:sz="8" w:space="0" w:color="000080"/>
              <w:right w:val="single" w:sz="8" w:space="0" w:color="E6E6E6"/>
            </w:tcBorders>
            <w:shd w:val="clear" w:color="auto" w:fill="000080"/>
            <w:vAlign w:val="bottom"/>
          </w:tcPr>
          <w:p w14:paraId="588832E1" w14:textId="77777777" w:rsidR="00C171A6" w:rsidRPr="006874AD" w:rsidRDefault="00C171A6" w:rsidP="00836621">
            <w:pPr>
              <w:spacing w:before="20" w:after="0" w:line="240" w:lineRule="auto"/>
              <w:jc w:val="center"/>
              <w:rPr>
                <w:rFonts w:ascii="Arial" w:hAnsi="Arial" w:cs="Arial"/>
                <w:b/>
                <w:color w:val="FFFFFF"/>
              </w:rPr>
            </w:pPr>
            <w:r w:rsidRPr="006874AD">
              <w:rPr>
                <w:rFonts w:ascii="Arial" w:hAnsi="Arial" w:cs="Arial"/>
                <w:b/>
                <w:color w:val="FFFFFF"/>
              </w:rPr>
              <w:t>Tue</w:t>
            </w:r>
          </w:p>
        </w:tc>
        <w:tc>
          <w:tcPr>
            <w:tcW w:w="714" w:type="pct"/>
            <w:tcBorders>
              <w:top w:val="single" w:sz="8" w:space="0" w:color="E6E6E6"/>
              <w:left w:val="single" w:sz="8" w:space="0" w:color="E6E6E6"/>
              <w:bottom w:val="single" w:sz="8" w:space="0" w:color="000080"/>
              <w:right w:val="single" w:sz="8" w:space="0" w:color="E6E6E6"/>
            </w:tcBorders>
            <w:shd w:val="clear" w:color="auto" w:fill="000080"/>
            <w:vAlign w:val="bottom"/>
          </w:tcPr>
          <w:p w14:paraId="7C14C59D" w14:textId="77777777" w:rsidR="00C171A6" w:rsidRPr="006874AD" w:rsidRDefault="00C171A6" w:rsidP="00836621">
            <w:pPr>
              <w:spacing w:before="20" w:after="0" w:line="240" w:lineRule="auto"/>
              <w:jc w:val="center"/>
              <w:rPr>
                <w:rFonts w:ascii="Arial" w:hAnsi="Arial" w:cs="Arial"/>
                <w:b/>
                <w:color w:val="FFFFFF"/>
              </w:rPr>
            </w:pPr>
            <w:r w:rsidRPr="006874AD">
              <w:rPr>
                <w:rFonts w:ascii="Arial" w:hAnsi="Arial" w:cs="Arial"/>
                <w:b/>
                <w:color w:val="FFFFFF"/>
              </w:rPr>
              <w:t>Wed</w:t>
            </w:r>
          </w:p>
        </w:tc>
        <w:tc>
          <w:tcPr>
            <w:tcW w:w="714" w:type="pct"/>
            <w:tcBorders>
              <w:top w:val="single" w:sz="8" w:space="0" w:color="E6E6E6"/>
              <w:left w:val="single" w:sz="8" w:space="0" w:color="E6E6E6"/>
              <w:bottom w:val="single" w:sz="8" w:space="0" w:color="000080"/>
              <w:right w:val="single" w:sz="8" w:space="0" w:color="E6E6E6"/>
            </w:tcBorders>
            <w:shd w:val="clear" w:color="auto" w:fill="000080"/>
            <w:vAlign w:val="bottom"/>
          </w:tcPr>
          <w:p w14:paraId="43EE1D1C" w14:textId="77777777" w:rsidR="00C171A6" w:rsidRPr="006874AD" w:rsidRDefault="00C171A6" w:rsidP="00836621">
            <w:pPr>
              <w:spacing w:before="20" w:after="0" w:line="240" w:lineRule="auto"/>
              <w:jc w:val="center"/>
              <w:rPr>
                <w:rFonts w:ascii="Arial" w:hAnsi="Arial" w:cs="Arial"/>
                <w:b/>
                <w:color w:val="FFFFFF"/>
              </w:rPr>
            </w:pPr>
            <w:r w:rsidRPr="006874AD">
              <w:rPr>
                <w:rFonts w:ascii="Arial" w:hAnsi="Arial" w:cs="Arial"/>
                <w:b/>
                <w:color w:val="FFFFFF"/>
              </w:rPr>
              <w:t>Thu</w:t>
            </w:r>
          </w:p>
        </w:tc>
        <w:tc>
          <w:tcPr>
            <w:tcW w:w="714" w:type="pct"/>
            <w:tcBorders>
              <w:top w:val="single" w:sz="8" w:space="0" w:color="E6E6E6"/>
              <w:left w:val="single" w:sz="8" w:space="0" w:color="E6E6E6"/>
              <w:bottom w:val="single" w:sz="8" w:space="0" w:color="000080"/>
              <w:right w:val="single" w:sz="8" w:space="0" w:color="E6E6E6"/>
            </w:tcBorders>
            <w:shd w:val="clear" w:color="auto" w:fill="000080"/>
            <w:vAlign w:val="bottom"/>
          </w:tcPr>
          <w:p w14:paraId="20DF856E" w14:textId="77777777" w:rsidR="00C171A6" w:rsidRPr="006874AD" w:rsidRDefault="00C171A6" w:rsidP="00836621">
            <w:pPr>
              <w:spacing w:before="20" w:after="0" w:line="240" w:lineRule="auto"/>
              <w:jc w:val="center"/>
              <w:rPr>
                <w:rFonts w:ascii="Arial" w:hAnsi="Arial" w:cs="Arial"/>
                <w:b/>
                <w:color w:val="FFFFFF"/>
              </w:rPr>
            </w:pPr>
            <w:r w:rsidRPr="006874AD">
              <w:rPr>
                <w:rFonts w:ascii="Arial" w:hAnsi="Arial" w:cs="Arial"/>
                <w:b/>
                <w:color w:val="FFFFFF"/>
              </w:rPr>
              <w:t>Fri</w:t>
            </w:r>
          </w:p>
        </w:tc>
        <w:tc>
          <w:tcPr>
            <w:tcW w:w="716" w:type="pct"/>
            <w:tcBorders>
              <w:top w:val="single" w:sz="8" w:space="0" w:color="E6E6E6"/>
              <w:left w:val="single" w:sz="8" w:space="0" w:color="E6E6E6"/>
              <w:bottom w:val="single" w:sz="8" w:space="0" w:color="000080"/>
              <w:right w:val="single" w:sz="12" w:space="0" w:color="000080"/>
            </w:tcBorders>
            <w:shd w:val="clear" w:color="auto" w:fill="000080"/>
            <w:vAlign w:val="bottom"/>
          </w:tcPr>
          <w:p w14:paraId="3A0E80AA" w14:textId="77777777" w:rsidR="00C171A6" w:rsidRPr="006874AD" w:rsidRDefault="00C171A6" w:rsidP="00836621">
            <w:pPr>
              <w:spacing w:before="20" w:after="0" w:line="240" w:lineRule="auto"/>
              <w:jc w:val="center"/>
              <w:rPr>
                <w:rFonts w:ascii="Arial" w:hAnsi="Arial" w:cs="Arial"/>
                <w:b/>
                <w:color w:val="FFFFFF"/>
              </w:rPr>
            </w:pPr>
            <w:r w:rsidRPr="006874AD">
              <w:rPr>
                <w:rFonts w:ascii="Arial" w:hAnsi="Arial" w:cs="Arial"/>
                <w:b/>
                <w:color w:val="FFFFFF"/>
              </w:rPr>
              <w:t>Sat</w:t>
            </w:r>
          </w:p>
        </w:tc>
      </w:tr>
      <w:tr w:rsidR="00C171A6" w:rsidRPr="006874AD" w14:paraId="111C2E3F" w14:textId="77777777" w:rsidTr="00836621">
        <w:trPr>
          <w:cantSplit/>
          <w:trHeight w:val="1368"/>
          <w:jc w:val="center"/>
        </w:trPr>
        <w:tc>
          <w:tcPr>
            <w:tcW w:w="714" w:type="pct"/>
            <w:tcBorders>
              <w:top w:val="single" w:sz="8" w:space="0" w:color="000080"/>
              <w:left w:val="single" w:sz="12" w:space="0" w:color="000080"/>
              <w:bottom w:val="single" w:sz="8" w:space="0" w:color="000080"/>
              <w:right w:val="single" w:sz="8" w:space="0" w:color="000080"/>
            </w:tcBorders>
            <w:shd w:val="clear" w:color="auto" w:fill="FAFCE5"/>
          </w:tcPr>
          <w:p w14:paraId="6E6D527B" w14:textId="77777777" w:rsidR="00C171A6" w:rsidRDefault="00C171A6" w:rsidP="00836621">
            <w:pPr>
              <w:pStyle w:val="CalendarText"/>
              <w:rPr>
                <w:rStyle w:val="WinCalendarHolidayRed"/>
                <w:rFonts w:ascii="Arial" w:hAnsi="Arial"/>
              </w:rPr>
            </w:pPr>
            <w:r w:rsidRPr="006874AD">
              <w:rPr>
                <w:rStyle w:val="StyleStyleCalendarNumbers10ptNotBold11pt"/>
                <w:sz w:val="24"/>
              </w:rPr>
              <w:t>1</w:t>
            </w:r>
            <w:r w:rsidRPr="006874AD">
              <w:rPr>
                <w:rStyle w:val="WinCalendarHolidayRed"/>
                <w:rFonts w:ascii="Arial" w:hAnsi="Arial"/>
              </w:rPr>
              <w:t xml:space="preserve"> </w:t>
            </w:r>
          </w:p>
          <w:p w14:paraId="6D401EBD" w14:textId="77777777" w:rsidR="00B012FB" w:rsidRPr="006874AD" w:rsidRDefault="00B012FB" w:rsidP="00836621">
            <w:pPr>
              <w:pStyle w:val="CalendarText"/>
              <w:rPr>
                <w:rStyle w:val="StyleStyleCalendarNumbers10ptNotBold11pt"/>
                <w:sz w:val="24"/>
              </w:rPr>
            </w:pPr>
          </w:p>
          <w:p w14:paraId="73022E65" w14:textId="0C03C49C" w:rsidR="00C171A6" w:rsidRPr="006874AD" w:rsidRDefault="00967B7C" w:rsidP="00836621">
            <w:pPr>
              <w:pStyle w:val="CalendarText"/>
              <w:rPr>
                <w:rStyle w:val="WinCalendarBLANKCELLSTYLE0"/>
                <w:rFonts w:ascii="Arial" w:hAnsi="Arial"/>
              </w:rPr>
            </w:pPr>
            <w:r>
              <w:rPr>
                <w:rStyle w:val="WinCalendarBLANKCELLSTYLE0"/>
                <w:rFonts w:ascii="Arial" w:hAnsi="Arial"/>
              </w:rPr>
              <w:t>Foundations of Public Policy</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35BAC051" w14:textId="77010203" w:rsidR="00C171A6" w:rsidRPr="006874AD" w:rsidRDefault="00C171A6" w:rsidP="00836621">
            <w:pPr>
              <w:pStyle w:val="CalendarText"/>
              <w:rPr>
                <w:rStyle w:val="StyleStyleCalendarNumbers10ptNotBold11pt"/>
                <w:sz w:val="24"/>
              </w:rPr>
            </w:pPr>
            <w:r w:rsidRPr="006874AD">
              <w:rPr>
                <w:rStyle w:val="StyleStyleCalendarNumbers10ptNotBold11pt"/>
                <w:sz w:val="24"/>
              </w:rPr>
              <w:t>2</w:t>
            </w:r>
            <w:r w:rsidRPr="006874AD">
              <w:rPr>
                <w:rStyle w:val="WinCalendarHolidayRed"/>
                <w:rFonts w:ascii="Arial" w:hAnsi="Arial"/>
              </w:rPr>
              <w:t xml:space="preserve"> </w:t>
            </w:r>
            <w:r w:rsidR="00CF7BC3">
              <w:rPr>
                <w:rStyle w:val="WinCalendarHolidayRed"/>
                <w:rFonts w:ascii="Arial" w:hAnsi="Arial"/>
              </w:rPr>
              <w:t>Week 5</w:t>
            </w:r>
          </w:p>
          <w:p w14:paraId="481FF56F" w14:textId="77777777" w:rsidR="00C171A6" w:rsidRDefault="00C171A6" w:rsidP="00836621">
            <w:pPr>
              <w:pStyle w:val="CalendarText"/>
              <w:rPr>
                <w:rStyle w:val="WinCalendarBLANKCELLSTYLE0"/>
                <w:rFonts w:ascii="Arial" w:hAnsi="Arial"/>
              </w:rPr>
            </w:pPr>
          </w:p>
          <w:p w14:paraId="5870C55B" w14:textId="11280F29" w:rsidR="006D34B4" w:rsidRPr="006874AD" w:rsidRDefault="00727059" w:rsidP="00836621">
            <w:pPr>
              <w:pStyle w:val="CalendarText"/>
              <w:rPr>
                <w:rStyle w:val="WinCalendarBLANKCELLSTYLE0"/>
                <w:rFonts w:ascii="Arial" w:hAnsi="Arial"/>
              </w:rPr>
            </w:pPr>
            <w:r>
              <w:rPr>
                <w:rStyle w:val="WinCalendarBLANKCELLSTYLE0"/>
                <w:rFonts w:ascii="Arial" w:hAnsi="Arial"/>
              </w:rPr>
              <w:t>Introduction to Nonprofit Management</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79501D68" w14:textId="77777777" w:rsidR="00C171A6" w:rsidRPr="006874AD" w:rsidRDefault="00C171A6" w:rsidP="00836621">
            <w:pPr>
              <w:pStyle w:val="CalendarText"/>
              <w:rPr>
                <w:rStyle w:val="StyleStyleCalendarNumbers10ptNotBold11pt"/>
                <w:sz w:val="24"/>
              </w:rPr>
            </w:pPr>
            <w:r w:rsidRPr="006874AD">
              <w:rPr>
                <w:rStyle w:val="StyleStyleCalendarNumbers10ptNotBold11pt"/>
                <w:sz w:val="24"/>
              </w:rPr>
              <w:t>3</w:t>
            </w:r>
            <w:r w:rsidRPr="006874AD">
              <w:rPr>
                <w:rStyle w:val="WinCalendarHolidayRed"/>
                <w:rFonts w:ascii="Arial" w:hAnsi="Arial"/>
              </w:rPr>
              <w:t xml:space="preserve"> </w:t>
            </w:r>
          </w:p>
          <w:p w14:paraId="1A30DCD2" w14:textId="77777777" w:rsidR="00C171A6" w:rsidRDefault="00C171A6" w:rsidP="00836621">
            <w:pPr>
              <w:pStyle w:val="CalendarText"/>
              <w:rPr>
                <w:rStyle w:val="WinCalendarBLANKCELLSTYLE0"/>
                <w:rFonts w:ascii="Arial" w:hAnsi="Arial"/>
              </w:rPr>
            </w:pPr>
          </w:p>
          <w:p w14:paraId="11850776" w14:textId="5F9429E5" w:rsidR="000F1877" w:rsidRPr="006874AD" w:rsidRDefault="000F1877" w:rsidP="00836621">
            <w:pPr>
              <w:pStyle w:val="CalendarText"/>
              <w:rPr>
                <w:rStyle w:val="WinCalendarBLANKCELLSTYLE0"/>
                <w:rFonts w:ascii="Arial" w:hAnsi="Arial"/>
              </w:rPr>
            </w:pPr>
            <w:r>
              <w:rPr>
                <w:rStyle w:val="WinCalendarBLANKCELLSTYLE0"/>
                <w:rFonts w:ascii="Arial" w:hAnsi="Arial"/>
              </w:rPr>
              <w:t>Public Law</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377BE3E7" w14:textId="77777777" w:rsidR="00C171A6" w:rsidRPr="006874AD" w:rsidRDefault="00C171A6" w:rsidP="00836621">
            <w:pPr>
              <w:pStyle w:val="CalendarText"/>
              <w:rPr>
                <w:rStyle w:val="StyleStyleCalendarNumbers10ptNotBold11pt"/>
                <w:sz w:val="24"/>
              </w:rPr>
            </w:pPr>
            <w:r w:rsidRPr="006874AD">
              <w:rPr>
                <w:rStyle w:val="StyleStyleCalendarNumbers10ptNotBold11pt"/>
                <w:sz w:val="24"/>
              </w:rPr>
              <w:t>4</w:t>
            </w:r>
            <w:r w:rsidRPr="006874AD">
              <w:rPr>
                <w:rStyle w:val="WinCalendarHolidayRed"/>
                <w:rFonts w:ascii="Arial" w:hAnsi="Arial"/>
              </w:rPr>
              <w:t xml:space="preserve"> </w:t>
            </w:r>
          </w:p>
          <w:p w14:paraId="26E2EAF0" w14:textId="77777777" w:rsidR="00C171A6" w:rsidRPr="006874AD" w:rsidRDefault="00C171A6"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6A5BC0BE" w14:textId="77777777" w:rsidR="00C171A6" w:rsidRPr="006874AD" w:rsidRDefault="00C171A6" w:rsidP="00836621">
            <w:pPr>
              <w:pStyle w:val="CalendarText"/>
              <w:rPr>
                <w:rStyle w:val="StyleStyleCalendarNumbers10ptNotBold11pt"/>
                <w:sz w:val="24"/>
              </w:rPr>
            </w:pPr>
            <w:r w:rsidRPr="006874AD">
              <w:rPr>
                <w:rStyle w:val="StyleStyleCalendarNumbers10ptNotBold11pt"/>
                <w:sz w:val="24"/>
              </w:rPr>
              <w:t>5</w:t>
            </w:r>
            <w:r w:rsidRPr="006874AD">
              <w:rPr>
                <w:rStyle w:val="WinCalendarHolidayRed"/>
                <w:rFonts w:ascii="Arial" w:hAnsi="Arial"/>
              </w:rPr>
              <w:t xml:space="preserve"> </w:t>
            </w:r>
          </w:p>
          <w:p w14:paraId="092AF5B7" w14:textId="77777777" w:rsidR="00C171A6" w:rsidRDefault="00C171A6" w:rsidP="00836621">
            <w:pPr>
              <w:pStyle w:val="CalendarText"/>
              <w:rPr>
                <w:rStyle w:val="WinCalendarBLANKCELLSTYLE0"/>
                <w:rFonts w:ascii="Arial" w:hAnsi="Arial"/>
              </w:rPr>
            </w:pPr>
          </w:p>
          <w:p w14:paraId="7B204A21" w14:textId="77777777" w:rsidR="00481EDC" w:rsidRDefault="00481EDC" w:rsidP="00481EDC">
            <w:pPr>
              <w:pStyle w:val="CalendarText"/>
              <w:rPr>
                <w:rStyle w:val="WinCalendarBLANKCELLSTYLE0"/>
                <w:rFonts w:ascii="Arial" w:hAnsi="Arial"/>
              </w:rPr>
            </w:pPr>
            <w:r>
              <w:rPr>
                <w:rStyle w:val="WinCalendarBLANKCELLSTYLE0"/>
                <w:rFonts w:ascii="Arial" w:hAnsi="Arial"/>
              </w:rPr>
              <w:t xml:space="preserve">General Cohort: </w:t>
            </w:r>
          </w:p>
          <w:p w14:paraId="20C8BDA4" w14:textId="77777777" w:rsidR="00481EDC" w:rsidRDefault="00481EDC" w:rsidP="00481EDC">
            <w:pPr>
              <w:pStyle w:val="CalendarText"/>
              <w:rPr>
                <w:rStyle w:val="WinCalendarBLANKCELLSTYLE0"/>
                <w:rFonts w:ascii="Arial" w:hAnsi="Arial"/>
              </w:rPr>
            </w:pPr>
            <w:r>
              <w:rPr>
                <w:rStyle w:val="WinCalendarBLANKCELLSTYLE0"/>
                <w:rFonts w:ascii="Arial" w:hAnsi="Arial"/>
              </w:rPr>
              <w:t>First Year Core &amp;</w:t>
            </w:r>
          </w:p>
          <w:p w14:paraId="5CFE24C5" w14:textId="501FF48D" w:rsidR="004244E2" w:rsidRPr="006874AD" w:rsidRDefault="00481EDC" w:rsidP="00481EDC">
            <w:pPr>
              <w:pStyle w:val="CalendarText"/>
              <w:rPr>
                <w:rStyle w:val="WinCalendarBLANKCELLSTYLE0"/>
                <w:rFonts w:ascii="Arial" w:hAnsi="Arial"/>
              </w:rPr>
            </w:pPr>
            <w:r>
              <w:rPr>
                <w:rStyle w:val="WinCalendarBLANKCELLSTYLE0"/>
                <w:rFonts w:ascii="Arial" w:hAnsi="Arial"/>
              </w:rPr>
              <w:t>Second Year Core</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1CD57B0D" w14:textId="77777777" w:rsidR="00C171A6" w:rsidRPr="006874AD" w:rsidRDefault="00C171A6" w:rsidP="00836621">
            <w:pPr>
              <w:pStyle w:val="CalendarText"/>
              <w:rPr>
                <w:rStyle w:val="StyleStyleCalendarNumbers10ptNotBold11pt"/>
                <w:sz w:val="24"/>
              </w:rPr>
            </w:pPr>
            <w:r w:rsidRPr="006874AD">
              <w:rPr>
                <w:rStyle w:val="StyleStyleCalendarNumbers10ptNotBold11pt"/>
                <w:sz w:val="24"/>
              </w:rPr>
              <w:t>6</w:t>
            </w:r>
            <w:r w:rsidRPr="006874AD">
              <w:rPr>
                <w:rStyle w:val="WinCalendarHolidayRed"/>
                <w:rFonts w:ascii="Arial" w:hAnsi="Arial"/>
              </w:rPr>
              <w:t xml:space="preserve"> </w:t>
            </w:r>
          </w:p>
          <w:p w14:paraId="7EADC8F6" w14:textId="77777777" w:rsidR="00C171A6" w:rsidRDefault="00C171A6" w:rsidP="00836621">
            <w:pPr>
              <w:pStyle w:val="CalendarText"/>
              <w:rPr>
                <w:rStyle w:val="WinCalendarBLANKCELLSTYLE0"/>
                <w:rFonts w:ascii="Arial" w:hAnsi="Arial"/>
              </w:rPr>
            </w:pPr>
          </w:p>
          <w:p w14:paraId="3AAB8860" w14:textId="77777777" w:rsidR="001555A1" w:rsidRDefault="001555A1" w:rsidP="001555A1">
            <w:pPr>
              <w:pStyle w:val="CalendarText"/>
              <w:rPr>
                <w:rStyle w:val="WinCalendarBLANKCELLSTYLE0"/>
                <w:rFonts w:ascii="Arial" w:hAnsi="Arial"/>
              </w:rPr>
            </w:pPr>
            <w:r>
              <w:rPr>
                <w:rStyle w:val="WinCalendarBLANKCELLSTYLE0"/>
                <w:rFonts w:ascii="Arial" w:hAnsi="Arial"/>
              </w:rPr>
              <w:t xml:space="preserve">Tribal Cohort: </w:t>
            </w:r>
          </w:p>
          <w:p w14:paraId="619BA131" w14:textId="77777777" w:rsidR="001555A1" w:rsidRDefault="001555A1" w:rsidP="001555A1">
            <w:pPr>
              <w:pStyle w:val="CalendarText"/>
              <w:rPr>
                <w:rStyle w:val="WinCalendarBLANKCELLSTYLE0"/>
                <w:rFonts w:ascii="Arial" w:hAnsi="Arial"/>
              </w:rPr>
            </w:pPr>
            <w:r>
              <w:rPr>
                <w:rStyle w:val="WinCalendarBLANKCELLSTYLE0"/>
                <w:rFonts w:ascii="Arial" w:hAnsi="Arial"/>
              </w:rPr>
              <w:t>First Year Core</w:t>
            </w:r>
          </w:p>
          <w:p w14:paraId="741D06C2" w14:textId="77777777" w:rsidR="007260F5" w:rsidRDefault="007260F5" w:rsidP="001555A1">
            <w:pPr>
              <w:pStyle w:val="CalendarText"/>
              <w:rPr>
                <w:rStyle w:val="WinCalendarBLANKCELLSTYLE0"/>
                <w:rFonts w:ascii="Arial" w:hAnsi="Arial"/>
              </w:rPr>
            </w:pPr>
          </w:p>
          <w:p w14:paraId="189942B4" w14:textId="4AA0C18A" w:rsidR="007260F5" w:rsidRDefault="007260F5" w:rsidP="001555A1">
            <w:pPr>
              <w:pStyle w:val="CalendarText"/>
              <w:rPr>
                <w:rStyle w:val="WinCalendarBLANKCELLSTYLE0"/>
                <w:rFonts w:ascii="Arial" w:hAnsi="Arial"/>
              </w:rPr>
            </w:pPr>
            <w:r>
              <w:rPr>
                <w:rStyle w:val="WinCalendarBLANKCELLSTYLE0"/>
                <w:rFonts w:ascii="Arial" w:hAnsi="Arial"/>
              </w:rPr>
              <w:t>Housing Policy</w:t>
            </w:r>
          </w:p>
          <w:p w14:paraId="44DE6143" w14:textId="151AA7FE" w:rsidR="008C2FB3" w:rsidRPr="006874AD" w:rsidRDefault="008C2FB3" w:rsidP="00836621">
            <w:pPr>
              <w:pStyle w:val="CalendarText"/>
              <w:rPr>
                <w:rStyle w:val="WinCalendarBLANKCELLSTYLE0"/>
                <w:rFonts w:ascii="Arial" w:hAnsi="Arial"/>
              </w:rPr>
            </w:pPr>
          </w:p>
        </w:tc>
        <w:tc>
          <w:tcPr>
            <w:tcW w:w="716" w:type="pct"/>
            <w:tcBorders>
              <w:top w:val="single" w:sz="8" w:space="0" w:color="000080"/>
              <w:left w:val="single" w:sz="8" w:space="0" w:color="000080"/>
              <w:bottom w:val="single" w:sz="8" w:space="0" w:color="000080"/>
              <w:right w:val="single" w:sz="12" w:space="0" w:color="000080"/>
            </w:tcBorders>
            <w:shd w:val="clear" w:color="auto" w:fill="FAFCE5"/>
          </w:tcPr>
          <w:p w14:paraId="22462261" w14:textId="77777777" w:rsidR="00C171A6" w:rsidRPr="006874AD" w:rsidRDefault="00C171A6" w:rsidP="00836621">
            <w:pPr>
              <w:pStyle w:val="CalendarText"/>
              <w:rPr>
                <w:rStyle w:val="StyleStyleCalendarNumbers10ptNotBold11pt"/>
                <w:sz w:val="24"/>
              </w:rPr>
            </w:pPr>
            <w:r w:rsidRPr="006874AD">
              <w:rPr>
                <w:rStyle w:val="StyleStyleCalendarNumbers10ptNotBold11pt"/>
                <w:sz w:val="24"/>
              </w:rPr>
              <w:t>7</w:t>
            </w:r>
            <w:r w:rsidRPr="006874AD">
              <w:rPr>
                <w:rStyle w:val="WinCalendarHolidayRed"/>
                <w:rFonts w:ascii="Arial" w:hAnsi="Arial"/>
              </w:rPr>
              <w:t xml:space="preserve"> </w:t>
            </w:r>
          </w:p>
          <w:p w14:paraId="4B1C5F7A" w14:textId="77777777" w:rsidR="00C171A6" w:rsidRDefault="00C171A6" w:rsidP="00836621">
            <w:pPr>
              <w:pStyle w:val="CalendarText"/>
              <w:rPr>
                <w:rStyle w:val="WinCalendarBLANKCELLSTYLE0"/>
                <w:rFonts w:ascii="Arial" w:hAnsi="Arial"/>
              </w:rPr>
            </w:pPr>
          </w:p>
          <w:p w14:paraId="1A3F8AB3" w14:textId="77777777" w:rsidR="001555A1" w:rsidRDefault="001555A1" w:rsidP="001555A1">
            <w:pPr>
              <w:pStyle w:val="CalendarText"/>
              <w:rPr>
                <w:rStyle w:val="WinCalendarBLANKCELLSTYLE0"/>
                <w:rFonts w:ascii="Arial" w:hAnsi="Arial"/>
              </w:rPr>
            </w:pPr>
            <w:r>
              <w:rPr>
                <w:rStyle w:val="WinCalendarBLANKCELLSTYLE0"/>
                <w:rFonts w:ascii="Arial" w:hAnsi="Arial"/>
              </w:rPr>
              <w:t xml:space="preserve">Tribal Cohort: </w:t>
            </w:r>
          </w:p>
          <w:p w14:paraId="12B8B1A6" w14:textId="77777777" w:rsidR="001555A1" w:rsidRDefault="001555A1" w:rsidP="001555A1">
            <w:pPr>
              <w:pStyle w:val="CalendarText"/>
              <w:rPr>
                <w:rStyle w:val="WinCalendarBLANKCELLSTYLE0"/>
                <w:rFonts w:ascii="Arial" w:hAnsi="Arial"/>
              </w:rPr>
            </w:pPr>
            <w:r>
              <w:rPr>
                <w:rStyle w:val="WinCalendarBLANKCELLSTYLE0"/>
                <w:rFonts w:ascii="Arial" w:hAnsi="Arial"/>
              </w:rPr>
              <w:t>First Year Core</w:t>
            </w:r>
          </w:p>
          <w:p w14:paraId="54C7761F" w14:textId="77777777" w:rsidR="00CB7757" w:rsidRDefault="00CB7757" w:rsidP="00836621">
            <w:pPr>
              <w:pStyle w:val="CalendarText"/>
              <w:rPr>
                <w:rStyle w:val="WinCalendarBLANKCELLSTYLE0"/>
                <w:rFonts w:ascii="Arial" w:hAnsi="Arial"/>
              </w:rPr>
            </w:pPr>
          </w:p>
          <w:p w14:paraId="030B5B4E" w14:textId="77777777" w:rsidR="007260F5" w:rsidRDefault="007260F5" w:rsidP="007260F5">
            <w:pPr>
              <w:pStyle w:val="CalendarText"/>
              <w:rPr>
                <w:rStyle w:val="WinCalendarBLANKCELLSTYLE0"/>
                <w:rFonts w:ascii="Arial" w:hAnsi="Arial"/>
              </w:rPr>
            </w:pPr>
            <w:r>
              <w:rPr>
                <w:rStyle w:val="WinCalendarBLANKCELLSTYLE0"/>
                <w:rFonts w:ascii="Arial" w:hAnsi="Arial"/>
              </w:rPr>
              <w:t>Housing Policy</w:t>
            </w:r>
          </w:p>
          <w:p w14:paraId="77A1B14F" w14:textId="2A83B83B" w:rsidR="007260F5" w:rsidRPr="006874AD" w:rsidRDefault="007260F5" w:rsidP="00836621">
            <w:pPr>
              <w:pStyle w:val="CalendarText"/>
              <w:rPr>
                <w:rStyle w:val="WinCalendarBLANKCELLSTYLE0"/>
                <w:rFonts w:ascii="Arial" w:hAnsi="Arial"/>
              </w:rPr>
            </w:pPr>
          </w:p>
        </w:tc>
      </w:tr>
      <w:tr w:rsidR="00C171A6" w:rsidRPr="006874AD" w14:paraId="067412CD" w14:textId="77777777" w:rsidTr="00836621">
        <w:trPr>
          <w:cantSplit/>
          <w:trHeight w:val="1368"/>
          <w:jc w:val="center"/>
        </w:trPr>
        <w:tc>
          <w:tcPr>
            <w:tcW w:w="714" w:type="pct"/>
            <w:tcBorders>
              <w:top w:val="single" w:sz="8" w:space="0" w:color="000080"/>
              <w:left w:val="single" w:sz="12" w:space="0" w:color="000080"/>
              <w:bottom w:val="single" w:sz="8" w:space="0" w:color="000080"/>
              <w:right w:val="single" w:sz="8" w:space="0" w:color="000080"/>
            </w:tcBorders>
            <w:shd w:val="clear" w:color="auto" w:fill="FAFCE5"/>
          </w:tcPr>
          <w:p w14:paraId="0126D4D2" w14:textId="77777777" w:rsidR="00C171A6" w:rsidRPr="006874AD" w:rsidRDefault="00C171A6" w:rsidP="00836621">
            <w:pPr>
              <w:pStyle w:val="CalendarText"/>
              <w:rPr>
                <w:rStyle w:val="StyleStyleCalendarNumbers10ptNotBold11pt"/>
                <w:sz w:val="24"/>
              </w:rPr>
            </w:pPr>
            <w:r w:rsidRPr="006874AD">
              <w:rPr>
                <w:rStyle w:val="StyleStyleCalendarNumbers10ptNotBold11pt"/>
                <w:sz w:val="24"/>
              </w:rPr>
              <w:t>8</w:t>
            </w:r>
            <w:r w:rsidRPr="006874AD">
              <w:rPr>
                <w:rStyle w:val="WinCalendarHolidayRed"/>
                <w:rFonts w:ascii="Arial" w:hAnsi="Arial"/>
              </w:rPr>
              <w:t xml:space="preserve"> </w:t>
            </w:r>
          </w:p>
          <w:p w14:paraId="5F904D50" w14:textId="77777777" w:rsidR="00C171A6" w:rsidRDefault="00C171A6" w:rsidP="00836621">
            <w:pPr>
              <w:pStyle w:val="CalendarText"/>
              <w:rPr>
                <w:rStyle w:val="WinCalendarBLANKCELLSTYLE0"/>
                <w:rFonts w:ascii="Arial" w:hAnsi="Arial"/>
              </w:rPr>
            </w:pPr>
          </w:p>
          <w:p w14:paraId="28058DD2" w14:textId="77777777" w:rsidR="001555A1" w:rsidRDefault="001555A1" w:rsidP="001555A1">
            <w:pPr>
              <w:pStyle w:val="CalendarText"/>
              <w:rPr>
                <w:rStyle w:val="WinCalendarBLANKCELLSTYLE0"/>
                <w:rFonts w:ascii="Arial" w:hAnsi="Arial"/>
              </w:rPr>
            </w:pPr>
            <w:r>
              <w:rPr>
                <w:rStyle w:val="WinCalendarBLANKCELLSTYLE0"/>
                <w:rFonts w:ascii="Arial" w:hAnsi="Arial"/>
              </w:rPr>
              <w:t xml:space="preserve">Tribal Cohort: </w:t>
            </w:r>
          </w:p>
          <w:p w14:paraId="781E86DB" w14:textId="77777777" w:rsidR="001555A1" w:rsidRDefault="001555A1" w:rsidP="001555A1">
            <w:pPr>
              <w:pStyle w:val="CalendarText"/>
              <w:rPr>
                <w:rStyle w:val="WinCalendarBLANKCELLSTYLE0"/>
                <w:rFonts w:ascii="Arial" w:hAnsi="Arial"/>
              </w:rPr>
            </w:pPr>
            <w:r>
              <w:rPr>
                <w:rStyle w:val="WinCalendarBLANKCELLSTYLE0"/>
                <w:rFonts w:ascii="Arial" w:hAnsi="Arial"/>
              </w:rPr>
              <w:t>First Year Core</w:t>
            </w:r>
          </w:p>
          <w:p w14:paraId="65BA8338" w14:textId="77777777" w:rsidR="007260F5" w:rsidRDefault="007260F5" w:rsidP="001555A1">
            <w:pPr>
              <w:pStyle w:val="CalendarText"/>
              <w:rPr>
                <w:rStyle w:val="WinCalendarBLANKCELLSTYLE0"/>
                <w:rFonts w:ascii="Arial" w:hAnsi="Arial"/>
              </w:rPr>
            </w:pPr>
          </w:p>
          <w:p w14:paraId="6B68EF3E" w14:textId="77777777" w:rsidR="007260F5" w:rsidRDefault="007260F5" w:rsidP="007260F5">
            <w:pPr>
              <w:pStyle w:val="CalendarText"/>
              <w:rPr>
                <w:rStyle w:val="WinCalendarBLANKCELLSTYLE0"/>
                <w:rFonts w:ascii="Arial" w:hAnsi="Arial"/>
              </w:rPr>
            </w:pPr>
            <w:r>
              <w:rPr>
                <w:rStyle w:val="WinCalendarBLANKCELLSTYLE0"/>
                <w:rFonts w:ascii="Arial" w:hAnsi="Arial"/>
              </w:rPr>
              <w:t>Housing Policy</w:t>
            </w:r>
          </w:p>
          <w:p w14:paraId="49BF3D07" w14:textId="5283DEC2" w:rsidR="00CB7757" w:rsidRPr="006874AD" w:rsidRDefault="00CB7757"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48950CFC" w14:textId="7CB737C7" w:rsidR="00C171A6" w:rsidRPr="006874AD" w:rsidRDefault="00C171A6" w:rsidP="00836621">
            <w:pPr>
              <w:pStyle w:val="CalendarText"/>
              <w:rPr>
                <w:rStyle w:val="StyleStyleCalendarNumbers10ptNotBold11pt"/>
                <w:sz w:val="24"/>
              </w:rPr>
            </w:pPr>
            <w:r w:rsidRPr="006874AD">
              <w:rPr>
                <w:rStyle w:val="StyleStyleCalendarNumbers10ptNotBold11pt"/>
                <w:sz w:val="24"/>
              </w:rPr>
              <w:t>9</w:t>
            </w:r>
            <w:r w:rsidRPr="006874AD">
              <w:rPr>
                <w:rStyle w:val="WinCalendarHolidayRed"/>
                <w:rFonts w:ascii="Arial" w:hAnsi="Arial"/>
              </w:rPr>
              <w:t xml:space="preserve"> </w:t>
            </w:r>
            <w:r w:rsidR="00CF7BC3">
              <w:rPr>
                <w:rStyle w:val="WinCalendarHolidayRed"/>
                <w:rFonts w:ascii="Arial" w:hAnsi="Arial"/>
              </w:rPr>
              <w:t>Week 6</w:t>
            </w:r>
          </w:p>
          <w:p w14:paraId="5BFB0578" w14:textId="77777777" w:rsidR="00C171A6" w:rsidRDefault="00C171A6" w:rsidP="00836621">
            <w:pPr>
              <w:pStyle w:val="CalendarText"/>
              <w:rPr>
                <w:rStyle w:val="WinCalendarBLANKCELLSTYLE0"/>
                <w:rFonts w:ascii="Arial" w:hAnsi="Arial"/>
              </w:rPr>
            </w:pPr>
          </w:p>
          <w:p w14:paraId="192003E1" w14:textId="48DA58B5" w:rsidR="006D34B4" w:rsidRPr="006874AD" w:rsidRDefault="00727059" w:rsidP="00836621">
            <w:pPr>
              <w:pStyle w:val="CalendarText"/>
              <w:rPr>
                <w:rStyle w:val="WinCalendarBLANKCELLSTYLE0"/>
                <w:rFonts w:ascii="Arial" w:hAnsi="Arial"/>
              </w:rPr>
            </w:pPr>
            <w:r>
              <w:rPr>
                <w:rStyle w:val="WinCalendarBLANKCELLSTYLE0"/>
                <w:rFonts w:ascii="Arial" w:hAnsi="Arial"/>
              </w:rPr>
              <w:t>Introduction to Nonprofit Management</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7C418A87" w14:textId="77777777" w:rsidR="00C171A6" w:rsidRPr="006874AD" w:rsidRDefault="00C171A6" w:rsidP="00836621">
            <w:pPr>
              <w:pStyle w:val="CalendarText"/>
              <w:rPr>
                <w:rStyle w:val="StyleStyleCalendarNumbers10ptNotBold11pt"/>
                <w:sz w:val="24"/>
              </w:rPr>
            </w:pPr>
            <w:r w:rsidRPr="006874AD">
              <w:rPr>
                <w:rStyle w:val="StyleStyleCalendarNumbers10ptNotBold11pt"/>
                <w:sz w:val="24"/>
              </w:rPr>
              <w:t>10</w:t>
            </w:r>
            <w:r w:rsidRPr="006874AD">
              <w:rPr>
                <w:rStyle w:val="WinCalendarHolidayRed"/>
                <w:rFonts w:ascii="Arial" w:hAnsi="Arial"/>
              </w:rPr>
              <w:t xml:space="preserve"> </w:t>
            </w:r>
          </w:p>
          <w:p w14:paraId="52182C94" w14:textId="77777777" w:rsidR="00C171A6" w:rsidRDefault="00C171A6" w:rsidP="00836621">
            <w:pPr>
              <w:pStyle w:val="CalendarText"/>
              <w:rPr>
                <w:rStyle w:val="WinCalendarBLANKCELLSTYLE0"/>
                <w:rFonts w:ascii="Arial" w:hAnsi="Arial"/>
              </w:rPr>
            </w:pPr>
          </w:p>
          <w:p w14:paraId="796C5B4B" w14:textId="0473034F" w:rsidR="000F1877" w:rsidRPr="006874AD" w:rsidRDefault="000F1877" w:rsidP="00836621">
            <w:pPr>
              <w:pStyle w:val="CalendarText"/>
              <w:rPr>
                <w:rStyle w:val="WinCalendarBLANKCELLSTYLE0"/>
                <w:rFonts w:ascii="Arial" w:hAnsi="Arial"/>
              </w:rPr>
            </w:pPr>
            <w:r>
              <w:rPr>
                <w:rStyle w:val="WinCalendarBLANKCELLSTYLE0"/>
                <w:rFonts w:ascii="Arial" w:hAnsi="Arial"/>
              </w:rPr>
              <w:t>Public Law</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4CF74EFF" w14:textId="77777777" w:rsidR="00C171A6" w:rsidRPr="006874AD" w:rsidRDefault="00C171A6" w:rsidP="00836621">
            <w:pPr>
              <w:pStyle w:val="CalendarText"/>
              <w:rPr>
                <w:rStyle w:val="StyleStyleCalendarNumbers10ptNotBold11pt"/>
                <w:sz w:val="24"/>
              </w:rPr>
            </w:pPr>
            <w:r w:rsidRPr="006874AD">
              <w:rPr>
                <w:rStyle w:val="StyleStyleCalendarNumbers10ptNotBold11pt"/>
                <w:sz w:val="24"/>
              </w:rPr>
              <w:t>11</w:t>
            </w:r>
            <w:r w:rsidRPr="006874AD">
              <w:rPr>
                <w:rStyle w:val="WinCalendarHolidayRed"/>
                <w:rFonts w:ascii="Arial" w:hAnsi="Arial"/>
              </w:rPr>
              <w:t xml:space="preserve"> </w:t>
            </w:r>
          </w:p>
          <w:p w14:paraId="469E6521" w14:textId="77777777" w:rsidR="00C171A6" w:rsidRPr="006874AD" w:rsidRDefault="00C171A6"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459A6A52" w14:textId="77777777" w:rsidR="00C171A6" w:rsidRDefault="00C171A6" w:rsidP="00836621">
            <w:pPr>
              <w:pStyle w:val="CalendarText"/>
              <w:rPr>
                <w:rStyle w:val="WinCalendarHolidayRed"/>
                <w:rFonts w:ascii="Arial" w:hAnsi="Arial"/>
              </w:rPr>
            </w:pPr>
            <w:r w:rsidRPr="006874AD">
              <w:rPr>
                <w:rStyle w:val="StyleStyleCalendarNumbers10ptNotBold11pt"/>
                <w:sz w:val="24"/>
              </w:rPr>
              <w:t>12</w:t>
            </w:r>
            <w:r w:rsidRPr="006874AD">
              <w:rPr>
                <w:rStyle w:val="WinCalendarHolidayRed"/>
                <w:rFonts w:ascii="Arial" w:hAnsi="Arial"/>
              </w:rPr>
              <w:t xml:space="preserve"> </w:t>
            </w:r>
          </w:p>
          <w:p w14:paraId="1CF9923F" w14:textId="77777777" w:rsidR="00481EDC" w:rsidRPr="006874AD" w:rsidRDefault="00481EDC" w:rsidP="00836621">
            <w:pPr>
              <w:pStyle w:val="CalendarText"/>
              <w:rPr>
                <w:rStyle w:val="StyleStyleCalendarNumbers10ptNotBold11pt"/>
                <w:sz w:val="24"/>
              </w:rPr>
            </w:pPr>
          </w:p>
          <w:p w14:paraId="0C152F4F" w14:textId="77777777" w:rsidR="00481EDC" w:rsidRDefault="00481EDC" w:rsidP="00481EDC">
            <w:pPr>
              <w:pStyle w:val="CalendarText"/>
              <w:rPr>
                <w:rStyle w:val="WinCalendarBLANKCELLSTYLE0"/>
                <w:rFonts w:ascii="Arial" w:hAnsi="Arial"/>
              </w:rPr>
            </w:pPr>
            <w:r>
              <w:rPr>
                <w:rStyle w:val="WinCalendarBLANKCELLSTYLE0"/>
                <w:rFonts w:ascii="Arial" w:hAnsi="Arial"/>
              </w:rPr>
              <w:t xml:space="preserve">General Cohort: </w:t>
            </w:r>
          </w:p>
          <w:p w14:paraId="23C4A81E" w14:textId="77777777" w:rsidR="00481EDC" w:rsidRDefault="00481EDC" w:rsidP="00481EDC">
            <w:pPr>
              <w:pStyle w:val="CalendarText"/>
              <w:rPr>
                <w:rStyle w:val="WinCalendarBLANKCELLSTYLE0"/>
                <w:rFonts w:ascii="Arial" w:hAnsi="Arial"/>
              </w:rPr>
            </w:pPr>
            <w:r>
              <w:rPr>
                <w:rStyle w:val="WinCalendarBLANKCELLSTYLE0"/>
                <w:rFonts w:ascii="Arial" w:hAnsi="Arial"/>
              </w:rPr>
              <w:t>First Year Core &amp;</w:t>
            </w:r>
          </w:p>
          <w:p w14:paraId="4FEDA2A1" w14:textId="4A724623" w:rsidR="004244E2" w:rsidRPr="006874AD" w:rsidRDefault="00481EDC" w:rsidP="00481EDC">
            <w:pPr>
              <w:pStyle w:val="CalendarText"/>
              <w:rPr>
                <w:rStyle w:val="WinCalendarBLANKCELLSTYLE0"/>
                <w:rFonts w:ascii="Arial" w:hAnsi="Arial"/>
              </w:rPr>
            </w:pPr>
            <w:r>
              <w:rPr>
                <w:rStyle w:val="WinCalendarBLANKCELLSTYLE0"/>
                <w:rFonts w:ascii="Arial" w:hAnsi="Arial"/>
              </w:rPr>
              <w:t>Second Year Core</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6A84E855" w14:textId="77777777" w:rsidR="00C171A6" w:rsidRPr="006874AD" w:rsidRDefault="00C171A6" w:rsidP="00836621">
            <w:pPr>
              <w:pStyle w:val="CalendarText"/>
              <w:rPr>
                <w:rStyle w:val="StyleStyleCalendarNumbers10ptNotBold11pt"/>
                <w:sz w:val="24"/>
              </w:rPr>
            </w:pPr>
            <w:r w:rsidRPr="006874AD">
              <w:rPr>
                <w:rStyle w:val="StyleStyleCalendarNumbers10ptNotBold11pt"/>
                <w:sz w:val="24"/>
              </w:rPr>
              <w:t>13</w:t>
            </w:r>
            <w:r w:rsidRPr="006874AD">
              <w:rPr>
                <w:rStyle w:val="WinCalendarHolidayRed"/>
                <w:rFonts w:ascii="Arial" w:hAnsi="Arial"/>
              </w:rPr>
              <w:t xml:space="preserve"> </w:t>
            </w:r>
          </w:p>
          <w:p w14:paraId="05299526" w14:textId="77777777" w:rsidR="00C171A6" w:rsidRDefault="00C171A6" w:rsidP="00836621">
            <w:pPr>
              <w:pStyle w:val="CalendarText"/>
              <w:rPr>
                <w:rStyle w:val="WinCalendarBLANKCELLSTYLE0"/>
                <w:rFonts w:ascii="Arial" w:hAnsi="Arial"/>
              </w:rPr>
            </w:pPr>
          </w:p>
          <w:p w14:paraId="274B7533" w14:textId="77777777" w:rsidR="009B77F2" w:rsidRDefault="009B77F2" w:rsidP="00836621">
            <w:pPr>
              <w:pStyle w:val="CalendarText"/>
              <w:rPr>
                <w:rStyle w:val="WinCalendarBLANKCELLSTYLE0"/>
                <w:rFonts w:ascii="Arial" w:hAnsi="Arial"/>
              </w:rPr>
            </w:pPr>
            <w:r>
              <w:rPr>
                <w:rStyle w:val="WinCalendarBLANKCELLSTYLE0"/>
                <w:rFonts w:ascii="Arial" w:hAnsi="Arial"/>
              </w:rPr>
              <w:t>Food Policy</w:t>
            </w:r>
          </w:p>
          <w:p w14:paraId="5345D455" w14:textId="77777777" w:rsidR="009B77F2" w:rsidRDefault="009B77F2" w:rsidP="00836621">
            <w:pPr>
              <w:pStyle w:val="CalendarText"/>
              <w:rPr>
                <w:rStyle w:val="WinCalendarBLANKCELLSTYLE0"/>
                <w:rFonts w:ascii="Arial" w:hAnsi="Arial"/>
              </w:rPr>
            </w:pPr>
          </w:p>
          <w:p w14:paraId="07D1E9A9" w14:textId="38EFACC7" w:rsidR="009B77F2" w:rsidRPr="006874AD" w:rsidRDefault="009B77F2" w:rsidP="00836621">
            <w:pPr>
              <w:pStyle w:val="CalendarText"/>
              <w:rPr>
                <w:rStyle w:val="WinCalendarBLANKCELLSTYLE0"/>
                <w:rFonts w:ascii="Arial" w:hAnsi="Arial"/>
              </w:rPr>
            </w:pPr>
            <w:r>
              <w:rPr>
                <w:rStyle w:val="WinCalendarBLANKCELLSTYLE0"/>
                <w:rFonts w:ascii="Arial" w:hAnsi="Arial"/>
              </w:rPr>
              <w:t>Managing when Differences Matter</w:t>
            </w:r>
          </w:p>
        </w:tc>
        <w:tc>
          <w:tcPr>
            <w:tcW w:w="716" w:type="pct"/>
            <w:tcBorders>
              <w:top w:val="single" w:sz="8" w:space="0" w:color="000080"/>
              <w:left w:val="single" w:sz="8" w:space="0" w:color="000080"/>
              <w:bottom w:val="single" w:sz="8" w:space="0" w:color="000080"/>
              <w:right w:val="single" w:sz="12" w:space="0" w:color="000080"/>
            </w:tcBorders>
            <w:shd w:val="clear" w:color="auto" w:fill="FAFCE5"/>
          </w:tcPr>
          <w:p w14:paraId="1AFDB7A3" w14:textId="77777777" w:rsidR="00C171A6" w:rsidRPr="006874AD" w:rsidRDefault="00C171A6" w:rsidP="00836621">
            <w:pPr>
              <w:pStyle w:val="CalendarText"/>
              <w:rPr>
                <w:rStyle w:val="StyleStyleCalendarNumbers10ptNotBold11pt"/>
                <w:sz w:val="24"/>
              </w:rPr>
            </w:pPr>
            <w:r w:rsidRPr="006874AD">
              <w:rPr>
                <w:rStyle w:val="StyleStyleCalendarNumbers10ptNotBold11pt"/>
                <w:sz w:val="24"/>
              </w:rPr>
              <w:t>14</w:t>
            </w:r>
            <w:r w:rsidRPr="006874AD">
              <w:rPr>
                <w:rStyle w:val="WinCalendarHolidayRed"/>
                <w:rFonts w:ascii="Arial" w:hAnsi="Arial"/>
              </w:rPr>
              <w:t xml:space="preserve"> </w:t>
            </w:r>
          </w:p>
          <w:p w14:paraId="12224DCE" w14:textId="77777777" w:rsidR="00C171A6" w:rsidRDefault="00C171A6" w:rsidP="00836621">
            <w:pPr>
              <w:pStyle w:val="CalendarText"/>
              <w:rPr>
                <w:rStyle w:val="WinCalendarBLANKCELLSTYLE0"/>
                <w:rFonts w:ascii="Arial" w:hAnsi="Arial"/>
              </w:rPr>
            </w:pPr>
          </w:p>
          <w:p w14:paraId="490F8970" w14:textId="77777777" w:rsidR="009B77F2" w:rsidRDefault="009B77F2" w:rsidP="009B77F2">
            <w:pPr>
              <w:pStyle w:val="CalendarText"/>
              <w:rPr>
                <w:rStyle w:val="WinCalendarBLANKCELLSTYLE0"/>
                <w:rFonts w:ascii="Arial" w:hAnsi="Arial"/>
              </w:rPr>
            </w:pPr>
            <w:r>
              <w:rPr>
                <w:rStyle w:val="WinCalendarBLANKCELLSTYLE0"/>
                <w:rFonts w:ascii="Arial" w:hAnsi="Arial"/>
              </w:rPr>
              <w:t>Food Policy</w:t>
            </w:r>
          </w:p>
          <w:p w14:paraId="741870F7" w14:textId="77777777" w:rsidR="009B77F2" w:rsidRDefault="009B77F2" w:rsidP="009B77F2">
            <w:pPr>
              <w:pStyle w:val="CalendarText"/>
              <w:rPr>
                <w:rStyle w:val="WinCalendarBLANKCELLSTYLE0"/>
                <w:rFonts w:ascii="Arial" w:hAnsi="Arial"/>
              </w:rPr>
            </w:pPr>
          </w:p>
          <w:p w14:paraId="127AA762" w14:textId="68B2A76B" w:rsidR="009B77F2" w:rsidRPr="006874AD" w:rsidRDefault="009B77F2" w:rsidP="009B77F2">
            <w:pPr>
              <w:pStyle w:val="CalendarText"/>
              <w:rPr>
                <w:rStyle w:val="WinCalendarBLANKCELLSTYLE0"/>
                <w:rFonts w:ascii="Arial" w:hAnsi="Arial"/>
              </w:rPr>
            </w:pPr>
            <w:r>
              <w:rPr>
                <w:rStyle w:val="WinCalendarBLANKCELLSTYLE0"/>
                <w:rFonts w:ascii="Arial" w:hAnsi="Arial"/>
              </w:rPr>
              <w:t>Managing when Differences Matter</w:t>
            </w:r>
          </w:p>
        </w:tc>
      </w:tr>
      <w:tr w:rsidR="00C171A6" w:rsidRPr="006874AD" w14:paraId="61FA2D85" w14:textId="77777777" w:rsidTr="00836621">
        <w:trPr>
          <w:cantSplit/>
          <w:trHeight w:val="1368"/>
          <w:jc w:val="center"/>
        </w:trPr>
        <w:tc>
          <w:tcPr>
            <w:tcW w:w="714" w:type="pct"/>
            <w:tcBorders>
              <w:top w:val="single" w:sz="8" w:space="0" w:color="000080"/>
              <w:left w:val="single" w:sz="12" w:space="0" w:color="000080"/>
              <w:bottom w:val="single" w:sz="8" w:space="0" w:color="000080"/>
              <w:right w:val="single" w:sz="8" w:space="0" w:color="000080"/>
            </w:tcBorders>
            <w:shd w:val="clear" w:color="auto" w:fill="FAFCE5"/>
          </w:tcPr>
          <w:p w14:paraId="2E01FECB" w14:textId="14DBE751" w:rsidR="00C171A6" w:rsidRDefault="00C171A6" w:rsidP="00836621">
            <w:pPr>
              <w:pStyle w:val="CalendarText"/>
              <w:rPr>
                <w:rStyle w:val="WinCalendarHolidayRed"/>
                <w:rFonts w:ascii="Arial" w:hAnsi="Arial"/>
              </w:rPr>
            </w:pPr>
            <w:r w:rsidRPr="006874AD">
              <w:rPr>
                <w:rStyle w:val="StyleStyleCalendarNumbers10ptNotBold11pt"/>
                <w:sz w:val="24"/>
              </w:rPr>
              <w:t>15</w:t>
            </w:r>
            <w:r w:rsidRPr="006874AD">
              <w:rPr>
                <w:rStyle w:val="WinCalendarHolidayRed"/>
                <w:rFonts w:ascii="Arial" w:hAnsi="Arial"/>
              </w:rPr>
              <w:t xml:space="preserve"> </w:t>
            </w:r>
          </w:p>
          <w:p w14:paraId="0C66E503" w14:textId="77777777" w:rsidR="00251EF7" w:rsidRDefault="00251EF7" w:rsidP="00836621">
            <w:pPr>
              <w:pStyle w:val="CalendarText"/>
              <w:rPr>
                <w:rStyle w:val="WinCalendarHolidayRed"/>
                <w:rFonts w:ascii="Arial" w:hAnsi="Arial"/>
              </w:rPr>
            </w:pPr>
          </w:p>
          <w:p w14:paraId="28CD9F18" w14:textId="77777777" w:rsidR="009B77F2" w:rsidRDefault="009B77F2" w:rsidP="009B77F2">
            <w:pPr>
              <w:pStyle w:val="CalendarText"/>
              <w:rPr>
                <w:rStyle w:val="WinCalendarBLANKCELLSTYLE0"/>
                <w:rFonts w:ascii="Arial" w:hAnsi="Arial"/>
              </w:rPr>
            </w:pPr>
            <w:r>
              <w:rPr>
                <w:rStyle w:val="WinCalendarBLANKCELLSTYLE0"/>
                <w:rFonts w:ascii="Arial" w:hAnsi="Arial"/>
              </w:rPr>
              <w:t>Food Policy</w:t>
            </w:r>
          </w:p>
          <w:p w14:paraId="735D32C8" w14:textId="77777777" w:rsidR="009B77F2" w:rsidRDefault="009B77F2" w:rsidP="009B77F2">
            <w:pPr>
              <w:pStyle w:val="CalendarText"/>
              <w:rPr>
                <w:rStyle w:val="WinCalendarBLANKCELLSTYLE0"/>
                <w:rFonts w:ascii="Arial" w:hAnsi="Arial"/>
              </w:rPr>
            </w:pPr>
          </w:p>
          <w:p w14:paraId="1D986DB1" w14:textId="59722568" w:rsidR="00C171A6" w:rsidRPr="006874AD" w:rsidRDefault="009B77F2" w:rsidP="009B77F2">
            <w:pPr>
              <w:pStyle w:val="CalendarText"/>
              <w:rPr>
                <w:rStyle w:val="WinCalendarBLANKCELLSTYLE0"/>
                <w:rFonts w:ascii="Arial" w:hAnsi="Arial"/>
              </w:rPr>
            </w:pPr>
            <w:r>
              <w:rPr>
                <w:rStyle w:val="WinCalendarBLANKCELLSTYLE0"/>
                <w:rFonts w:ascii="Arial" w:hAnsi="Arial"/>
              </w:rPr>
              <w:t>Managing when Differences Matter</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7BB4DEC3" w14:textId="1BE3D5E4" w:rsidR="00C171A6" w:rsidRDefault="00C171A6" w:rsidP="00836621">
            <w:pPr>
              <w:pStyle w:val="CalendarText"/>
              <w:rPr>
                <w:rStyle w:val="WinCalendarHolidayRed"/>
                <w:rFonts w:ascii="Arial" w:hAnsi="Arial"/>
              </w:rPr>
            </w:pPr>
            <w:proofErr w:type="gramStart"/>
            <w:r w:rsidRPr="006874AD">
              <w:rPr>
                <w:rStyle w:val="StyleStyleCalendarNumbers10ptNotBold11pt"/>
                <w:sz w:val="24"/>
              </w:rPr>
              <w:t>16</w:t>
            </w:r>
            <w:r w:rsidRPr="006874AD">
              <w:rPr>
                <w:rStyle w:val="WinCalendarHolidayRed"/>
                <w:rFonts w:ascii="Arial" w:hAnsi="Arial"/>
              </w:rPr>
              <w:t xml:space="preserve"> </w:t>
            </w:r>
            <w:r w:rsidR="00CF7BC3">
              <w:rPr>
                <w:rStyle w:val="WinCalendarHolidayRed"/>
                <w:rFonts w:ascii="Arial" w:hAnsi="Arial"/>
              </w:rPr>
              <w:t xml:space="preserve"> Week</w:t>
            </w:r>
            <w:proofErr w:type="gramEnd"/>
            <w:r w:rsidR="00CF7BC3">
              <w:rPr>
                <w:rStyle w:val="WinCalendarHolidayRed"/>
                <w:rFonts w:ascii="Arial" w:hAnsi="Arial"/>
              </w:rPr>
              <w:t xml:space="preserve"> 7</w:t>
            </w:r>
          </w:p>
          <w:p w14:paraId="36C07939" w14:textId="77777777" w:rsidR="00CF7BC3" w:rsidRDefault="00CF7BC3" w:rsidP="00836621">
            <w:pPr>
              <w:pStyle w:val="CalendarText"/>
              <w:rPr>
                <w:rStyle w:val="WinCalendarHolidayRed"/>
                <w:rFonts w:ascii="Arial" w:hAnsi="Arial"/>
              </w:rPr>
            </w:pPr>
          </w:p>
          <w:p w14:paraId="7819F0BB" w14:textId="26609144" w:rsidR="00CF7BC3" w:rsidRPr="006874AD" w:rsidRDefault="00CF7BC3" w:rsidP="00836621">
            <w:pPr>
              <w:pStyle w:val="CalendarText"/>
              <w:rPr>
                <w:rStyle w:val="StyleStyleCalendarNumbers10ptNotBold11pt"/>
                <w:sz w:val="24"/>
              </w:rPr>
            </w:pPr>
            <w:r>
              <w:rPr>
                <w:rStyle w:val="WinCalendarHolidayRed"/>
                <w:rFonts w:ascii="Arial" w:hAnsi="Arial"/>
              </w:rPr>
              <w:t>President’s Day – campus closed</w:t>
            </w:r>
          </w:p>
          <w:p w14:paraId="64D2D945" w14:textId="77777777" w:rsidR="00CF7BC3" w:rsidRPr="006874AD" w:rsidRDefault="00CF7BC3"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07E624C8" w14:textId="77777777" w:rsidR="00C171A6" w:rsidRPr="006874AD" w:rsidRDefault="00C171A6" w:rsidP="00836621">
            <w:pPr>
              <w:pStyle w:val="CalendarText"/>
              <w:rPr>
                <w:rStyle w:val="StyleStyleCalendarNumbers10ptNotBold11pt"/>
                <w:sz w:val="24"/>
              </w:rPr>
            </w:pPr>
            <w:r w:rsidRPr="006874AD">
              <w:rPr>
                <w:rStyle w:val="StyleStyleCalendarNumbers10ptNotBold11pt"/>
                <w:sz w:val="24"/>
              </w:rPr>
              <w:t>17</w:t>
            </w:r>
            <w:r w:rsidRPr="006874AD">
              <w:rPr>
                <w:rStyle w:val="WinCalendarHolidayRed"/>
                <w:rFonts w:ascii="Arial" w:hAnsi="Arial"/>
              </w:rPr>
              <w:t xml:space="preserve"> </w:t>
            </w:r>
          </w:p>
          <w:p w14:paraId="4B52A37F" w14:textId="77777777" w:rsidR="00C171A6" w:rsidRDefault="00C171A6" w:rsidP="00836621">
            <w:pPr>
              <w:pStyle w:val="CalendarText"/>
              <w:rPr>
                <w:rStyle w:val="WinCalendarBLANKCELLSTYLE0"/>
                <w:rFonts w:ascii="Arial" w:hAnsi="Arial"/>
              </w:rPr>
            </w:pPr>
          </w:p>
          <w:p w14:paraId="231DB1AC" w14:textId="3C572903" w:rsidR="000F1877" w:rsidRPr="006874AD" w:rsidRDefault="000F1877" w:rsidP="00836621">
            <w:pPr>
              <w:pStyle w:val="CalendarText"/>
              <w:rPr>
                <w:rStyle w:val="WinCalendarBLANKCELLSTYLE0"/>
                <w:rFonts w:ascii="Arial" w:hAnsi="Arial"/>
              </w:rPr>
            </w:pPr>
            <w:r>
              <w:rPr>
                <w:rStyle w:val="WinCalendarBLANKCELLSTYLE0"/>
                <w:rFonts w:ascii="Arial" w:hAnsi="Arial"/>
              </w:rPr>
              <w:t>Public Law</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4535E2FC" w14:textId="77777777" w:rsidR="00C171A6" w:rsidRPr="006874AD" w:rsidRDefault="00C171A6" w:rsidP="00836621">
            <w:pPr>
              <w:pStyle w:val="CalendarText"/>
              <w:rPr>
                <w:rStyle w:val="StyleStyleCalendarNumbers10ptNotBold11pt"/>
                <w:sz w:val="24"/>
              </w:rPr>
            </w:pPr>
            <w:r w:rsidRPr="006874AD">
              <w:rPr>
                <w:rStyle w:val="StyleStyleCalendarNumbers10ptNotBold11pt"/>
                <w:sz w:val="24"/>
              </w:rPr>
              <w:t>18</w:t>
            </w:r>
            <w:r w:rsidRPr="006874AD">
              <w:rPr>
                <w:rStyle w:val="WinCalendarHolidayRed"/>
                <w:rFonts w:ascii="Arial" w:hAnsi="Arial"/>
              </w:rPr>
              <w:t xml:space="preserve"> </w:t>
            </w:r>
          </w:p>
          <w:p w14:paraId="3F51ACAC" w14:textId="77777777" w:rsidR="00C171A6" w:rsidRPr="006874AD" w:rsidRDefault="00C171A6"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3B5A1522" w14:textId="77777777" w:rsidR="00C171A6" w:rsidRPr="006874AD" w:rsidRDefault="00C171A6" w:rsidP="00836621">
            <w:pPr>
              <w:pStyle w:val="CalendarText"/>
              <w:rPr>
                <w:rStyle w:val="StyleStyleCalendarNumbers10ptNotBold11pt"/>
                <w:sz w:val="24"/>
              </w:rPr>
            </w:pPr>
            <w:r w:rsidRPr="006874AD">
              <w:rPr>
                <w:rStyle w:val="StyleStyleCalendarNumbers10ptNotBold11pt"/>
                <w:sz w:val="24"/>
              </w:rPr>
              <w:t>19</w:t>
            </w:r>
            <w:r w:rsidRPr="006874AD">
              <w:rPr>
                <w:rStyle w:val="WinCalendarHolidayRed"/>
                <w:rFonts w:ascii="Arial" w:hAnsi="Arial"/>
              </w:rPr>
              <w:t xml:space="preserve"> </w:t>
            </w:r>
          </w:p>
          <w:p w14:paraId="6A69879C" w14:textId="77777777" w:rsidR="00C171A6" w:rsidRDefault="00C171A6" w:rsidP="00836621">
            <w:pPr>
              <w:pStyle w:val="CalendarText"/>
              <w:rPr>
                <w:rStyle w:val="WinCalendarBLANKCELLSTYLE0"/>
                <w:rFonts w:ascii="Arial" w:hAnsi="Arial"/>
              </w:rPr>
            </w:pPr>
          </w:p>
          <w:p w14:paraId="2AF08F50" w14:textId="77777777" w:rsidR="00481EDC" w:rsidRDefault="00481EDC" w:rsidP="00481EDC">
            <w:pPr>
              <w:pStyle w:val="CalendarText"/>
              <w:rPr>
                <w:rStyle w:val="WinCalendarBLANKCELLSTYLE0"/>
                <w:rFonts w:ascii="Arial" w:hAnsi="Arial"/>
              </w:rPr>
            </w:pPr>
            <w:r>
              <w:rPr>
                <w:rStyle w:val="WinCalendarBLANKCELLSTYLE0"/>
                <w:rFonts w:ascii="Arial" w:hAnsi="Arial"/>
              </w:rPr>
              <w:t xml:space="preserve">General Cohort: </w:t>
            </w:r>
          </w:p>
          <w:p w14:paraId="69B6AC01" w14:textId="77777777" w:rsidR="00481EDC" w:rsidRDefault="00481EDC" w:rsidP="00481EDC">
            <w:pPr>
              <w:pStyle w:val="CalendarText"/>
              <w:rPr>
                <w:rStyle w:val="WinCalendarBLANKCELLSTYLE0"/>
                <w:rFonts w:ascii="Arial" w:hAnsi="Arial"/>
              </w:rPr>
            </w:pPr>
            <w:r>
              <w:rPr>
                <w:rStyle w:val="WinCalendarBLANKCELLSTYLE0"/>
                <w:rFonts w:ascii="Arial" w:hAnsi="Arial"/>
              </w:rPr>
              <w:t>First Year Core &amp;</w:t>
            </w:r>
          </w:p>
          <w:p w14:paraId="09E97A3E" w14:textId="1FF18831" w:rsidR="004244E2" w:rsidRPr="006874AD" w:rsidRDefault="00481EDC" w:rsidP="00481EDC">
            <w:pPr>
              <w:pStyle w:val="CalendarText"/>
              <w:rPr>
                <w:rStyle w:val="WinCalendarBLANKCELLSTYLE0"/>
                <w:rFonts w:ascii="Arial" w:hAnsi="Arial"/>
              </w:rPr>
            </w:pPr>
            <w:r>
              <w:rPr>
                <w:rStyle w:val="WinCalendarBLANKCELLSTYLE0"/>
                <w:rFonts w:ascii="Arial" w:hAnsi="Arial"/>
              </w:rPr>
              <w:t>Second Year Core</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5D035B89" w14:textId="77777777" w:rsidR="00C171A6" w:rsidRPr="006874AD" w:rsidRDefault="00C171A6" w:rsidP="00836621">
            <w:pPr>
              <w:pStyle w:val="CalendarText"/>
              <w:rPr>
                <w:rStyle w:val="StyleStyleCalendarNumbers10ptNotBold11pt"/>
                <w:sz w:val="24"/>
              </w:rPr>
            </w:pPr>
            <w:r w:rsidRPr="006874AD">
              <w:rPr>
                <w:rStyle w:val="StyleStyleCalendarNumbers10ptNotBold11pt"/>
                <w:sz w:val="24"/>
              </w:rPr>
              <w:t>20</w:t>
            </w:r>
            <w:r w:rsidRPr="006874AD">
              <w:rPr>
                <w:rStyle w:val="WinCalendarHolidayRed"/>
                <w:rFonts w:ascii="Arial" w:hAnsi="Arial"/>
              </w:rPr>
              <w:t xml:space="preserve"> </w:t>
            </w:r>
          </w:p>
          <w:p w14:paraId="07C5E761" w14:textId="77777777" w:rsidR="00C171A6" w:rsidRDefault="00C171A6" w:rsidP="00836621">
            <w:pPr>
              <w:pStyle w:val="CalendarText"/>
              <w:rPr>
                <w:rStyle w:val="WinCalendarBLANKCELLSTYLE0"/>
                <w:rFonts w:ascii="Arial" w:hAnsi="Arial"/>
              </w:rPr>
            </w:pPr>
          </w:p>
          <w:p w14:paraId="33AF0E5E" w14:textId="77777777" w:rsidR="00CB7757" w:rsidRDefault="00CB7757" w:rsidP="001555A1">
            <w:pPr>
              <w:pStyle w:val="CalendarText"/>
              <w:rPr>
                <w:rStyle w:val="WinCalendarBLANKCELLSTYLE0"/>
                <w:rFonts w:ascii="Arial" w:hAnsi="Arial"/>
              </w:rPr>
            </w:pPr>
            <w:r>
              <w:rPr>
                <w:rStyle w:val="WinCalendarBLANKCELLSTYLE0"/>
                <w:rFonts w:ascii="Arial" w:hAnsi="Arial"/>
              </w:rPr>
              <w:t xml:space="preserve">Tribal Cohort </w:t>
            </w:r>
            <w:r w:rsidR="001555A1">
              <w:rPr>
                <w:rStyle w:val="WinCalendarBLANKCELLSTYLE0"/>
                <w:rFonts w:ascii="Arial" w:hAnsi="Arial"/>
              </w:rPr>
              <w:t xml:space="preserve">Concentration: </w:t>
            </w:r>
            <w:r w:rsidR="00503532">
              <w:rPr>
                <w:rStyle w:val="WinCalendarBLANKCELLSTYLE0"/>
                <w:rFonts w:ascii="Arial" w:hAnsi="Arial"/>
              </w:rPr>
              <w:t>Intergovernmental Relations</w:t>
            </w:r>
          </w:p>
          <w:p w14:paraId="5DC6F4E7" w14:textId="77777777" w:rsidR="007260F5" w:rsidRDefault="007260F5" w:rsidP="001555A1">
            <w:pPr>
              <w:pStyle w:val="CalendarText"/>
              <w:rPr>
                <w:rStyle w:val="WinCalendarBLANKCELLSTYLE0"/>
                <w:rFonts w:ascii="Arial" w:hAnsi="Arial"/>
              </w:rPr>
            </w:pPr>
          </w:p>
          <w:p w14:paraId="034D9351" w14:textId="77777777" w:rsidR="00AD1890" w:rsidRDefault="00AD1890" w:rsidP="00AD1890">
            <w:pPr>
              <w:pStyle w:val="CalendarText"/>
              <w:rPr>
                <w:rStyle w:val="WinCalendarBLANKCELLSTYLE0"/>
                <w:rFonts w:ascii="Arial" w:hAnsi="Arial"/>
              </w:rPr>
            </w:pPr>
            <w:r>
              <w:rPr>
                <w:rStyle w:val="WinCalendarBLANKCELLSTYLE0"/>
                <w:rFonts w:ascii="Arial" w:hAnsi="Arial"/>
              </w:rPr>
              <w:t>Housing Policy</w:t>
            </w:r>
          </w:p>
          <w:p w14:paraId="64DB8DC1" w14:textId="7D7ACD8E" w:rsidR="007260F5" w:rsidRPr="006874AD" w:rsidRDefault="007260F5" w:rsidP="001555A1">
            <w:pPr>
              <w:pStyle w:val="CalendarText"/>
              <w:rPr>
                <w:rStyle w:val="WinCalendarBLANKCELLSTYLE0"/>
                <w:rFonts w:ascii="Arial" w:hAnsi="Arial"/>
              </w:rPr>
            </w:pPr>
          </w:p>
        </w:tc>
        <w:tc>
          <w:tcPr>
            <w:tcW w:w="716" w:type="pct"/>
            <w:tcBorders>
              <w:top w:val="single" w:sz="8" w:space="0" w:color="000080"/>
              <w:left w:val="single" w:sz="8" w:space="0" w:color="000080"/>
              <w:bottom w:val="single" w:sz="8" w:space="0" w:color="000080"/>
              <w:right w:val="single" w:sz="12" w:space="0" w:color="000080"/>
            </w:tcBorders>
            <w:shd w:val="clear" w:color="auto" w:fill="FAFCE5"/>
          </w:tcPr>
          <w:p w14:paraId="55DA1009" w14:textId="77777777" w:rsidR="00C171A6" w:rsidRPr="006874AD" w:rsidRDefault="00C171A6" w:rsidP="00836621">
            <w:pPr>
              <w:pStyle w:val="CalendarText"/>
              <w:rPr>
                <w:rStyle w:val="StyleStyleCalendarNumbers10ptNotBold11pt"/>
                <w:sz w:val="24"/>
              </w:rPr>
            </w:pPr>
            <w:r w:rsidRPr="006874AD">
              <w:rPr>
                <w:rStyle w:val="StyleStyleCalendarNumbers10ptNotBold11pt"/>
                <w:sz w:val="24"/>
              </w:rPr>
              <w:t>21</w:t>
            </w:r>
            <w:r w:rsidRPr="006874AD">
              <w:rPr>
                <w:rStyle w:val="WinCalendarHolidayRed"/>
                <w:rFonts w:ascii="Arial" w:hAnsi="Arial"/>
              </w:rPr>
              <w:t xml:space="preserve"> </w:t>
            </w:r>
          </w:p>
          <w:p w14:paraId="271BC2B9" w14:textId="77777777" w:rsidR="00C171A6" w:rsidRDefault="00C171A6" w:rsidP="00836621">
            <w:pPr>
              <w:pStyle w:val="CalendarText"/>
              <w:rPr>
                <w:rStyle w:val="WinCalendarBLANKCELLSTYLE0"/>
                <w:rFonts w:ascii="Arial" w:hAnsi="Arial"/>
              </w:rPr>
            </w:pPr>
          </w:p>
          <w:p w14:paraId="1972F846" w14:textId="18719B55" w:rsidR="00B012FB" w:rsidRDefault="00503532" w:rsidP="00836621">
            <w:pPr>
              <w:pStyle w:val="CalendarText"/>
              <w:rPr>
                <w:rStyle w:val="WinCalendarBLANKCELLSTYLE0"/>
                <w:rFonts w:ascii="Arial" w:hAnsi="Arial"/>
              </w:rPr>
            </w:pPr>
            <w:r>
              <w:rPr>
                <w:rStyle w:val="WinCalendarBLANKCELLSTYLE0"/>
                <w:rFonts w:ascii="Arial" w:hAnsi="Arial"/>
              </w:rPr>
              <w:t xml:space="preserve">Tribal Cohort Concentration: Intergovernmental Relations </w:t>
            </w:r>
          </w:p>
          <w:p w14:paraId="2AE4B590" w14:textId="77777777" w:rsidR="00AD1890" w:rsidRDefault="00AD1890" w:rsidP="00836621">
            <w:pPr>
              <w:pStyle w:val="CalendarText"/>
              <w:rPr>
                <w:rStyle w:val="WinCalendarBLANKCELLSTYLE0"/>
                <w:rFonts w:ascii="Arial" w:hAnsi="Arial"/>
              </w:rPr>
            </w:pPr>
          </w:p>
          <w:p w14:paraId="231621BE" w14:textId="77777777" w:rsidR="00AD1890" w:rsidRDefault="00AD1890" w:rsidP="00AD1890">
            <w:pPr>
              <w:pStyle w:val="CalendarText"/>
              <w:rPr>
                <w:rStyle w:val="WinCalendarBLANKCELLSTYLE0"/>
                <w:rFonts w:ascii="Arial" w:hAnsi="Arial"/>
              </w:rPr>
            </w:pPr>
            <w:r>
              <w:rPr>
                <w:rStyle w:val="WinCalendarBLANKCELLSTYLE0"/>
                <w:rFonts w:ascii="Arial" w:hAnsi="Arial"/>
              </w:rPr>
              <w:t>Housing Policy</w:t>
            </w:r>
          </w:p>
          <w:p w14:paraId="1EAC431F" w14:textId="77777777" w:rsidR="00A207ED" w:rsidRDefault="00A207ED" w:rsidP="00AD1890">
            <w:pPr>
              <w:pStyle w:val="CalendarText"/>
              <w:rPr>
                <w:rStyle w:val="WinCalendarBLANKCELLSTYLE0"/>
                <w:rFonts w:ascii="Arial" w:hAnsi="Arial"/>
              </w:rPr>
            </w:pPr>
          </w:p>
          <w:p w14:paraId="42D35C1E" w14:textId="77777777" w:rsidR="00A207ED" w:rsidRDefault="00A207ED" w:rsidP="00A207ED">
            <w:pPr>
              <w:pStyle w:val="CalendarText"/>
              <w:rPr>
                <w:rStyle w:val="WinCalendarBLANKCELLSTYLE0"/>
                <w:rFonts w:ascii="Arial" w:hAnsi="Arial"/>
              </w:rPr>
            </w:pPr>
            <w:r>
              <w:rPr>
                <w:rStyle w:val="WinCalendarBLANKCELLSTYLE0"/>
                <w:rFonts w:ascii="Arial" w:hAnsi="Arial"/>
              </w:rPr>
              <w:t>Foundations of Public Policy</w:t>
            </w:r>
          </w:p>
          <w:p w14:paraId="29A60AD4" w14:textId="5BC1F655" w:rsidR="00AD1890" w:rsidRPr="006874AD" w:rsidRDefault="00AD1890" w:rsidP="00836621">
            <w:pPr>
              <w:pStyle w:val="CalendarText"/>
              <w:rPr>
                <w:rStyle w:val="WinCalendarBLANKCELLSTYLE0"/>
                <w:rFonts w:ascii="Arial" w:hAnsi="Arial"/>
              </w:rPr>
            </w:pPr>
          </w:p>
        </w:tc>
      </w:tr>
      <w:tr w:rsidR="00C171A6" w:rsidRPr="006874AD" w14:paraId="6786FC8A" w14:textId="77777777" w:rsidTr="00836621">
        <w:trPr>
          <w:cantSplit/>
          <w:trHeight w:val="1368"/>
          <w:jc w:val="center"/>
        </w:trPr>
        <w:tc>
          <w:tcPr>
            <w:tcW w:w="714" w:type="pct"/>
            <w:tcBorders>
              <w:top w:val="single" w:sz="8" w:space="0" w:color="000080"/>
              <w:left w:val="single" w:sz="12" w:space="0" w:color="000080"/>
              <w:bottom w:val="single" w:sz="12" w:space="0" w:color="000080"/>
              <w:right w:val="single" w:sz="8" w:space="0" w:color="000080"/>
            </w:tcBorders>
            <w:shd w:val="clear" w:color="auto" w:fill="FAFCE5"/>
          </w:tcPr>
          <w:p w14:paraId="55B14498" w14:textId="10F73E33" w:rsidR="00C171A6" w:rsidRPr="006874AD" w:rsidRDefault="00C171A6" w:rsidP="00836621">
            <w:pPr>
              <w:pStyle w:val="CalendarText"/>
              <w:rPr>
                <w:rStyle w:val="StyleStyleCalendarNumbers10ptNotBold11pt"/>
                <w:sz w:val="24"/>
              </w:rPr>
            </w:pPr>
            <w:r w:rsidRPr="006874AD">
              <w:rPr>
                <w:rStyle w:val="StyleStyleCalendarNumbers10ptNotBold11pt"/>
                <w:sz w:val="24"/>
              </w:rPr>
              <w:t>22</w:t>
            </w:r>
            <w:r w:rsidRPr="006874AD">
              <w:rPr>
                <w:rStyle w:val="WinCalendarHolidayRed"/>
                <w:rFonts w:ascii="Arial" w:hAnsi="Arial"/>
              </w:rPr>
              <w:t xml:space="preserve"> </w:t>
            </w:r>
          </w:p>
          <w:p w14:paraId="6A7072E8" w14:textId="77777777" w:rsidR="00C171A6" w:rsidRDefault="00C171A6" w:rsidP="00836621">
            <w:pPr>
              <w:pStyle w:val="CalendarText"/>
              <w:rPr>
                <w:rStyle w:val="WinCalendarBLANKCELLSTYLE0"/>
                <w:rFonts w:ascii="Arial" w:hAnsi="Arial"/>
              </w:rPr>
            </w:pPr>
          </w:p>
          <w:p w14:paraId="57FB1D67" w14:textId="7A2E335D" w:rsidR="00B012FB" w:rsidRDefault="00503532" w:rsidP="00836621">
            <w:pPr>
              <w:pStyle w:val="CalendarText"/>
              <w:rPr>
                <w:rStyle w:val="WinCalendarBLANKCELLSTYLE0"/>
                <w:rFonts w:ascii="Arial" w:hAnsi="Arial"/>
              </w:rPr>
            </w:pPr>
            <w:r>
              <w:rPr>
                <w:rStyle w:val="WinCalendarBLANKCELLSTYLE0"/>
                <w:rFonts w:ascii="Arial" w:hAnsi="Arial"/>
              </w:rPr>
              <w:t xml:space="preserve">Tribal Cohort Concentration: Intergovernmental Relations </w:t>
            </w:r>
          </w:p>
          <w:p w14:paraId="2A2EBACA" w14:textId="77777777" w:rsidR="00A207ED" w:rsidRDefault="00A207ED" w:rsidP="00836621">
            <w:pPr>
              <w:pStyle w:val="CalendarText"/>
              <w:rPr>
                <w:rStyle w:val="WinCalendarBLANKCELLSTYLE0"/>
                <w:rFonts w:ascii="Arial" w:hAnsi="Arial"/>
              </w:rPr>
            </w:pPr>
          </w:p>
          <w:p w14:paraId="5DC0B258" w14:textId="019DFBFE" w:rsidR="00A207ED" w:rsidRDefault="00A207ED" w:rsidP="00836621">
            <w:pPr>
              <w:pStyle w:val="CalendarText"/>
              <w:rPr>
                <w:rStyle w:val="WinCalendarBLANKCELLSTYLE0"/>
                <w:rFonts w:ascii="Arial" w:hAnsi="Arial"/>
              </w:rPr>
            </w:pPr>
            <w:r>
              <w:rPr>
                <w:rStyle w:val="WinCalendarBLANKCELLSTYLE0"/>
                <w:rFonts w:ascii="Arial" w:hAnsi="Arial"/>
              </w:rPr>
              <w:t>Housing Policy</w:t>
            </w:r>
          </w:p>
          <w:p w14:paraId="42F86A92" w14:textId="77777777" w:rsidR="00503532" w:rsidRDefault="00503532" w:rsidP="00836621">
            <w:pPr>
              <w:pStyle w:val="CalendarText"/>
              <w:rPr>
                <w:rStyle w:val="WinCalendarBLANKCELLSTYLE0"/>
                <w:rFonts w:ascii="Arial" w:hAnsi="Arial"/>
              </w:rPr>
            </w:pPr>
          </w:p>
          <w:p w14:paraId="231933FE" w14:textId="77777777" w:rsidR="00B012FB" w:rsidRDefault="00967B7C" w:rsidP="00836621">
            <w:pPr>
              <w:pStyle w:val="CalendarText"/>
              <w:rPr>
                <w:rStyle w:val="WinCalendarBLANKCELLSTYLE0"/>
                <w:rFonts w:ascii="Arial" w:hAnsi="Arial"/>
              </w:rPr>
            </w:pPr>
            <w:r>
              <w:rPr>
                <w:rStyle w:val="WinCalendarBLANKCELLSTYLE0"/>
                <w:rFonts w:ascii="Arial" w:hAnsi="Arial"/>
              </w:rPr>
              <w:t>Foundations of Public Policy</w:t>
            </w:r>
          </w:p>
          <w:p w14:paraId="18EC5312" w14:textId="77777777" w:rsidR="00AD1890" w:rsidRDefault="00AD1890" w:rsidP="00836621">
            <w:pPr>
              <w:pStyle w:val="CalendarText"/>
              <w:rPr>
                <w:rStyle w:val="WinCalendarBLANKCELLSTYLE0"/>
                <w:rFonts w:ascii="Arial" w:hAnsi="Arial"/>
              </w:rPr>
            </w:pPr>
          </w:p>
          <w:p w14:paraId="0CA17009" w14:textId="08E1FA09" w:rsidR="00AD1890" w:rsidRPr="006874AD" w:rsidRDefault="00AD1890" w:rsidP="00A207ED">
            <w:pPr>
              <w:pStyle w:val="CalendarText"/>
              <w:rPr>
                <w:rStyle w:val="WinCalendarBLANKCELLSTYLE0"/>
                <w:rFonts w:ascii="Arial" w:hAnsi="Arial"/>
              </w:rPr>
            </w:pPr>
          </w:p>
        </w:tc>
        <w:tc>
          <w:tcPr>
            <w:tcW w:w="714" w:type="pct"/>
            <w:tcBorders>
              <w:top w:val="single" w:sz="8" w:space="0" w:color="000080"/>
              <w:left w:val="single" w:sz="8" w:space="0" w:color="000080"/>
              <w:bottom w:val="single" w:sz="12" w:space="0" w:color="000080"/>
              <w:right w:val="single" w:sz="8" w:space="0" w:color="000080"/>
            </w:tcBorders>
            <w:shd w:val="clear" w:color="auto" w:fill="auto"/>
          </w:tcPr>
          <w:p w14:paraId="2853C391" w14:textId="0E914467" w:rsidR="00C171A6" w:rsidRPr="006874AD" w:rsidRDefault="00C171A6" w:rsidP="00836621">
            <w:pPr>
              <w:pStyle w:val="CalendarText"/>
              <w:rPr>
                <w:rStyle w:val="StyleStyleCalendarNumbers10ptNotBold11pt"/>
                <w:sz w:val="24"/>
              </w:rPr>
            </w:pPr>
            <w:r w:rsidRPr="006874AD">
              <w:rPr>
                <w:rStyle w:val="StyleStyleCalendarNumbers10ptNotBold11pt"/>
                <w:sz w:val="24"/>
              </w:rPr>
              <w:t>23</w:t>
            </w:r>
            <w:r w:rsidRPr="006874AD">
              <w:rPr>
                <w:rStyle w:val="WinCalendarHolidayRed"/>
                <w:rFonts w:ascii="Arial" w:hAnsi="Arial"/>
              </w:rPr>
              <w:t xml:space="preserve"> </w:t>
            </w:r>
            <w:r w:rsidR="00CF7BC3">
              <w:rPr>
                <w:rStyle w:val="WinCalendarHolidayRed"/>
                <w:rFonts w:ascii="Arial" w:hAnsi="Arial"/>
              </w:rPr>
              <w:t>Week 8</w:t>
            </w:r>
          </w:p>
          <w:p w14:paraId="4EDC2050" w14:textId="77777777" w:rsidR="00C171A6" w:rsidRDefault="00C171A6" w:rsidP="00836621">
            <w:pPr>
              <w:pStyle w:val="CalendarText"/>
              <w:rPr>
                <w:rStyle w:val="WinCalendarBLANKCELLSTYLE0"/>
                <w:rFonts w:ascii="Arial" w:hAnsi="Arial"/>
              </w:rPr>
            </w:pPr>
          </w:p>
          <w:p w14:paraId="3082514B" w14:textId="7B89F629" w:rsidR="006D34B4" w:rsidRPr="006874AD" w:rsidRDefault="00727059" w:rsidP="00836621">
            <w:pPr>
              <w:pStyle w:val="CalendarText"/>
              <w:rPr>
                <w:rStyle w:val="WinCalendarBLANKCELLSTYLE0"/>
                <w:rFonts w:ascii="Arial" w:hAnsi="Arial"/>
              </w:rPr>
            </w:pPr>
            <w:r>
              <w:rPr>
                <w:rStyle w:val="WinCalendarBLANKCELLSTYLE0"/>
                <w:rFonts w:ascii="Arial" w:hAnsi="Arial"/>
              </w:rPr>
              <w:t>Introduction to Nonprofit Management</w:t>
            </w:r>
          </w:p>
        </w:tc>
        <w:tc>
          <w:tcPr>
            <w:tcW w:w="714" w:type="pct"/>
            <w:tcBorders>
              <w:top w:val="single" w:sz="8" w:space="0" w:color="000080"/>
              <w:left w:val="single" w:sz="8" w:space="0" w:color="000080"/>
              <w:bottom w:val="single" w:sz="12" w:space="0" w:color="000080"/>
              <w:right w:val="single" w:sz="8" w:space="0" w:color="000080"/>
            </w:tcBorders>
            <w:shd w:val="clear" w:color="auto" w:fill="auto"/>
          </w:tcPr>
          <w:p w14:paraId="127565E4" w14:textId="77777777" w:rsidR="00C171A6" w:rsidRPr="006874AD" w:rsidRDefault="00C171A6" w:rsidP="00836621">
            <w:pPr>
              <w:pStyle w:val="CalendarText"/>
              <w:rPr>
                <w:rStyle w:val="StyleStyleCalendarNumbers10ptNotBold11pt"/>
                <w:sz w:val="24"/>
              </w:rPr>
            </w:pPr>
            <w:r w:rsidRPr="006874AD">
              <w:rPr>
                <w:rStyle w:val="StyleStyleCalendarNumbers10ptNotBold11pt"/>
                <w:sz w:val="24"/>
              </w:rPr>
              <w:t>24</w:t>
            </w:r>
            <w:r w:rsidRPr="006874AD">
              <w:rPr>
                <w:rStyle w:val="WinCalendarHolidayRed"/>
                <w:rFonts w:ascii="Arial" w:hAnsi="Arial"/>
              </w:rPr>
              <w:t xml:space="preserve"> </w:t>
            </w:r>
          </w:p>
          <w:p w14:paraId="76CD24D0" w14:textId="77777777" w:rsidR="00C171A6" w:rsidRDefault="00C171A6" w:rsidP="00836621">
            <w:pPr>
              <w:pStyle w:val="CalendarText"/>
              <w:rPr>
                <w:rStyle w:val="WinCalendarBLANKCELLSTYLE0"/>
                <w:rFonts w:ascii="Arial" w:hAnsi="Arial"/>
              </w:rPr>
            </w:pPr>
          </w:p>
          <w:p w14:paraId="3CD2A5C8" w14:textId="370A3FC4" w:rsidR="000F1877" w:rsidRPr="006874AD" w:rsidRDefault="000F1877" w:rsidP="00836621">
            <w:pPr>
              <w:pStyle w:val="CalendarText"/>
              <w:rPr>
                <w:rStyle w:val="WinCalendarBLANKCELLSTYLE0"/>
                <w:rFonts w:ascii="Arial" w:hAnsi="Arial"/>
              </w:rPr>
            </w:pPr>
            <w:r>
              <w:rPr>
                <w:rStyle w:val="WinCalendarBLANKCELLSTYLE0"/>
                <w:rFonts w:ascii="Arial" w:hAnsi="Arial"/>
              </w:rPr>
              <w:t>Public Law</w:t>
            </w:r>
          </w:p>
        </w:tc>
        <w:tc>
          <w:tcPr>
            <w:tcW w:w="714" w:type="pct"/>
            <w:tcBorders>
              <w:top w:val="single" w:sz="8" w:space="0" w:color="000080"/>
              <w:left w:val="single" w:sz="8" w:space="0" w:color="000080"/>
              <w:bottom w:val="single" w:sz="12" w:space="0" w:color="000080"/>
              <w:right w:val="single" w:sz="8" w:space="0" w:color="000080"/>
            </w:tcBorders>
            <w:shd w:val="clear" w:color="auto" w:fill="auto"/>
          </w:tcPr>
          <w:p w14:paraId="782ECE35" w14:textId="77777777" w:rsidR="00C171A6" w:rsidRPr="006874AD" w:rsidRDefault="00C171A6" w:rsidP="00836621">
            <w:pPr>
              <w:pStyle w:val="CalendarText"/>
              <w:rPr>
                <w:rStyle w:val="StyleStyleCalendarNumbers10ptNotBold11pt"/>
                <w:sz w:val="24"/>
              </w:rPr>
            </w:pPr>
            <w:r w:rsidRPr="006874AD">
              <w:rPr>
                <w:rStyle w:val="StyleStyleCalendarNumbers10ptNotBold11pt"/>
                <w:sz w:val="24"/>
              </w:rPr>
              <w:t>25</w:t>
            </w:r>
            <w:r w:rsidRPr="006874AD">
              <w:rPr>
                <w:rStyle w:val="WinCalendarHolidayRed"/>
                <w:rFonts w:ascii="Arial" w:hAnsi="Arial"/>
              </w:rPr>
              <w:t xml:space="preserve"> </w:t>
            </w:r>
          </w:p>
          <w:p w14:paraId="36A9BE51" w14:textId="77777777" w:rsidR="00C171A6" w:rsidRPr="006874AD" w:rsidRDefault="00C171A6"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12" w:space="0" w:color="000080"/>
              <w:right w:val="single" w:sz="8" w:space="0" w:color="000080"/>
            </w:tcBorders>
            <w:shd w:val="clear" w:color="auto" w:fill="auto"/>
          </w:tcPr>
          <w:p w14:paraId="28F6F508" w14:textId="77777777" w:rsidR="00C171A6" w:rsidRPr="006874AD" w:rsidRDefault="00C171A6" w:rsidP="00836621">
            <w:pPr>
              <w:pStyle w:val="CalendarText"/>
              <w:rPr>
                <w:rStyle w:val="StyleStyleCalendarNumbers10ptNotBold11pt"/>
                <w:sz w:val="24"/>
              </w:rPr>
            </w:pPr>
            <w:r w:rsidRPr="006874AD">
              <w:rPr>
                <w:rStyle w:val="StyleStyleCalendarNumbers10ptNotBold11pt"/>
                <w:sz w:val="24"/>
              </w:rPr>
              <w:t>26</w:t>
            </w:r>
            <w:r w:rsidRPr="006874AD">
              <w:rPr>
                <w:rStyle w:val="WinCalendarHolidayRed"/>
                <w:rFonts w:ascii="Arial" w:hAnsi="Arial"/>
              </w:rPr>
              <w:t xml:space="preserve"> </w:t>
            </w:r>
          </w:p>
          <w:p w14:paraId="094B6328" w14:textId="77777777" w:rsidR="00C171A6" w:rsidRDefault="00C171A6" w:rsidP="00836621">
            <w:pPr>
              <w:pStyle w:val="CalendarText"/>
              <w:rPr>
                <w:rStyle w:val="WinCalendarBLANKCELLSTYLE0"/>
                <w:rFonts w:ascii="Arial" w:hAnsi="Arial"/>
              </w:rPr>
            </w:pPr>
          </w:p>
          <w:p w14:paraId="4DEFA435" w14:textId="77777777" w:rsidR="00481EDC" w:rsidRDefault="00481EDC" w:rsidP="00481EDC">
            <w:pPr>
              <w:pStyle w:val="CalendarText"/>
              <w:rPr>
                <w:rStyle w:val="WinCalendarBLANKCELLSTYLE0"/>
                <w:rFonts w:ascii="Arial" w:hAnsi="Arial"/>
              </w:rPr>
            </w:pPr>
            <w:r>
              <w:rPr>
                <w:rStyle w:val="WinCalendarBLANKCELLSTYLE0"/>
                <w:rFonts w:ascii="Arial" w:hAnsi="Arial"/>
              </w:rPr>
              <w:t xml:space="preserve">General Cohort: </w:t>
            </w:r>
          </w:p>
          <w:p w14:paraId="7D7B690E" w14:textId="77777777" w:rsidR="00481EDC" w:rsidRDefault="00481EDC" w:rsidP="00481EDC">
            <w:pPr>
              <w:pStyle w:val="CalendarText"/>
              <w:rPr>
                <w:rStyle w:val="WinCalendarBLANKCELLSTYLE0"/>
                <w:rFonts w:ascii="Arial" w:hAnsi="Arial"/>
              </w:rPr>
            </w:pPr>
            <w:r>
              <w:rPr>
                <w:rStyle w:val="WinCalendarBLANKCELLSTYLE0"/>
                <w:rFonts w:ascii="Arial" w:hAnsi="Arial"/>
              </w:rPr>
              <w:t>First Year Core &amp;</w:t>
            </w:r>
          </w:p>
          <w:p w14:paraId="2522F1F3" w14:textId="027A3C32" w:rsidR="004244E2" w:rsidRPr="006874AD" w:rsidRDefault="00481EDC" w:rsidP="00481EDC">
            <w:pPr>
              <w:pStyle w:val="CalendarText"/>
              <w:rPr>
                <w:rStyle w:val="WinCalendarBLANKCELLSTYLE0"/>
                <w:rFonts w:ascii="Arial" w:hAnsi="Arial"/>
              </w:rPr>
            </w:pPr>
            <w:r>
              <w:rPr>
                <w:rStyle w:val="WinCalendarBLANKCELLSTYLE0"/>
                <w:rFonts w:ascii="Arial" w:hAnsi="Arial"/>
              </w:rPr>
              <w:t>Second Year Core</w:t>
            </w:r>
          </w:p>
        </w:tc>
        <w:tc>
          <w:tcPr>
            <w:tcW w:w="714" w:type="pct"/>
            <w:tcBorders>
              <w:top w:val="single" w:sz="8" w:space="0" w:color="000080"/>
              <w:left w:val="single" w:sz="8" w:space="0" w:color="000080"/>
              <w:bottom w:val="single" w:sz="12" w:space="0" w:color="000080"/>
              <w:right w:val="single" w:sz="8" w:space="0" w:color="000080"/>
            </w:tcBorders>
            <w:shd w:val="clear" w:color="auto" w:fill="auto"/>
          </w:tcPr>
          <w:p w14:paraId="48A8BA0A" w14:textId="77777777" w:rsidR="00C171A6" w:rsidRPr="006874AD" w:rsidRDefault="00C171A6" w:rsidP="00836621">
            <w:pPr>
              <w:pStyle w:val="CalendarText"/>
              <w:rPr>
                <w:rStyle w:val="StyleStyleCalendarNumbers10ptNotBold11pt"/>
                <w:sz w:val="24"/>
              </w:rPr>
            </w:pPr>
            <w:r w:rsidRPr="006874AD">
              <w:rPr>
                <w:rStyle w:val="StyleStyleCalendarNumbers10ptNotBold11pt"/>
                <w:sz w:val="24"/>
              </w:rPr>
              <w:t>27</w:t>
            </w:r>
            <w:r w:rsidRPr="006874AD">
              <w:rPr>
                <w:rStyle w:val="WinCalendarHolidayRed"/>
                <w:rFonts w:ascii="Arial" w:hAnsi="Arial"/>
              </w:rPr>
              <w:t xml:space="preserve"> </w:t>
            </w:r>
          </w:p>
          <w:p w14:paraId="4412EE1C" w14:textId="77777777" w:rsidR="00C171A6" w:rsidRDefault="00C171A6" w:rsidP="00836621">
            <w:pPr>
              <w:pStyle w:val="CalendarText"/>
              <w:rPr>
                <w:rStyle w:val="WinCalendarBLANKCELLSTYLE0"/>
                <w:rFonts w:ascii="Arial" w:hAnsi="Arial"/>
              </w:rPr>
            </w:pPr>
          </w:p>
          <w:p w14:paraId="0BF5E568" w14:textId="25456F6E" w:rsidR="00A11A2F" w:rsidRPr="006874AD" w:rsidRDefault="00A11A2F" w:rsidP="00836621">
            <w:pPr>
              <w:pStyle w:val="CalendarText"/>
              <w:rPr>
                <w:rStyle w:val="WinCalendarBLANKCELLSTYLE0"/>
                <w:rFonts w:ascii="Arial" w:hAnsi="Arial"/>
              </w:rPr>
            </w:pPr>
            <w:r>
              <w:rPr>
                <w:rStyle w:val="WinCalendarBLANKCELLSTYLE0"/>
                <w:rFonts w:ascii="Arial" w:hAnsi="Arial"/>
              </w:rPr>
              <w:t>Lean in the Public Sector</w:t>
            </w:r>
          </w:p>
        </w:tc>
        <w:tc>
          <w:tcPr>
            <w:tcW w:w="716" w:type="pct"/>
            <w:tcBorders>
              <w:top w:val="single" w:sz="8" w:space="0" w:color="000080"/>
              <w:left w:val="single" w:sz="8" w:space="0" w:color="000080"/>
              <w:bottom w:val="single" w:sz="12" w:space="0" w:color="000080"/>
              <w:right w:val="single" w:sz="12" w:space="0" w:color="000080"/>
            </w:tcBorders>
            <w:shd w:val="clear" w:color="auto" w:fill="FAFCE5"/>
          </w:tcPr>
          <w:p w14:paraId="736E7D1A" w14:textId="77777777" w:rsidR="00C171A6" w:rsidRPr="006874AD" w:rsidRDefault="00C171A6" w:rsidP="00836621">
            <w:pPr>
              <w:pStyle w:val="CalendarText"/>
              <w:rPr>
                <w:rStyle w:val="StyleStyleCalendarNumbers10ptNotBold11pt"/>
                <w:sz w:val="24"/>
              </w:rPr>
            </w:pPr>
            <w:r w:rsidRPr="006874AD">
              <w:rPr>
                <w:rStyle w:val="StyleStyleCalendarNumbers10ptNotBold11pt"/>
                <w:sz w:val="24"/>
              </w:rPr>
              <w:t>28</w:t>
            </w:r>
            <w:r w:rsidRPr="006874AD">
              <w:rPr>
                <w:rStyle w:val="WinCalendarHolidayRed"/>
                <w:rFonts w:ascii="Arial" w:hAnsi="Arial"/>
              </w:rPr>
              <w:t xml:space="preserve"> </w:t>
            </w:r>
          </w:p>
          <w:p w14:paraId="256A4359" w14:textId="77777777" w:rsidR="00C171A6" w:rsidRDefault="00C171A6" w:rsidP="00836621">
            <w:pPr>
              <w:pStyle w:val="CalendarText"/>
              <w:rPr>
                <w:rStyle w:val="WinCalendarBLANKCELLSTYLE0"/>
                <w:rFonts w:ascii="Arial" w:hAnsi="Arial"/>
              </w:rPr>
            </w:pPr>
          </w:p>
          <w:p w14:paraId="70C242BB" w14:textId="78A66B72" w:rsidR="00A11A2F" w:rsidRPr="006874AD" w:rsidRDefault="00A11A2F" w:rsidP="00836621">
            <w:pPr>
              <w:pStyle w:val="CalendarText"/>
              <w:rPr>
                <w:rStyle w:val="WinCalendarBLANKCELLSTYLE0"/>
                <w:rFonts w:ascii="Arial" w:hAnsi="Arial"/>
              </w:rPr>
            </w:pPr>
            <w:r>
              <w:rPr>
                <w:rStyle w:val="WinCalendarBLANKCELLSTYLE0"/>
                <w:rFonts w:ascii="Arial" w:hAnsi="Arial"/>
              </w:rPr>
              <w:t>Lean in the Public Sector</w:t>
            </w:r>
          </w:p>
        </w:tc>
      </w:tr>
    </w:tbl>
    <w:p w14:paraId="65D98479" w14:textId="77777777" w:rsidR="00C171A6" w:rsidRDefault="00C171A6">
      <w:r>
        <w:br w:type="column"/>
      </w:r>
    </w:p>
    <w:tbl>
      <w:tblPr>
        <w:tblW w:w="5000" w:type="pct"/>
        <w:jc w:val="center"/>
        <w:tblBorders>
          <w:top w:val="single" w:sz="12" w:space="0" w:color="00FF00"/>
          <w:left w:val="single" w:sz="12" w:space="0" w:color="00FF00"/>
          <w:bottom w:val="single" w:sz="12" w:space="0" w:color="00FF00"/>
          <w:right w:val="single" w:sz="12" w:space="0" w:color="00FF00"/>
        </w:tblBorders>
        <w:tblLayout w:type="fixed"/>
        <w:tblCellMar>
          <w:left w:w="14" w:type="dxa"/>
          <w:right w:w="43" w:type="dxa"/>
        </w:tblCellMar>
        <w:tblLook w:val="01E0" w:firstRow="1" w:lastRow="1" w:firstColumn="1" w:lastColumn="1" w:noHBand="0" w:noVBand="0"/>
      </w:tblPr>
      <w:tblGrid>
        <w:gridCol w:w="1859"/>
        <w:gridCol w:w="1859"/>
        <w:gridCol w:w="1859"/>
        <w:gridCol w:w="1859"/>
        <w:gridCol w:w="1859"/>
        <w:gridCol w:w="1859"/>
        <w:gridCol w:w="1864"/>
      </w:tblGrid>
      <w:tr w:rsidR="00C171A6" w:rsidRPr="00CD1CB0" w14:paraId="22CFB728" w14:textId="77777777" w:rsidTr="00836621">
        <w:trPr>
          <w:cantSplit/>
          <w:tblHeader/>
          <w:jc w:val="center"/>
        </w:trPr>
        <w:tc>
          <w:tcPr>
            <w:tcW w:w="714" w:type="pct"/>
            <w:tcBorders>
              <w:top w:val="single" w:sz="12" w:space="0" w:color="000080"/>
              <w:left w:val="single" w:sz="12" w:space="0" w:color="000080"/>
              <w:bottom w:val="single" w:sz="8" w:space="0" w:color="E6E6E6"/>
            </w:tcBorders>
            <w:shd w:val="clear" w:color="auto" w:fill="000080"/>
            <w:vAlign w:val="bottom"/>
          </w:tcPr>
          <w:p w14:paraId="64BBF471" w14:textId="77777777" w:rsidR="00C171A6" w:rsidRPr="00CD1CB0" w:rsidRDefault="00C171A6" w:rsidP="00836621">
            <w:pPr>
              <w:spacing w:after="0"/>
              <w:rPr>
                <w:rFonts w:ascii="Arial" w:hAnsi="Arial" w:cs="Arial"/>
                <w:color w:val="CCCCCC"/>
                <w:sz w:val="14"/>
              </w:rPr>
            </w:pPr>
            <w:r w:rsidRPr="00CD1CB0">
              <w:rPr>
                <w:rFonts w:ascii="Arial" w:hAnsi="Arial" w:cs="Arial"/>
                <w:color w:val="CCCCCC"/>
                <w:sz w:val="14"/>
              </w:rPr>
              <w:t xml:space="preserve">◄ </w:t>
            </w:r>
            <w:hyperlink r:id="rId19" w:tooltip="February 2015" w:history="1">
              <w:r w:rsidRPr="00CD1CB0">
                <w:rPr>
                  <w:rStyle w:val="Hyperlink"/>
                  <w:rFonts w:ascii="Arial" w:hAnsi="Arial" w:cs="Arial"/>
                  <w:color w:val="CCCCCC"/>
                  <w:sz w:val="14"/>
                  <w:u w:val="none"/>
                </w:rPr>
                <w:t>Feb 2015</w:t>
              </w:r>
            </w:hyperlink>
          </w:p>
        </w:tc>
        <w:tc>
          <w:tcPr>
            <w:tcW w:w="3570" w:type="pct"/>
            <w:gridSpan w:val="5"/>
            <w:tcBorders>
              <w:top w:val="single" w:sz="12" w:space="0" w:color="000080"/>
              <w:left w:val="single" w:sz="12" w:space="0" w:color="000080"/>
              <w:bottom w:val="single" w:sz="8" w:space="0" w:color="E6E6E6"/>
            </w:tcBorders>
            <w:shd w:val="clear" w:color="auto" w:fill="000080"/>
            <w:vAlign w:val="bottom"/>
          </w:tcPr>
          <w:p w14:paraId="199D6EC4" w14:textId="77777777" w:rsidR="00C171A6" w:rsidRPr="00CD1CB0" w:rsidRDefault="00C171A6" w:rsidP="00836621">
            <w:pPr>
              <w:spacing w:after="0"/>
              <w:jc w:val="center"/>
              <w:rPr>
                <w:rFonts w:ascii="Arial" w:hAnsi="Arial" w:cs="Arial"/>
                <w:b/>
                <w:color w:val="FFFFFF"/>
                <w:sz w:val="28"/>
              </w:rPr>
            </w:pPr>
            <w:r w:rsidRPr="00CD1CB0">
              <w:rPr>
                <w:rFonts w:ascii="Arial" w:hAnsi="Arial" w:cs="Arial"/>
                <w:b/>
                <w:color w:val="FFFFFF"/>
                <w:sz w:val="28"/>
              </w:rPr>
              <w:t>~ March 2015 ~</w:t>
            </w:r>
          </w:p>
        </w:tc>
        <w:tc>
          <w:tcPr>
            <w:tcW w:w="716" w:type="pct"/>
            <w:tcBorders>
              <w:top w:val="single" w:sz="12" w:space="0" w:color="000080"/>
              <w:left w:val="single" w:sz="12" w:space="0" w:color="000080"/>
              <w:bottom w:val="single" w:sz="8" w:space="0" w:color="E6E6E6"/>
              <w:right w:val="single" w:sz="12" w:space="0" w:color="000080"/>
            </w:tcBorders>
            <w:shd w:val="clear" w:color="auto" w:fill="000080"/>
            <w:vAlign w:val="bottom"/>
          </w:tcPr>
          <w:p w14:paraId="47AF1544" w14:textId="77777777" w:rsidR="00C171A6" w:rsidRPr="00CD1CB0" w:rsidRDefault="00BF29D7" w:rsidP="00836621">
            <w:pPr>
              <w:spacing w:after="0"/>
              <w:jc w:val="right"/>
              <w:rPr>
                <w:rFonts w:ascii="Arial" w:hAnsi="Arial" w:cs="Arial"/>
                <w:color w:val="CCCCCC"/>
                <w:sz w:val="14"/>
              </w:rPr>
            </w:pPr>
            <w:hyperlink r:id="rId20" w:tooltip="April 2015" w:history="1">
              <w:r w:rsidR="00C171A6" w:rsidRPr="00CD1CB0">
                <w:rPr>
                  <w:rStyle w:val="Hyperlink"/>
                  <w:rFonts w:ascii="Arial" w:hAnsi="Arial" w:cs="Arial"/>
                  <w:color w:val="CCCCCC"/>
                  <w:sz w:val="14"/>
                  <w:u w:val="none"/>
                </w:rPr>
                <w:t>Apr 2015</w:t>
              </w:r>
            </w:hyperlink>
            <w:r w:rsidR="00C171A6" w:rsidRPr="00CD1CB0">
              <w:rPr>
                <w:rFonts w:ascii="Arial" w:hAnsi="Arial" w:cs="Arial"/>
                <w:color w:val="CCCCCC"/>
                <w:sz w:val="14"/>
              </w:rPr>
              <w:t xml:space="preserve"> ►</w:t>
            </w:r>
          </w:p>
        </w:tc>
      </w:tr>
      <w:tr w:rsidR="00C171A6" w:rsidRPr="00CD1CB0" w14:paraId="4A95E8E0" w14:textId="77777777" w:rsidTr="00836621">
        <w:trPr>
          <w:cantSplit/>
          <w:tblHeader/>
          <w:jc w:val="center"/>
        </w:trPr>
        <w:tc>
          <w:tcPr>
            <w:tcW w:w="714" w:type="pct"/>
            <w:tcBorders>
              <w:top w:val="single" w:sz="8" w:space="0" w:color="E6E6E6"/>
              <w:left w:val="single" w:sz="12" w:space="0" w:color="000080"/>
              <w:bottom w:val="single" w:sz="8" w:space="0" w:color="000080"/>
              <w:right w:val="single" w:sz="8" w:space="0" w:color="E6E6E6"/>
            </w:tcBorders>
            <w:shd w:val="clear" w:color="auto" w:fill="000080"/>
            <w:vAlign w:val="bottom"/>
          </w:tcPr>
          <w:p w14:paraId="15B25120" w14:textId="77777777" w:rsidR="00C171A6" w:rsidRPr="00CD1CB0" w:rsidRDefault="00C171A6" w:rsidP="00836621">
            <w:pPr>
              <w:spacing w:before="20" w:after="0" w:line="240" w:lineRule="auto"/>
              <w:jc w:val="center"/>
              <w:rPr>
                <w:rFonts w:ascii="Arial" w:hAnsi="Arial" w:cs="Arial"/>
                <w:b/>
                <w:color w:val="FFFFFF"/>
              </w:rPr>
            </w:pPr>
            <w:r w:rsidRPr="00CD1CB0">
              <w:rPr>
                <w:rFonts w:ascii="Arial" w:hAnsi="Arial" w:cs="Arial"/>
                <w:b/>
                <w:color w:val="FFFFFF"/>
              </w:rPr>
              <w:t>Sun</w:t>
            </w:r>
          </w:p>
        </w:tc>
        <w:tc>
          <w:tcPr>
            <w:tcW w:w="714" w:type="pct"/>
            <w:tcBorders>
              <w:top w:val="single" w:sz="8" w:space="0" w:color="E6E6E6"/>
              <w:left w:val="single" w:sz="8" w:space="0" w:color="E6E6E6"/>
              <w:bottom w:val="single" w:sz="8" w:space="0" w:color="000080"/>
              <w:right w:val="single" w:sz="8" w:space="0" w:color="E6E6E6"/>
            </w:tcBorders>
            <w:shd w:val="clear" w:color="auto" w:fill="000080"/>
            <w:vAlign w:val="bottom"/>
          </w:tcPr>
          <w:p w14:paraId="74DEF90F" w14:textId="77777777" w:rsidR="00C171A6" w:rsidRPr="00CD1CB0" w:rsidRDefault="00C171A6" w:rsidP="00836621">
            <w:pPr>
              <w:spacing w:before="20" w:after="0" w:line="240" w:lineRule="auto"/>
              <w:jc w:val="center"/>
              <w:rPr>
                <w:rFonts w:ascii="Arial" w:hAnsi="Arial" w:cs="Arial"/>
                <w:b/>
                <w:color w:val="FFFFFF"/>
              </w:rPr>
            </w:pPr>
            <w:r w:rsidRPr="00CD1CB0">
              <w:rPr>
                <w:rFonts w:ascii="Arial" w:hAnsi="Arial" w:cs="Arial"/>
                <w:b/>
                <w:color w:val="FFFFFF"/>
              </w:rPr>
              <w:t>Mon</w:t>
            </w:r>
          </w:p>
        </w:tc>
        <w:tc>
          <w:tcPr>
            <w:tcW w:w="714" w:type="pct"/>
            <w:tcBorders>
              <w:top w:val="single" w:sz="8" w:space="0" w:color="E6E6E6"/>
              <w:left w:val="single" w:sz="8" w:space="0" w:color="E6E6E6"/>
              <w:bottom w:val="single" w:sz="8" w:space="0" w:color="000080"/>
              <w:right w:val="single" w:sz="8" w:space="0" w:color="E6E6E6"/>
            </w:tcBorders>
            <w:shd w:val="clear" w:color="auto" w:fill="000080"/>
            <w:vAlign w:val="bottom"/>
          </w:tcPr>
          <w:p w14:paraId="2905BCBF" w14:textId="77777777" w:rsidR="00C171A6" w:rsidRPr="00CD1CB0" w:rsidRDefault="00C171A6" w:rsidP="00836621">
            <w:pPr>
              <w:spacing w:before="20" w:after="0" w:line="240" w:lineRule="auto"/>
              <w:jc w:val="center"/>
              <w:rPr>
                <w:rFonts w:ascii="Arial" w:hAnsi="Arial" w:cs="Arial"/>
                <w:b/>
                <w:color w:val="FFFFFF"/>
              </w:rPr>
            </w:pPr>
            <w:r w:rsidRPr="00CD1CB0">
              <w:rPr>
                <w:rFonts w:ascii="Arial" w:hAnsi="Arial" w:cs="Arial"/>
                <w:b/>
                <w:color w:val="FFFFFF"/>
              </w:rPr>
              <w:t>Tue</w:t>
            </w:r>
          </w:p>
        </w:tc>
        <w:tc>
          <w:tcPr>
            <w:tcW w:w="714" w:type="pct"/>
            <w:tcBorders>
              <w:top w:val="single" w:sz="8" w:space="0" w:color="E6E6E6"/>
              <w:left w:val="single" w:sz="8" w:space="0" w:color="E6E6E6"/>
              <w:bottom w:val="single" w:sz="8" w:space="0" w:color="000080"/>
              <w:right w:val="single" w:sz="8" w:space="0" w:color="E6E6E6"/>
            </w:tcBorders>
            <w:shd w:val="clear" w:color="auto" w:fill="000080"/>
            <w:vAlign w:val="bottom"/>
          </w:tcPr>
          <w:p w14:paraId="5C26AE72" w14:textId="77777777" w:rsidR="00C171A6" w:rsidRPr="00CD1CB0" w:rsidRDefault="00C171A6" w:rsidP="00836621">
            <w:pPr>
              <w:spacing w:before="20" w:after="0" w:line="240" w:lineRule="auto"/>
              <w:jc w:val="center"/>
              <w:rPr>
                <w:rFonts w:ascii="Arial" w:hAnsi="Arial" w:cs="Arial"/>
                <w:b/>
                <w:color w:val="FFFFFF"/>
              </w:rPr>
            </w:pPr>
            <w:r w:rsidRPr="00CD1CB0">
              <w:rPr>
                <w:rFonts w:ascii="Arial" w:hAnsi="Arial" w:cs="Arial"/>
                <w:b/>
                <w:color w:val="FFFFFF"/>
              </w:rPr>
              <w:t>Wed</w:t>
            </w:r>
          </w:p>
        </w:tc>
        <w:tc>
          <w:tcPr>
            <w:tcW w:w="714" w:type="pct"/>
            <w:tcBorders>
              <w:top w:val="single" w:sz="8" w:space="0" w:color="E6E6E6"/>
              <w:left w:val="single" w:sz="8" w:space="0" w:color="E6E6E6"/>
              <w:bottom w:val="single" w:sz="8" w:space="0" w:color="000080"/>
              <w:right w:val="single" w:sz="8" w:space="0" w:color="E6E6E6"/>
            </w:tcBorders>
            <w:shd w:val="clear" w:color="auto" w:fill="000080"/>
            <w:vAlign w:val="bottom"/>
          </w:tcPr>
          <w:p w14:paraId="52FF3B0E" w14:textId="77777777" w:rsidR="00C171A6" w:rsidRPr="00CD1CB0" w:rsidRDefault="00C171A6" w:rsidP="00836621">
            <w:pPr>
              <w:spacing w:before="20" w:after="0" w:line="240" w:lineRule="auto"/>
              <w:jc w:val="center"/>
              <w:rPr>
                <w:rFonts w:ascii="Arial" w:hAnsi="Arial" w:cs="Arial"/>
                <w:b/>
                <w:color w:val="FFFFFF"/>
              </w:rPr>
            </w:pPr>
            <w:r w:rsidRPr="00CD1CB0">
              <w:rPr>
                <w:rFonts w:ascii="Arial" w:hAnsi="Arial" w:cs="Arial"/>
                <w:b/>
                <w:color w:val="FFFFFF"/>
              </w:rPr>
              <w:t>Thu</w:t>
            </w:r>
          </w:p>
        </w:tc>
        <w:tc>
          <w:tcPr>
            <w:tcW w:w="714" w:type="pct"/>
            <w:tcBorders>
              <w:top w:val="single" w:sz="8" w:space="0" w:color="E6E6E6"/>
              <w:left w:val="single" w:sz="8" w:space="0" w:color="E6E6E6"/>
              <w:bottom w:val="single" w:sz="8" w:space="0" w:color="000080"/>
              <w:right w:val="single" w:sz="8" w:space="0" w:color="E6E6E6"/>
            </w:tcBorders>
            <w:shd w:val="clear" w:color="auto" w:fill="000080"/>
            <w:vAlign w:val="bottom"/>
          </w:tcPr>
          <w:p w14:paraId="24897AA7" w14:textId="77777777" w:rsidR="00C171A6" w:rsidRPr="00CD1CB0" w:rsidRDefault="00C171A6" w:rsidP="00836621">
            <w:pPr>
              <w:spacing w:before="20" w:after="0" w:line="240" w:lineRule="auto"/>
              <w:jc w:val="center"/>
              <w:rPr>
                <w:rFonts w:ascii="Arial" w:hAnsi="Arial" w:cs="Arial"/>
                <w:b/>
                <w:color w:val="FFFFFF"/>
              </w:rPr>
            </w:pPr>
            <w:r w:rsidRPr="00CD1CB0">
              <w:rPr>
                <w:rFonts w:ascii="Arial" w:hAnsi="Arial" w:cs="Arial"/>
                <w:b/>
                <w:color w:val="FFFFFF"/>
              </w:rPr>
              <w:t>Fri</w:t>
            </w:r>
          </w:p>
        </w:tc>
        <w:tc>
          <w:tcPr>
            <w:tcW w:w="716" w:type="pct"/>
            <w:tcBorders>
              <w:top w:val="single" w:sz="8" w:space="0" w:color="E6E6E6"/>
              <w:left w:val="single" w:sz="8" w:space="0" w:color="E6E6E6"/>
              <w:bottom w:val="single" w:sz="8" w:space="0" w:color="000080"/>
              <w:right w:val="single" w:sz="12" w:space="0" w:color="000080"/>
            </w:tcBorders>
            <w:shd w:val="clear" w:color="auto" w:fill="000080"/>
            <w:vAlign w:val="bottom"/>
          </w:tcPr>
          <w:p w14:paraId="49332817" w14:textId="77777777" w:rsidR="00C171A6" w:rsidRPr="00CD1CB0" w:rsidRDefault="00C171A6" w:rsidP="00836621">
            <w:pPr>
              <w:spacing w:before="20" w:after="0" w:line="240" w:lineRule="auto"/>
              <w:jc w:val="center"/>
              <w:rPr>
                <w:rFonts w:ascii="Arial" w:hAnsi="Arial" w:cs="Arial"/>
                <w:b/>
                <w:color w:val="FFFFFF"/>
              </w:rPr>
            </w:pPr>
            <w:r w:rsidRPr="00CD1CB0">
              <w:rPr>
                <w:rFonts w:ascii="Arial" w:hAnsi="Arial" w:cs="Arial"/>
                <w:b/>
                <w:color w:val="FFFFFF"/>
              </w:rPr>
              <w:t>Sat</w:t>
            </w:r>
          </w:p>
        </w:tc>
      </w:tr>
      <w:tr w:rsidR="00C171A6" w:rsidRPr="00CD1CB0" w14:paraId="69FE9B61" w14:textId="77777777" w:rsidTr="002D31A3">
        <w:trPr>
          <w:cantSplit/>
          <w:trHeight w:val="1132"/>
          <w:jc w:val="center"/>
        </w:trPr>
        <w:tc>
          <w:tcPr>
            <w:tcW w:w="714" w:type="pct"/>
            <w:tcBorders>
              <w:top w:val="single" w:sz="8" w:space="0" w:color="000080"/>
              <w:left w:val="single" w:sz="12" w:space="0" w:color="000080"/>
              <w:bottom w:val="single" w:sz="8" w:space="0" w:color="000080"/>
              <w:right w:val="single" w:sz="8" w:space="0" w:color="000080"/>
            </w:tcBorders>
            <w:shd w:val="clear" w:color="auto" w:fill="FAFCE5"/>
          </w:tcPr>
          <w:p w14:paraId="7413B024" w14:textId="77777777" w:rsidR="00C171A6" w:rsidRDefault="00C171A6" w:rsidP="00836621">
            <w:pPr>
              <w:pStyle w:val="CalendarText"/>
              <w:rPr>
                <w:rStyle w:val="WinCalendarHolidayRed"/>
                <w:rFonts w:ascii="Arial" w:hAnsi="Arial"/>
              </w:rPr>
            </w:pPr>
            <w:r w:rsidRPr="00CD1CB0">
              <w:rPr>
                <w:rStyle w:val="StyleStyleCalendarNumbers10ptNotBold11pt"/>
                <w:sz w:val="24"/>
              </w:rPr>
              <w:t>1</w:t>
            </w:r>
            <w:r w:rsidRPr="00CD1CB0">
              <w:rPr>
                <w:rStyle w:val="WinCalendarHolidayRed"/>
                <w:rFonts w:ascii="Arial" w:hAnsi="Arial"/>
              </w:rPr>
              <w:t xml:space="preserve"> </w:t>
            </w:r>
          </w:p>
          <w:p w14:paraId="2374E482" w14:textId="77777777" w:rsidR="00A11A2F" w:rsidRDefault="00A11A2F" w:rsidP="00836621">
            <w:pPr>
              <w:pStyle w:val="CalendarText"/>
              <w:rPr>
                <w:rStyle w:val="WinCalendarHolidayRed"/>
                <w:rFonts w:ascii="Arial" w:hAnsi="Arial"/>
              </w:rPr>
            </w:pPr>
          </w:p>
          <w:p w14:paraId="566F1EE0" w14:textId="00005471" w:rsidR="00A11A2F" w:rsidRPr="00CD1CB0" w:rsidRDefault="00A11A2F" w:rsidP="00836621">
            <w:pPr>
              <w:pStyle w:val="CalendarText"/>
              <w:rPr>
                <w:rStyle w:val="StyleStyleCalendarNumbers10ptNotBold11pt"/>
                <w:sz w:val="24"/>
              </w:rPr>
            </w:pPr>
            <w:r>
              <w:rPr>
                <w:rStyle w:val="WinCalendarBLANKCELLSTYLE0"/>
                <w:rFonts w:ascii="Arial" w:hAnsi="Arial"/>
              </w:rPr>
              <w:t>Lean in the Public Sector</w:t>
            </w:r>
          </w:p>
          <w:p w14:paraId="32593BF5" w14:textId="77777777" w:rsidR="00C171A6" w:rsidRPr="00CD1CB0" w:rsidRDefault="00C171A6"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245DE89E" w14:textId="75F9DC36" w:rsidR="00C171A6" w:rsidRPr="00CD1CB0" w:rsidRDefault="00C171A6" w:rsidP="00836621">
            <w:pPr>
              <w:pStyle w:val="CalendarText"/>
              <w:rPr>
                <w:rStyle w:val="StyleStyleCalendarNumbers10ptNotBold11pt"/>
                <w:sz w:val="24"/>
              </w:rPr>
            </w:pPr>
            <w:r w:rsidRPr="00CD1CB0">
              <w:rPr>
                <w:rStyle w:val="StyleStyleCalendarNumbers10ptNotBold11pt"/>
                <w:sz w:val="24"/>
              </w:rPr>
              <w:t>2</w:t>
            </w:r>
            <w:r w:rsidRPr="00CD1CB0">
              <w:rPr>
                <w:rStyle w:val="WinCalendarHolidayRed"/>
                <w:rFonts w:ascii="Arial" w:hAnsi="Arial"/>
              </w:rPr>
              <w:t xml:space="preserve"> </w:t>
            </w:r>
            <w:r w:rsidR="00CF7BC3">
              <w:rPr>
                <w:rStyle w:val="WinCalendarHolidayRed"/>
                <w:rFonts w:ascii="Arial" w:hAnsi="Arial"/>
              </w:rPr>
              <w:t>Week 9</w:t>
            </w:r>
          </w:p>
          <w:p w14:paraId="74D54667" w14:textId="77777777" w:rsidR="00C171A6" w:rsidRDefault="00C171A6" w:rsidP="00836621">
            <w:pPr>
              <w:pStyle w:val="CalendarText"/>
              <w:rPr>
                <w:rStyle w:val="WinCalendarBLANKCELLSTYLE0"/>
                <w:rFonts w:ascii="Arial" w:hAnsi="Arial"/>
              </w:rPr>
            </w:pPr>
          </w:p>
          <w:p w14:paraId="41B1BB3B" w14:textId="76B57E00" w:rsidR="006D34B4" w:rsidRPr="00CD1CB0" w:rsidRDefault="00727059" w:rsidP="00836621">
            <w:pPr>
              <w:pStyle w:val="CalendarText"/>
              <w:rPr>
                <w:rStyle w:val="WinCalendarBLANKCELLSTYLE0"/>
                <w:rFonts w:ascii="Arial" w:hAnsi="Arial"/>
              </w:rPr>
            </w:pPr>
            <w:r>
              <w:rPr>
                <w:rStyle w:val="WinCalendarBLANKCELLSTYLE0"/>
                <w:rFonts w:ascii="Arial" w:hAnsi="Arial"/>
              </w:rPr>
              <w:t>Introduction to Nonprofit Management</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5A68AB5C" w14:textId="77777777" w:rsidR="00C171A6" w:rsidRPr="00CD1CB0" w:rsidRDefault="00C171A6" w:rsidP="00836621">
            <w:pPr>
              <w:pStyle w:val="CalendarText"/>
              <w:rPr>
                <w:rStyle w:val="StyleStyleCalendarNumbers10ptNotBold11pt"/>
                <w:sz w:val="24"/>
              </w:rPr>
            </w:pPr>
            <w:r w:rsidRPr="00CD1CB0">
              <w:rPr>
                <w:rStyle w:val="StyleStyleCalendarNumbers10ptNotBold11pt"/>
                <w:sz w:val="24"/>
              </w:rPr>
              <w:t>3</w:t>
            </w:r>
            <w:r w:rsidRPr="00CD1CB0">
              <w:rPr>
                <w:rStyle w:val="WinCalendarHolidayRed"/>
                <w:rFonts w:ascii="Arial" w:hAnsi="Arial"/>
              </w:rPr>
              <w:t xml:space="preserve"> </w:t>
            </w:r>
          </w:p>
          <w:p w14:paraId="5C329EF3" w14:textId="77777777" w:rsidR="00C171A6" w:rsidRDefault="00C171A6" w:rsidP="00836621">
            <w:pPr>
              <w:pStyle w:val="CalendarText"/>
              <w:rPr>
                <w:rStyle w:val="WinCalendarBLANKCELLSTYLE0"/>
                <w:rFonts w:ascii="Arial" w:hAnsi="Arial"/>
              </w:rPr>
            </w:pPr>
          </w:p>
          <w:p w14:paraId="1F3D13F4" w14:textId="77777777" w:rsidR="00B012FB" w:rsidRDefault="00967B7C" w:rsidP="00836621">
            <w:pPr>
              <w:pStyle w:val="CalendarText"/>
              <w:rPr>
                <w:rStyle w:val="WinCalendarBLANKCELLSTYLE0"/>
                <w:rFonts w:ascii="Arial" w:hAnsi="Arial"/>
              </w:rPr>
            </w:pPr>
            <w:r>
              <w:rPr>
                <w:rStyle w:val="WinCalendarBLANKCELLSTYLE0"/>
                <w:rFonts w:ascii="Arial" w:hAnsi="Arial"/>
              </w:rPr>
              <w:t>Foundations of Public Policy</w:t>
            </w:r>
          </w:p>
          <w:p w14:paraId="053331A4" w14:textId="77777777" w:rsidR="000F1877" w:rsidRDefault="000F1877" w:rsidP="00836621">
            <w:pPr>
              <w:pStyle w:val="CalendarText"/>
              <w:rPr>
                <w:rStyle w:val="WinCalendarBLANKCELLSTYLE0"/>
                <w:rFonts w:ascii="Arial" w:hAnsi="Arial"/>
              </w:rPr>
            </w:pPr>
          </w:p>
          <w:p w14:paraId="7C82DBF5" w14:textId="18040452" w:rsidR="000F1877" w:rsidRPr="00CD1CB0" w:rsidRDefault="000F1877" w:rsidP="00836621">
            <w:pPr>
              <w:pStyle w:val="CalendarText"/>
              <w:rPr>
                <w:rStyle w:val="WinCalendarBLANKCELLSTYLE0"/>
                <w:rFonts w:ascii="Arial" w:hAnsi="Arial"/>
              </w:rPr>
            </w:pPr>
            <w:r>
              <w:rPr>
                <w:rStyle w:val="WinCalendarBLANKCELLSTYLE0"/>
                <w:rFonts w:ascii="Arial" w:hAnsi="Arial"/>
              </w:rPr>
              <w:t>Public Law</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433D49A7" w14:textId="77777777" w:rsidR="00C171A6" w:rsidRPr="00CD1CB0" w:rsidRDefault="00C171A6" w:rsidP="00836621">
            <w:pPr>
              <w:pStyle w:val="CalendarText"/>
              <w:rPr>
                <w:rStyle w:val="StyleStyleCalendarNumbers10ptNotBold11pt"/>
                <w:sz w:val="24"/>
              </w:rPr>
            </w:pPr>
            <w:r w:rsidRPr="00CD1CB0">
              <w:rPr>
                <w:rStyle w:val="StyleStyleCalendarNumbers10ptNotBold11pt"/>
                <w:sz w:val="24"/>
              </w:rPr>
              <w:t>4</w:t>
            </w:r>
            <w:r w:rsidRPr="00CD1CB0">
              <w:rPr>
                <w:rStyle w:val="WinCalendarHolidayRed"/>
                <w:rFonts w:ascii="Arial" w:hAnsi="Arial"/>
              </w:rPr>
              <w:t xml:space="preserve"> </w:t>
            </w:r>
          </w:p>
          <w:p w14:paraId="213F6B0E" w14:textId="77777777" w:rsidR="00C171A6" w:rsidRPr="00CD1CB0" w:rsidRDefault="00C171A6"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18FAB455" w14:textId="77777777" w:rsidR="00C171A6" w:rsidRPr="00CD1CB0" w:rsidRDefault="00C171A6" w:rsidP="00836621">
            <w:pPr>
              <w:pStyle w:val="CalendarText"/>
              <w:rPr>
                <w:rStyle w:val="StyleStyleCalendarNumbers10ptNotBold11pt"/>
                <w:sz w:val="24"/>
              </w:rPr>
            </w:pPr>
            <w:r w:rsidRPr="00CD1CB0">
              <w:rPr>
                <w:rStyle w:val="StyleStyleCalendarNumbers10ptNotBold11pt"/>
                <w:sz w:val="24"/>
              </w:rPr>
              <w:t>5</w:t>
            </w:r>
            <w:r w:rsidRPr="00CD1CB0">
              <w:rPr>
                <w:rStyle w:val="WinCalendarHolidayRed"/>
                <w:rFonts w:ascii="Arial" w:hAnsi="Arial"/>
              </w:rPr>
              <w:t xml:space="preserve"> </w:t>
            </w:r>
          </w:p>
          <w:p w14:paraId="0B5FE2D0" w14:textId="77777777" w:rsidR="00C171A6" w:rsidRDefault="00C171A6" w:rsidP="00836621">
            <w:pPr>
              <w:pStyle w:val="CalendarText"/>
              <w:rPr>
                <w:rStyle w:val="WinCalendarBLANKCELLSTYLE0"/>
                <w:rFonts w:ascii="Arial" w:hAnsi="Arial"/>
              </w:rPr>
            </w:pPr>
          </w:p>
          <w:p w14:paraId="635161E8" w14:textId="77777777" w:rsidR="00481EDC" w:rsidRDefault="00481EDC" w:rsidP="00481EDC">
            <w:pPr>
              <w:pStyle w:val="CalendarText"/>
              <w:rPr>
                <w:rStyle w:val="WinCalendarBLANKCELLSTYLE0"/>
                <w:rFonts w:ascii="Arial" w:hAnsi="Arial"/>
              </w:rPr>
            </w:pPr>
            <w:r>
              <w:rPr>
                <w:rStyle w:val="WinCalendarBLANKCELLSTYLE0"/>
                <w:rFonts w:ascii="Arial" w:hAnsi="Arial"/>
              </w:rPr>
              <w:t xml:space="preserve">General Cohort: </w:t>
            </w:r>
          </w:p>
          <w:p w14:paraId="4425FE43" w14:textId="77777777" w:rsidR="00481EDC" w:rsidRDefault="00481EDC" w:rsidP="00481EDC">
            <w:pPr>
              <w:pStyle w:val="CalendarText"/>
              <w:rPr>
                <w:rStyle w:val="WinCalendarBLANKCELLSTYLE0"/>
                <w:rFonts w:ascii="Arial" w:hAnsi="Arial"/>
              </w:rPr>
            </w:pPr>
            <w:r>
              <w:rPr>
                <w:rStyle w:val="WinCalendarBLANKCELLSTYLE0"/>
                <w:rFonts w:ascii="Arial" w:hAnsi="Arial"/>
              </w:rPr>
              <w:t>First Year Core &amp;</w:t>
            </w:r>
          </w:p>
          <w:p w14:paraId="64E4D5DA" w14:textId="00982949" w:rsidR="004244E2" w:rsidRPr="00CD1CB0" w:rsidRDefault="00481EDC" w:rsidP="00481EDC">
            <w:pPr>
              <w:pStyle w:val="CalendarText"/>
              <w:rPr>
                <w:rStyle w:val="WinCalendarBLANKCELLSTYLE0"/>
                <w:rFonts w:ascii="Arial" w:hAnsi="Arial"/>
              </w:rPr>
            </w:pPr>
            <w:r>
              <w:rPr>
                <w:rStyle w:val="WinCalendarBLANKCELLSTYLE0"/>
                <w:rFonts w:ascii="Arial" w:hAnsi="Arial"/>
              </w:rPr>
              <w:t>Second Year Core</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39ECF625" w14:textId="77777777" w:rsidR="00C171A6" w:rsidRPr="00CD1CB0" w:rsidRDefault="00C171A6" w:rsidP="00836621">
            <w:pPr>
              <w:pStyle w:val="CalendarText"/>
              <w:rPr>
                <w:rStyle w:val="StyleStyleCalendarNumbers10ptNotBold11pt"/>
                <w:sz w:val="24"/>
              </w:rPr>
            </w:pPr>
            <w:r w:rsidRPr="00CD1CB0">
              <w:rPr>
                <w:rStyle w:val="StyleStyleCalendarNumbers10ptNotBold11pt"/>
                <w:sz w:val="24"/>
              </w:rPr>
              <w:t>6</w:t>
            </w:r>
            <w:r w:rsidRPr="00CD1CB0">
              <w:rPr>
                <w:rStyle w:val="WinCalendarHolidayRed"/>
                <w:rFonts w:ascii="Arial" w:hAnsi="Arial"/>
              </w:rPr>
              <w:t xml:space="preserve"> </w:t>
            </w:r>
          </w:p>
          <w:p w14:paraId="0F6F174F" w14:textId="77777777" w:rsidR="00C171A6" w:rsidRDefault="00C171A6" w:rsidP="00836621">
            <w:pPr>
              <w:pStyle w:val="CalendarText"/>
              <w:rPr>
                <w:rStyle w:val="WinCalendarBLANKCELLSTYLE0"/>
                <w:rFonts w:ascii="Arial" w:hAnsi="Arial"/>
              </w:rPr>
            </w:pPr>
          </w:p>
          <w:p w14:paraId="52ABBD23" w14:textId="3AF51272" w:rsidR="00CB7757" w:rsidRPr="00CD1CB0" w:rsidRDefault="00503532" w:rsidP="00836621">
            <w:pPr>
              <w:pStyle w:val="CalendarText"/>
              <w:rPr>
                <w:rStyle w:val="WinCalendarBLANKCELLSTYLE0"/>
                <w:rFonts w:ascii="Arial" w:hAnsi="Arial"/>
              </w:rPr>
            </w:pPr>
            <w:r>
              <w:rPr>
                <w:rStyle w:val="WinCalendarBLANKCELLSTYLE0"/>
                <w:rFonts w:ascii="Arial" w:hAnsi="Arial"/>
              </w:rPr>
              <w:t>Tribal Cohort Concentration: Intergovernmental Relations</w:t>
            </w:r>
          </w:p>
        </w:tc>
        <w:tc>
          <w:tcPr>
            <w:tcW w:w="716" w:type="pct"/>
            <w:tcBorders>
              <w:top w:val="single" w:sz="8" w:space="0" w:color="000080"/>
              <w:left w:val="single" w:sz="8" w:space="0" w:color="000080"/>
              <w:bottom w:val="single" w:sz="8" w:space="0" w:color="000080"/>
              <w:right w:val="single" w:sz="12" w:space="0" w:color="000080"/>
            </w:tcBorders>
            <w:shd w:val="clear" w:color="auto" w:fill="FAFCE5"/>
          </w:tcPr>
          <w:p w14:paraId="2183BD6F" w14:textId="77777777" w:rsidR="00C171A6" w:rsidRPr="00CD1CB0" w:rsidRDefault="00C171A6" w:rsidP="00836621">
            <w:pPr>
              <w:pStyle w:val="CalendarText"/>
              <w:rPr>
                <w:rStyle w:val="StyleStyleCalendarNumbers10ptNotBold11pt"/>
                <w:sz w:val="24"/>
              </w:rPr>
            </w:pPr>
            <w:r w:rsidRPr="00CD1CB0">
              <w:rPr>
                <w:rStyle w:val="StyleStyleCalendarNumbers10ptNotBold11pt"/>
                <w:sz w:val="24"/>
              </w:rPr>
              <w:t>7</w:t>
            </w:r>
            <w:r w:rsidRPr="00CD1CB0">
              <w:rPr>
                <w:rStyle w:val="WinCalendarHolidayRed"/>
                <w:rFonts w:ascii="Arial" w:hAnsi="Arial"/>
              </w:rPr>
              <w:t xml:space="preserve"> </w:t>
            </w:r>
          </w:p>
          <w:p w14:paraId="639F3627" w14:textId="77777777" w:rsidR="00C171A6" w:rsidRDefault="00C171A6" w:rsidP="00836621">
            <w:pPr>
              <w:pStyle w:val="CalendarText"/>
              <w:rPr>
                <w:rStyle w:val="WinCalendarBLANKCELLSTYLE0"/>
                <w:rFonts w:ascii="Arial" w:hAnsi="Arial"/>
              </w:rPr>
            </w:pPr>
          </w:p>
          <w:p w14:paraId="56071D5F" w14:textId="09CFCAB3" w:rsidR="00CB7757" w:rsidRPr="00CD1CB0" w:rsidRDefault="00503532" w:rsidP="00836621">
            <w:pPr>
              <w:pStyle w:val="CalendarText"/>
              <w:rPr>
                <w:rStyle w:val="WinCalendarBLANKCELLSTYLE0"/>
                <w:rFonts w:ascii="Arial" w:hAnsi="Arial"/>
              </w:rPr>
            </w:pPr>
            <w:r>
              <w:rPr>
                <w:rStyle w:val="WinCalendarBLANKCELLSTYLE0"/>
                <w:rFonts w:ascii="Arial" w:hAnsi="Arial"/>
              </w:rPr>
              <w:t>Tribal Cohort Concentration: Intergovernmental Relations</w:t>
            </w:r>
          </w:p>
        </w:tc>
      </w:tr>
      <w:tr w:rsidR="00C171A6" w:rsidRPr="00CD1CB0" w14:paraId="7B25FB1C" w14:textId="77777777" w:rsidTr="00836621">
        <w:trPr>
          <w:cantSplit/>
          <w:trHeight w:val="1368"/>
          <w:jc w:val="center"/>
        </w:trPr>
        <w:tc>
          <w:tcPr>
            <w:tcW w:w="714" w:type="pct"/>
            <w:tcBorders>
              <w:top w:val="single" w:sz="8" w:space="0" w:color="000080"/>
              <w:left w:val="single" w:sz="12" w:space="0" w:color="000080"/>
              <w:bottom w:val="single" w:sz="8" w:space="0" w:color="000080"/>
              <w:right w:val="single" w:sz="8" w:space="0" w:color="000080"/>
            </w:tcBorders>
            <w:shd w:val="clear" w:color="auto" w:fill="FAFCE5"/>
          </w:tcPr>
          <w:p w14:paraId="679BB838" w14:textId="77777777" w:rsidR="00C171A6" w:rsidRPr="00CD1CB0" w:rsidRDefault="00C171A6" w:rsidP="00836621">
            <w:pPr>
              <w:pStyle w:val="CalendarText"/>
              <w:rPr>
                <w:rStyle w:val="StyleStyleCalendarNumbers10ptNotBold11pt"/>
                <w:sz w:val="24"/>
              </w:rPr>
            </w:pPr>
            <w:r w:rsidRPr="00CD1CB0">
              <w:rPr>
                <w:rStyle w:val="StyleStyleCalendarNumbers10ptNotBold11pt"/>
                <w:sz w:val="24"/>
              </w:rPr>
              <w:t>8</w:t>
            </w:r>
            <w:r w:rsidRPr="00CD1CB0">
              <w:rPr>
                <w:rStyle w:val="WinCalendarHolidayRed"/>
                <w:rFonts w:ascii="Arial" w:hAnsi="Arial"/>
              </w:rPr>
              <w:t xml:space="preserve"> </w:t>
            </w:r>
          </w:p>
          <w:p w14:paraId="49AF2E83" w14:textId="77777777" w:rsidR="00C171A6" w:rsidRDefault="00C171A6" w:rsidP="00836621">
            <w:pPr>
              <w:pStyle w:val="CalendarText"/>
              <w:rPr>
                <w:rStyle w:val="WinCalendarBLANKCELLSTYLE0"/>
                <w:rFonts w:ascii="Arial" w:hAnsi="Arial"/>
              </w:rPr>
            </w:pPr>
          </w:p>
          <w:p w14:paraId="5BF73055" w14:textId="280955A6" w:rsidR="00CB7757" w:rsidRPr="00CD1CB0" w:rsidRDefault="00503532" w:rsidP="00836621">
            <w:pPr>
              <w:pStyle w:val="CalendarText"/>
              <w:rPr>
                <w:rStyle w:val="WinCalendarBLANKCELLSTYLE0"/>
                <w:rFonts w:ascii="Arial" w:hAnsi="Arial"/>
              </w:rPr>
            </w:pPr>
            <w:r>
              <w:rPr>
                <w:rStyle w:val="WinCalendarBLANKCELLSTYLE0"/>
                <w:rFonts w:ascii="Arial" w:hAnsi="Arial"/>
              </w:rPr>
              <w:t>Tribal Cohort Concentration: Intergovernmental Relations</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35060D9D" w14:textId="0D81F7AF" w:rsidR="00C171A6" w:rsidRPr="00CD1CB0" w:rsidRDefault="00C171A6" w:rsidP="00836621">
            <w:pPr>
              <w:pStyle w:val="CalendarText"/>
              <w:rPr>
                <w:rStyle w:val="StyleStyleCalendarNumbers10ptNotBold11pt"/>
                <w:sz w:val="24"/>
              </w:rPr>
            </w:pPr>
            <w:r w:rsidRPr="00CD1CB0">
              <w:rPr>
                <w:rStyle w:val="StyleStyleCalendarNumbers10ptNotBold11pt"/>
                <w:sz w:val="24"/>
              </w:rPr>
              <w:t>9</w:t>
            </w:r>
            <w:r w:rsidRPr="00CD1CB0">
              <w:rPr>
                <w:rStyle w:val="WinCalendarHolidayRed"/>
                <w:rFonts w:ascii="Arial" w:hAnsi="Arial"/>
              </w:rPr>
              <w:t xml:space="preserve"> </w:t>
            </w:r>
            <w:r w:rsidR="00CF7BC3">
              <w:rPr>
                <w:rStyle w:val="WinCalendarHolidayRed"/>
                <w:rFonts w:ascii="Arial" w:hAnsi="Arial"/>
              </w:rPr>
              <w:t>Week 10</w:t>
            </w:r>
          </w:p>
          <w:p w14:paraId="13DED380" w14:textId="77777777" w:rsidR="00C171A6" w:rsidRDefault="00C171A6" w:rsidP="00836621">
            <w:pPr>
              <w:pStyle w:val="CalendarText"/>
              <w:rPr>
                <w:rStyle w:val="WinCalendarBLANKCELLSTYLE0"/>
                <w:rFonts w:ascii="Arial" w:hAnsi="Arial"/>
              </w:rPr>
            </w:pPr>
          </w:p>
          <w:p w14:paraId="4445069E" w14:textId="2BAFB0A0" w:rsidR="006D34B4" w:rsidRPr="00CD1CB0" w:rsidRDefault="00727059" w:rsidP="00836621">
            <w:pPr>
              <w:pStyle w:val="CalendarText"/>
              <w:rPr>
                <w:rStyle w:val="WinCalendarBLANKCELLSTYLE0"/>
                <w:rFonts w:ascii="Arial" w:hAnsi="Arial"/>
              </w:rPr>
            </w:pPr>
            <w:r>
              <w:rPr>
                <w:rStyle w:val="WinCalendarBLANKCELLSTYLE0"/>
                <w:rFonts w:ascii="Arial" w:hAnsi="Arial"/>
              </w:rPr>
              <w:t>Introduction to Nonprofit Management</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271BB949" w14:textId="77777777" w:rsidR="00C171A6" w:rsidRPr="00CD1CB0" w:rsidRDefault="00C171A6" w:rsidP="00836621">
            <w:pPr>
              <w:pStyle w:val="CalendarText"/>
              <w:rPr>
                <w:rStyle w:val="StyleStyleCalendarNumbers10ptNotBold11pt"/>
                <w:sz w:val="24"/>
              </w:rPr>
            </w:pPr>
            <w:r w:rsidRPr="00CD1CB0">
              <w:rPr>
                <w:rStyle w:val="StyleStyleCalendarNumbers10ptNotBold11pt"/>
                <w:sz w:val="24"/>
              </w:rPr>
              <w:t>10</w:t>
            </w:r>
            <w:r w:rsidRPr="00CD1CB0">
              <w:rPr>
                <w:rStyle w:val="WinCalendarHolidayRed"/>
                <w:rFonts w:ascii="Arial" w:hAnsi="Arial"/>
              </w:rPr>
              <w:t xml:space="preserve"> </w:t>
            </w:r>
          </w:p>
          <w:p w14:paraId="6D2689EA" w14:textId="77777777" w:rsidR="00C171A6" w:rsidRDefault="00C171A6" w:rsidP="00836621">
            <w:pPr>
              <w:pStyle w:val="CalendarText"/>
              <w:rPr>
                <w:rStyle w:val="WinCalendarBLANKCELLSTYLE0"/>
                <w:rFonts w:ascii="Arial" w:hAnsi="Arial"/>
              </w:rPr>
            </w:pPr>
          </w:p>
          <w:p w14:paraId="6D9FEFD9" w14:textId="7A85C4D3" w:rsidR="000F1877" w:rsidRPr="00CD1CB0" w:rsidRDefault="000F1877" w:rsidP="00836621">
            <w:pPr>
              <w:pStyle w:val="CalendarText"/>
              <w:rPr>
                <w:rStyle w:val="WinCalendarBLANKCELLSTYLE0"/>
                <w:rFonts w:ascii="Arial" w:hAnsi="Arial"/>
              </w:rPr>
            </w:pPr>
            <w:r>
              <w:rPr>
                <w:rStyle w:val="WinCalendarBLANKCELLSTYLE0"/>
                <w:rFonts w:ascii="Arial" w:hAnsi="Arial"/>
              </w:rPr>
              <w:t>Public Law</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2BC138DE" w14:textId="77777777" w:rsidR="00C171A6" w:rsidRPr="00CD1CB0" w:rsidRDefault="00C171A6" w:rsidP="00836621">
            <w:pPr>
              <w:pStyle w:val="CalendarText"/>
              <w:rPr>
                <w:rStyle w:val="StyleStyleCalendarNumbers10ptNotBold11pt"/>
                <w:sz w:val="24"/>
              </w:rPr>
            </w:pPr>
            <w:r w:rsidRPr="00CD1CB0">
              <w:rPr>
                <w:rStyle w:val="StyleStyleCalendarNumbers10ptNotBold11pt"/>
                <w:sz w:val="24"/>
              </w:rPr>
              <w:t>11</w:t>
            </w:r>
            <w:r w:rsidRPr="00CD1CB0">
              <w:rPr>
                <w:rStyle w:val="WinCalendarHolidayRed"/>
                <w:rFonts w:ascii="Arial" w:hAnsi="Arial"/>
              </w:rPr>
              <w:t xml:space="preserve"> </w:t>
            </w:r>
          </w:p>
          <w:p w14:paraId="2EAF58D1" w14:textId="77777777" w:rsidR="00C171A6" w:rsidRPr="00CD1CB0" w:rsidRDefault="00C171A6"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17EF1E4C" w14:textId="77777777" w:rsidR="00C171A6" w:rsidRPr="00CD1CB0" w:rsidRDefault="00C171A6" w:rsidP="00836621">
            <w:pPr>
              <w:pStyle w:val="CalendarText"/>
              <w:rPr>
                <w:rStyle w:val="StyleStyleCalendarNumbers10ptNotBold11pt"/>
                <w:sz w:val="24"/>
              </w:rPr>
            </w:pPr>
            <w:r w:rsidRPr="00CD1CB0">
              <w:rPr>
                <w:rStyle w:val="StyleStyleCalendarNumbers10ptNotBold11pt"/>
                <w:sz w:val="24"/>
              </w:rPr>
              <w:t>12</w:t>
            </w:r>
            <w:r w:rsidRPr="00CD1CB0">
              <w:rPr>
                <w:rStyle w:val="WinCalendarHolidayRed"/>
                <w:rFonts w:ascii="Arial" w:hAnsi="Arial"/>
              </w:rPr>
              <w:t xml:space="preserve"> </w:t>
            </w:r>
          </w:p>
          <w:p w14:paraId="52C20BBC" w14:textId="77777777" w:rsidR="00C171A6" w:rsidRDefault="00C171A6" w:rsidP="00836621">
            <w:pPr>
              <w:pStyle w:val="CalendarText"/>
              <w:rPr>
                <w:rStyle w:val="WinCalendarBLANKCELLSTYLE0"/>
                <w:rFonts w:ascii="Arial" w:hAnsi="Arial"/>
              </w:rPr>
            </w:pPr>
          </w:p>
          <w:p w14:paraId="5776AA4E" w14:textId="77777777" w:rsidR="00481EDC" w:rsidRDefault="00481EDC" w:rsidP="00481EDC">
            <w:pPr>
              <w:pStyle w:val="CalendarText"/>
              <w:rPr>
                <w:rStyle w:val="WinCalendarBLANKCELLSTYLE0"/>
                <w:rFonts w:ascii="Arial" w:hAnsi="Arial"/>
              </w:rPr>
            </w:pPr>
            <w:r>
              <w:rPr>
                <w:rStyle w:val="WinCalendarBLANKCELLSTYLE0"/>
                <w:rFonts w:ascii="Arial" w:hAnsi="Arial"/>
              </w:rPr>
              <w:t xml:space="preserve">General Cohort: </w:t>
            </w:r>
          </w:p>
          <w:p w14:paraId="7E704787" w14:textId="77777777" w:rsidR="00481EDC" w:rsidRDefault="00481EDC" w:rsidP="00481EDC">
            <w:pPr>
              <w:pStyle w:val="CalendarText"/>
              <w:rPr>
                <w:rStyle w:val="WinCalendarBLANKCELLSTYLE0"/>
                <w:rFonts w:ascii="Arial" w:hAnsi="Arial"/>
              </w:rPr>
            </w:pPr>
            <w:r>
              <w:rPr>
                <w:rStyle w:val="WinCalendarBLANKCELLSTYLE0"/>
                <w:rFonts w:ascii="Arial" w:hAnsi="Arial"/>
              </w:rPr>
              <w:t>First Year Core &amp;</w:t>
            </w:r>
          </w:p>
          <w:p w14:paraId="4B6A1151" w14:textId="3474F40A" w:rsidR="004244E2" w:rsidRPr="00CD1CB0" w:rsidRDefault="00481EDC" w:rsidP="00481EDC">
            <w:pPr>
              <w:pStyle w:val="CalendarText"/>
              <w:rPr>
                <w:rStyle w:val="WinCalendarBLANKCELLSTYLE0"/>
                <w:rFonts w:ascii="Arial" w:hAnsi="Arial"/>
              </w:rPr>
            </w:pPr>
            <w:r>
              <w:rPr>
                <w:rStyle w:val="WinCalendarBLANKCELLSTYLE0"/>
                <w:rFonts w:ascii="Arial" w:hAnsi="Arial"/>
              </w:rPr>
              <w:t>Second Year Core</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3F2723BF" w14:textId="77777777" w:rsidR="00C171A6" w:rsidRPr="00CD1CB0" w:rsidRDefault="00C171A6" w:rsidP="00836621">
            <w:pPr>
              <w:pStyle w:val="CalendarText"/>
              <w:rPr>
                <w:rStyle w:val="StyleStyleCalendarNumbers10ptNotBold11pt"/>
                <w:sz w:val="24"/>
              </w:rPr>
            </w:pPr>
            <w:r w:rsidRPr="00CD1CB0">
              <w:rPr>
                <w:rStyle w:val="StyleStyleCalendarNumbers10ptNotBold11pt"/>
                <w:sz w:val="24"/>
              </w:rPr>
              <w:t>13</w:t>
            </w:r>
            <w:r w:rsidRPr="00CD1CB0">
              <w:rPr>
                <w:rStyle w:val="WinCalendarHolidayRed"/>
                <w:rFonts w:ascii="Arial" w:hAnsi="Arial"/>
              </w:rPr>
              <w:t xml:space="preserve"> </w:t>
            </w:r>
          </w:p>
          <w:p w14:paraId="5B932FA0" w14:textId="77777777" w:rsidR="00C171A6" w:rsidRPr="00CD1CB0" w:rsidRDefault="00C171A6" w:rsidP="00836621">
            <w:pPr>
              <w:pStyle w:val="CalendarText"/>
              <w:rPr>
                <w:rStyle w:val="WinCalendarBLANKCELLSTYLE0"/>
                <w:rFonts w:ascii="Arial" w:hAnsi="Arial"/>
              </w:rPr>
            </w:pPr>
          </w:p>
        </w:tc>
        <w:tc>
          <w:tcPr>
            <w:tcW w:w="716" w:type="pct"/>
            <w:tcBorders>
              <w:top w:val="single" w:sz="8" w:space="0" w:color="000080"/>
              <w:left w:val="single" w:sz="8" w:space="0" w:color="000080"/>
              <w:bottom w:val="single" w:sz="8" w:space="0" w:color="000080"/>
              <w:right w:val="single" w:sz="12" w:space="0" w:color="000080"/>
            </w:tcBorders>
            <w:shd w:val="clear" w:color="auto" w:fill="FAFCE5"/>
          </w:tcPr>
          <w:p w14:paraId="3896F3C7" w14:textId="77777777" w:rsidR="00C171A6" w:rsidRPr="00CD1CB0" w:rsidRDefault="00C171A6" w:rsidP="00836621">
            <w:pPr>
              <w:pStyle w:val="CalendarText"/>
              <w:rPr>
                <w:rStyle w:val="StyleStyleCalendarNumbers10ptNotBold11pt"/>
                <w:sz w:val="24"/>
              </w:rPr>
            </w:pPr>
            <w:r w:rsidRPr="00CD1CB0">
              <w:rPr>
                <w:rStyle w:val="StyleStyleCalendarNumbers10ptNotBold11pt"/>
                <w:sz w:val="24"/>
              </w:rPr>
              <w:t>14</w:t>
            </w:r>
            <w:r w:rsidRPr="00CD1CB0">
              <w:rPr>
                <w:rStyle w:val="WinCalendarHolidayRed"/>
                <w:rFonts w:ascii="Arial" w:hAnsi="Arial"/>
              </w:rPr>
              <w:t xml:space="preserve"> </w:t>
            </w:r>
          </w:p>
          <w:p w14:paraId="7661A626" w14:textId="77777777" w:rsidR="000B735A" w:rsidRDefault="000B735A" w:rsidP="000B735A">
            <w:pPr>
              <w:pStyle w:val="CalendarText"/>
              <w:rPr>
                <w:rStyle w:val="WinCalendarBLANKCELLSTYLE0"/>
                <w:rFonts w:ascii="Arial" w:hAnsi="Arial"/>
              </w:rPr>
            </w:pPr>
          </w:p>
          <w:p w14:paraId="227D73E9" w14:textId="77777777" w:rsidR="00481EDC" w:rsidRDefault="00481EDC" w:rsidP="00481EDC">
            <w:pPr>
              <w:pStyle w:val="CalendarText"/>
              <w:rPr>
                <w:rStyle w:val="WinCalendarBLANKCELLSTYLE0"/>
                <w:rFonts w:ascii="Arial" w:hAnsi="Arial"/>
              </w:rPr>
            </w:pPr>
            <w:r>
              <w:rPr>
                <w:rStyle w:val="WinCalendarBLANKCELLSTYLE0"/>
                <w:rFonts w:ascii="Arial" w:hAnsi="Arial"/>
              </w:rPr>
              <w:t xml:space="preserve">General Cohort: </w:t>
            </w:r>
          </w:p>
          <w:p w14:paraId="41D4718F" w14:textId="77777777" w:rsidR="00481EDC" w:rsidRDefault="00481EDC" w:rsidP="00481EDC">
            <w:pPr>
              <w:pStyle w:val="CalendarText"/>
              <w:rPr>
                <w:rStyle w:val="WinCalendarBLANKCELLSTYLE0"/>
                <w:rFonts w:ascii="Arial" w:hAnsi="Arial"/>
              </w:rPr>
            </w:pPr>
            <w:r>
              <w:rPr>
                <w:rStyle w:val="WinCalendarBLANKCELLSTYLE0"/>
                <w:rFonts w:ascii="Arial" w:hAnsi="Arial"/>
              </w:rPr>
              <w:t>First Year Core &amp;</w:t>
            </w:r>
          </w:p>
          <w:p w14:paraId="1212ED4A" w14:textId="0E155278" w:rsidR="00C171A6" w:rsidRPr="00CD1CB0" w:rsidRDefault="00481EDC" w:rsidP="00481EDC">
            <w:pPr>
              <w:pStyle w:val="CalendarText"/>
              <w:rPr>
                <w:rStyle w:val="WinCalendarBLANKCELLSTYLE0"/>
                <w:rFonts w:ascii="Arial" w:hAnsi="Arial"/>
              </w:rPr>
            </w:pPr>
            <w:r>
              <w:rPr>
                <w:rStyle w:val="WinCalendarBLANKCELLSTYLE0"/>
                <w:rFonts w:ascii="Arial" w:hAnsi="Arial"/>
              </w:rPr>
              <w:t>Second Year Core</w:t>
            </w:r>
          </w:p>
        </w:tc>
      </w:tr>
      <w:tr w:rsidR="00C171A6" w:rsidRPr="00CD1CB0" w14:paraId="4796F298" w14:textId="77777777" w:rsidTr="002D31A3">
        <w:trPr>
          <w:cantSplit/>
          <w:trHeight w:val="745"/>
          <w:jc w:val="center"/>
        </w:trPr>
        <w:tc>
          <w:tcPr>
            <w:tcW w:w="714" w:type="pct"/>
            <w:tcBorders>
              <w:top w:val="single" w:sz="8" w:space="0" w:color="000080"/>
              <w:left w:val="single" w:sz="12" w:space="0" w:color="000080"/>
              <w:bottom w:val="single" w:sz="8" w:space="0" w:color="000080"/>
              <w:right w:val="single" w:sz="8" w:space="0" w:color="000080"/>
            </w:tcBorders>
            <w:shd w:val="clear" w:color="auto" w:fill="FAFCE5"/>
          </w:tcPr>
          <w:p w14:paraId="7B1F4918" w14:textId="77777777" w:rsidR="00C171A6" w:rsidRPr="00CD1CB0" w:rsidRDefault="00C171A6" w:rsidP="00836621">
            <w:pPr>
              <w:pStyle w:val="CalendarText"/>
              <w:rPr>
                <w:rStyle w:val="StyleStyleCalendarNumbers10ptNotBold11pt"/>
                <w:sz w:val="24"/>
              </w:rPr>
            </w:pPr>
            <w:r w:rsidRPr="00CD1CB0">
              <w:rPr>
                <w:rStyle w:val="StyleStyleCalendarNumbers10ptNotBold11pt"/>
                <w:sz w:val="24"/>
              </w:rPr>
              <w:t>15</w:t>
            </w:r>
            <w:r w:rsidRPr="00CD1CB0">
              <w:rPr>
                <w:rStyle w:val="WinCalendarHolidayRed"/>
                <w:rFonts w:ascii="Arial" w:hAnsi="Arial"/>
              </w:rPr>
              <w:t xml:space="preserve"> </w:t>
            </w:r>
          </w:p>
          <w:p w14:paraId="7A441B85" w14:textId="77777777" w:rsidR="00C171A6" w:rsidRPr="00CD1CB0" w:rsidRDefault="00C171A6"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21E0BC9F" w14:textId="4E07B5FC" w:rsidR="00C171A6" w:rsidRPr="00CD1CB0" w:rsidRDefault="00C171A6" w:rsidP="00836621">
            <w:pPr>
              <w:pStyle w:val="CalendarText"/>
              <w:rPr>
                <w:rStyle w:val="StyleStyleCalendarNumbers10ptNotBold11pt"/>
                <w:sz w:val="24"/>
              </w:rPr>
            </w:pPr>
            <w:r w:rsidRPr="00CD1CB0">
              <w:rPr>
                <w:rStyle w:val="StyleStyleCalendarNumbers10ptNotBold11pt"/>
                <w:sz w:val="24"/>
              </w:rPr>
              <w:t>16</w:t>
            </w:r>
            <w:r w:rsidRPr="00CD1CB0">
              <w:rPr>
                <w:rStyle w:val="WinCalendarHolidayRed"/>
                <w:rFonts w:ascii="Arial" w:hAnsi="Arial"/>
              </w:rPr>
              <w:t xml:space="preserve"> </w:t>
            </w:r>
            <w:proofErr w:type="spellStart"/>
            <w:r w:rsidR="00CF7BC3">
              <w:rPr>
                <w:rStyle w:val="WinCalendarHolidayRed"/>
                <w:rFonts w:ascii="Arial" w:hAnsi="Arial"/>
              </w:rPr>
              <w:t>Eval</w:t>
            </w:r>
            <w:proofErr w:type="spellEnd"/>
            <w:r w:rsidR="00CF7BC3">
              <w:rPr>
                <w:rStyle w:val="WinCalendarHolidayRed"/>
                <w:rFonts w:ascii="Arial" w:hAnsi="Arial"/>
              </w:rPr>
              <w:t xml:space="preserve"> Week</w:t>
            </w:r>
          </w:p>
          <w:p w14:paraId="45B0EA9D" w14:textId="77777777" w:rsidR="00C171A6" w:rsidRPr="00CD1CB0" w:rsidRDefault="00C171A6"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2F25747C" w14:textId="5BC6F191" w:rsidR="00C171A6" w:rsidRPr="00CD1CB0" w:rsidRDefault="00C171A6" w:rsidP="00836621">
            <w:pPr>
              <w:pStyle w:val="CalendarText"/>
              <w:rPr>
                <w:rStyle w:val="StyleStyleCalendarNumbers10ptNotBold11pt"/>
                <w:sz w:val="24"/>
              </w:rPr>
            </w:pPr>
            <w:r w:rsidRPr="00CD1CB0">
              <w:rPr>
                <w:rStyle w:val="StyleStyleCalendarNumbers10ptNotBold11pt"/>
                <w:sz w:val="24"/>
              </w:rPr>
              <w:t>17</w:t>
            </w:r>
            <w:r w:rsidRPr="00CD1CB0">
              <w:rPr>
                <w:rStyle w:val="WinCalendarHolidayRed"/>
                <w:rFonts w:ascii="Arial" w:hAnsi="Arial"/>
              </w:rPr>
              <w:t xml:space="preserve"> </w:t>
            </w:r>
            <w:proofErr w:type="spellStart"/>
            <w:r w:rsidR="00CF7BC3">
              <w:rPr>
                <w:rStyle w:val="WinCalendarHolidayRed"/>
                <w:rFonts w:ascii="Arial" w:hAnsi="Arial"/>
              </w:rPr>
              <w:t>Eval</w:t>
            </w:r>
            <w:proofErr w:type="spellEnd"/>
            <w:r w:rsidR="00CF7BC3">
              <w:rPr>
                <w:rStyle w:val="WinCalendarHolidayRed"/>
                <w:rFonts w:ascii="Arial" w:hAnsi="Arial"/>
              </w:rPr>
              <w:t xml:space="preserve"> Week</w:t>
            </w:r>
          </w:p>
          <w:p w14:paraId="4AF27EA8" w14:textId="77777777" w:rsidR="00C171A6" w:rsidRPr="00CD1CB0" w:rsidRDefault="00C171A6"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53F1C30E" w14:textId="7A2E36F2" w:rsidR="00C171A6" w:rsidRPr="00CD1CB0" w:rsidRDefault="00C171A6" w:rsidP="00836621">
            <w:pPr>
              <w:pStyle w:val="CalendarText"/>
              <w:rPr>
                <w:rStyle w:val="StyleStyleCalendarNumbers10ptNotBold11pt"/>
                <w:sz w:val="24"/>
              </w:rPr>
            </w:pPr>
            <w:r w:rsidRPr="00CD1CB0">
              <w:rPr>
                <w:rStyle w:val="StyleStyleCalendarNumbers10ptNotBold11pt"/>
                <w:sz w:val="24"/>
              </w:rPr>
              <w:t>18</w:t>
            </w:r>
            <w:r w:rsidRPr="00CD1CB0">
              <w:rPr>
                <w:rStyle w:val="WinCalendarHolidayRed"/>
                <w:rFonts w:ascii="Arial" w:hAnsi="Arial"/>
              </w:rPr>
              <w:t xml:space="preserve"> </w:t>
            </w:r>
            <w:proofErr w:type="spellStart"/>
            <w:r w:rsidR="00CF7BC3">
              <w:rPr>
                <w:rStyle w:val="WinCalendarHolidayRed"/>
                <w:rFonts w:ascii="Arial" w:hAnsi="Arial"/>
              </w:rPr>
              <w:t>Eval</w:t>
            </w:r>
            <w:proofErr w:type="spellEnd"/>
            <w:r w:rsidR="00CF7BC3">
              <w:rPr>
                <w:rStyle w:val="WinCalendarHolidayRed"/>
                <w:rFonts w:ascii="Arial" w:hAnsi="Arial"/>
              </w:rPr>
              <w:t xml:space="preserve"> Week</w:t>
            </w:r>
          </w:p>
          <w:p w14:paraId="7CD4C99F" w14:textId="77777777" w:rsidR="00C171A6" w:rsidRPr="00CD1CB0" w:rsidRDefault="00C171A6"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0A47DB4A" w14:textId="59FEC8A4" w:rsidR="00C171A6" w:rsidRPr="00CD1CB0" w:rsidRDefault="00C171A6" w:rsidP="00836621">
            <w:pPr>
              <w:pStyle w:val="CalendarText"/>
              <w:rPr>
                <w:rStyle w:val="StyleStyleCalendarNumbers10ptNotBold11pt"/>
                <w:sz w:val="24"/>
              </w:rPr>
            </w:pPr>
            <w:r w:rsidRPr="00CD1CB0">
              <w:rPr>
                <w:rStyle w:val="StyleStyleCalendarNumbers10ptNotBold11pt"/>
                <w:sz w:val="24"/>
              </w:rPr>
              <w:t>19</w:t>
            </w:r>
            <w:r w:rsidRPr="00CD1CB0">
              <w:rPr>
                <w:rStyle w:val="WinCalendarHolidayRed"/>
                <w:rFonts w:ascii="Arial" w:hAnsi="Arial"/>
              </w:rPr>
              <w:t xml:space="preserve"> </w:t>
            </w:r>
            <w:proofErr w:type="spellStart"/>
            <w:r w:rsidR="00CF7BC3">
              <w:rPr>
                <w:rStyle w:val="WinCalendarHolidayRed"/>
                <w:rFonts w:ascii="Arial" w:hAnsi="Arial"/>
              </w:rPr>
              <w:t>Eval</w:t>
            </w:r>
            <w:proofErr w:type="spellEnd"/>
            <w:r w:rsidR="00CF7BC3">
              <w:rPr>
                <w:rStyle w:val="WinCalendarHolidayRed"/>
                <w:rFonts w:ascii="Arial" w:hAnsi="Arial"/>
              </w:rPr>
              <w:t xml:space="preserve"> Week</w:t>
            </w:r>
          </w:p>
          <w:p w14:paraId="01B4698C" w14:textId="77777777" w:rsidR="00C171A6" w:rsidRPr="00CD1CB0" w:rsidRDefault="00C171A6"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0141D42A" w14:textId="1E64169E" w:rsidR="00C171A6" w:rsidRPr="00CD1CB0" w:rsidRDefault="00C171A6" w:rsidP="00836621">
            <w:pPr>
              <w:pStyle w:val="CalendarText"/>
              <w:rPr>
                <w:rStyle w:val="StyleStyleCalendarNumbers10ptNotBold11pt"/>
                <w:sz w:val="24"/>
              </w:rPr>
            </w:pPr>
            <w:r w:rsidRPr="00CD1CB0">
              <w:rPr>
                <w:rStyle w:val="StyleStyleCalendarNumbers10ptNotBold11pt"/>
                <w:sz w:val="24"/>
              </w:rPr>
              <w:t>20</w:t>
            </w:r>
            <w:r w:rsidRPr="00CD1CB0">
              <w:rPr>
                <w:rStyle w:val="WinCalendarHolidayRed"/>
                <w:rFonts w:ascii="Arial" w:hAnsi="Arial"/>
              </w:rPr>
              <w:t xml:space="preserve"> </w:t>
            </w:r>
            <w:proofErr w:type="spellStart"/>
            <w:r w:rsidR="00CF7BC3">
              <w:rPr>
                <w:rStyle w:val="WinCalendarHolidayRed"/>
                <w:rFonts w:ascii="Arial" w:hAnsi="Arial"/>
              </w:rPr>
              <w:t>Eval</w:t>
            </w:r>
            <w:proofErr w:type="spellEnd"/>
            <w:r w:rsidR="00CF7BC3">
              <w:rPr>
                <w:rStyle w:val="WinCalendarHolidayRed"/>
                <w:rFonts w:ascii="Arial" w:hAnsi="Arial"/>
              </w:rPr>
              <w:t xml:space="preserve"> Week</w:t>
            </w:r>
          </w:p>
          <w:p w14:paraId="5574FA7E" w14:textId="77777777" w:rsidR="00C171A6" w:rsidRPr="00CD1CB0" w:rsidRDefault="00C171A6" w:rsidP="00836621">
            <w:pPr>
              <w:pStyle w:val="CalendarText"/>
              <w:rPr>
                <w:rStyle w:val="WinCalendarBLANKCELLSTYLE0"/>
                <w:rFonts w:ascii="Arial" w:hAnsi="Arial"/>
              </w:rPr>
            </w:pPr>
          </w:p>
        </w:tc>
        <w:tc>
          <w:tcPr>
            <w:tcW w:w="716" w:type="pct"/>
            <w:tcBorders>
              <w:top w:val="single" w:sz="8" w:space="0" w:color="000080"/>
              <w:left w:val="single" w:sz="8" w:space="0" w:color="000080"/>
              <w:bottom w:val="single" w:sz="8" w:space="0" w:color="000080"/>
              <w:right w:val="single" w:sz="12" w:space="0" w:color="000080"/>
            </w:tcBorders>
            <w:shd w:val="clear" w:color="auto" w:fill="FAFCE5"/>
          </w:tcPr>
          <w:p w14:paraId="03BA9D32" w14:textId="77777777" w:rsidR="00C171A6" w:rsidRPr="00CD1CB0" w:rsidRDefault="00C171A6" w:rsidP="00836621">
            <w:pPr>
              <w:pStyle w:val="CalendarText"/>
              <w:rPr>
                <w:rStyle w:val="StyleStyleCalendarNumbers10ptNotBold11pt"/>
                <w:sz w:val="24"/>
              </w:rPr>
            </w:pPr>
            <w:r w:rsidRPr="00CD1CB0">
              <w:rPr>
                <w:rStyle w:val="StyleStyleCalendarNumbers10ptNotBold11pt"/>
                <w:sz w:val="24"/>
              </w:rPr>
              <w:t>21</w:t>
            </w:r>
            <w:r w:rsidRPr="00CD1CB0">
              <w:rPr>
                <w:rStyle w:val="WinCalendarHolidayRed"/>
                <w:rFonts w:ascii="Arial" w:hAnsi="Arial"/>
              </w:rPr>
              <w:t xml:space="preserve"> </w:t>
            </w:r>
          </w:p>
          <w:p w14:paraId="292D3D57" w14:textId="77777777" w:rsidR="00C171A6" w:rsidRPr="00CD1CB0" w:rsidRDefault="00C171A6" w:rsidP="00836621">
            <w:pPr>
              <w:pStyle w:val="CalendarText"/>
              <w:rPr>
                <w:rStyle w:val="WinCalendarBLANKCELLSTYLE0"/>
                <w:rFonts w:ascii="Arial" w:hAnsi="Arial"/>
              </w:rPr>
            </w:pPr>
          </w:p>
        </w:tc>
      </w:tr>
      <w:tr w:rsidR="00C171A6" w:rsidRPr="00CD1CB0" w14:paraId="2991A55B" w14:textId="77777777" w:rsidTr="002D31A3">
        <w:trPr>
          <w:cantSplit/>
          <w:trHeight w:val="961"/>
          <w:jc w:val="center"/>
        </w:trPr>
        <w:tc>
          <w:tcPr>
            <w:tcW w:w="714" w:type="pct"/>
            <w:tcBorders>
              <w:top w:val="single" w:sz="8" w:space="0" w:color="000080"/>
              <w:left w:val="single" w:sz="12" w:space="0" w:color="000080"/>
              <w:bottom w:val="single" w:sz="8" w:space="0" w:color="000080"/>
              <w:right w:val="single" w:sz="8" w:space="0" w:color="000080"/>
            </w:tcBorders>
            <w:shd w:val="clear" w:color="auto" w:fill="FAFCE5"/>
          </w:tcPr>
          <w:p w14:paraId="04E58FB5" w14:textId="77777777" w:rsidR="00C171A6" w:rsidRPr="00CD1CB0" w:rsidRDefault="00C171A6" w:rsidP="00836621">
            <w:pPr>
              <w:pStyle w:val="CalendarText"/>
              <w:rPr>
                <w:rStyle w:val="StyleStyleCalendarNumbers10ptNotBold11pt"/>
                <w:sz w:val="24"/>
              </w:rPr>
            </w:pPr>
            <w:r w:rsidRPr="00CD1CB0">
              <w:rPr>
                <w:rStyle w:val="StyleStyleCalendarNumbers10ptNotBold11pt"/>
                <w:sz w:val="24"/>
              </w:rPr>
              <w:t>22</w:t>
            </w:r>
            <w:r w:rsidRPr="00CD1CB0">
              <w:rPr>
                <w:rStyle w:val="WinCalendarHolidayRed"/>
                <w:rFonts w:ascii="Arial" w:hAnsi="Arial"/>
              </w:rPr>
              <w:t xml:space="preserve"> </w:t>
            </w:r>
          </w:p>
          <w:p w14:paraId="75C6C81A" w14:textId="77777777" w:rsidR="00C171A6" w:rsidRPr="00CD1CB0" w:rsidRDefault="00C171A6"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65F773DF" w14:textId="00C4797A" w:rsidR="00C171A6" w:rsidRPr="00CD1CB0" w:rsidRDefault="00C171A6" w:rsidP="00836621">
            <w:pPr>
              <w:pStyle w:val="CalendarText"/>
              <w:rPr>
                <w:rStyle w:val="StyleStyleCalendarNumbers10ptNotBold11pt"/>
                <w:sz w:val="24"/>
              </w:rPr>
            </w:pPr>
            <w:r w:rsidRPr="00CD1CB0">
              <w:rPr>
                <w:rStyle w:val="StyleStyleCalendarNumbers10ptNotBold11pt"/>
                <w:sz w:val="24"/>
              </w:rPr>
              <w:t>23</w:t>
            </w:r>
            <w:r w:rsidRPr="00CD1CB0">
              <w:rPr>
                <w:rStyle w:val="WinCalendarHolidayRed"/>
                <w:rFonts w:ascii="Arial" w:hAnsi="Arial"/>
              </w:rPr>
              <w:t xml:space="preserve"> </w:t>
            </w:r>
            <w:r w:rsidR="00CF7BC3">
              <w:rPr>
                <w:rStyle w:val="WinCalendarHolidayRed"/>
                <w:rFonts w:ascii="Arial" w:hAnsi="Arial"/>
              </w:rPr>
              <w:t>Spring Break</w:t>
            </w:r>
          </w:p>
          <w:p w14:paraId="6125178A" w14:textId="77777777" w:rsidR="00C171A6" w:rsidRPr="00CD1CB0" w:rsidRDefault="00C171A6"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6704E7B1" w14:textId="09955976" w:rsidR="00C171A6" w:rsidRPr="00CD1CB0" w:rsidRDefault="00C171A6" w:rsidP="00836621">
            <w:pPr>
              <w:pStyle w:val="CalendarText"/>
              <w:rPr>
                <w:rStyle w:val="StyleStyleCalendarNumbers10ptNotBold11pt"/>
                <w:sz w:val="24"/>
              </w:rPr>
            </w:pPr>
            <w:r w:rsidRPr="00CD1CB0">
              <w:rPr>
                <w:rStyle w:val="StyleStyleCalendarNumbers10ptNotBold11pt"/>
                <w:sz w:val="24"/>
              </w:rPr>
              <w:t>24</w:t>
            </w:r>
            <w:r w:rsidRPr="00CD1CB0">
              <w:rPr>
                <w:rStyle w:val="WinCalendarHolidayRed"/>
                <w:rFonts w:ascii="Arial" w:hAnsi="Arial"/>
              </w:rPr>
              <w:t xml:space="preserve"> </w:t>
            </w:r>
            <w:r w:rsidR="00CF7BC3">
              <w:rPr>
                <w:rStyle w:val="WinCalendarHolidayRed"/>
                <w:rFonts w:ascii="Arial" w:hAnsi="Arial"/>
              </w:rPr>
              <w:t>Spring Break</w:t>
            </w:r>
          </w:p>
          <w:p w14:paraId="423953FB" w14:textId="77777777" w:rsidR="00C171A6" w:rsidRPr="00CD1CB0" w:rsidRDefault="00C171A6"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2C57A67E" w14:textId="4195C7D4" w:rsidR="00C171A6" w:rsidRPr="00CD1CB0" w:rsidRDefault="00C171A6" w:rsidP="00836621">
            <w:pPr>
              <w:pStyle w:val="CalendarText"/>
              <w:rPr>
                <w:rStyle w:val="StyleStyleCalendarNumbers10ptNotBold11pt"/>
                <w:sz w:val="24"/>
              </w:rPr>
            </w:pPr>
            <w:r w:rsidRPr="00CD1CB0">
              <w:rPr>
                <w:rStyle w:val="StyleStyleCalendarNumbers10ptNotBold11pt"/>
                <w:sz w:val="24"/>
              </w:rPr>
              <w:t>25</w:t>
            </w:r>
            <w:r w:rsidRPr="00CD1CB0">
              <w:rPr>
                <w:rStyle w:val="WinCalendarHolidayRed"/>
                <w:rFonts w:ascii="Arial" w:hAnsi="Arial"/>
              </w:rPr>
              <w:t xml:space="preserve"> </w:t>
            </w:r>
            <w:r w:rsidR="00CF7BC3">
              <w:rPr>
                <w:rStyle w:val="WinCalendarHolidayRed"/>
                <w:rFonts w:ascii="Arial" w:hAnsi="Arial"/>
              </w:rPr>
              <w:t>Spring Break</w:t>
            </w:r>
          </w:p>
          <w:p w14:paraId="399AEF3D" w14:textId="77777777" w:rsidR="00C171A6" w:rsidRPr="00CD1CB0" w:rsidRDefault="00C171A6"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07D8CB3C" w14:textId="2A1FE031" w:rsidR="00C171A6" w:rsidRPr="00CD1CB0" w:rsidRDefault="00C171A6" w:rsidP="00836621">
            <w:pPr>
              <w:pStyle w:val="CalendarText"/>
              <w:rPr>
                <w:rStyle w:val="StyleStyleCalendarNumbers10ptNotBold11pt"/>
                <w:sz w:val="24"/>
              </w:rPr>
            </w:pPr>
            <w:r w:rsidRPr="00CD1CB0">
              <w:rPr>
                <w:rStyle w:val="StyleStyleCalendarNumbers10ptNotBold11pt"/>
                <w:sz w:val="24"/>
              </w:rPr>
              <w:t>26</w:t>
            </w:r>
            <w:r w:rsidRPr="00CD1CB0">
              <w:rPr>
                <w:rStyle w:val="WinCalendarHolidayRed"/>
                <w:rFonts w:ascii="Arial" w:hAnsi="Arial"/>
              </w:rPr>
              <w:t xml:space="preserve"> </w:t>
            </w:r>
            <w:r w:rsidR="00CF7BC3">
              <w:rPr>
                <w:rStyle w:val="WinCalendarHolidayRed"/>
                <w:rFonts w:ascii="Arial" w:hAnsi="Arial"/>
              </w:rPr>
              <w:t>Spring Break</w:t>
            </w:r>
          </w:p>
          <w:p w14:paraId="22F968A2" w14:textId="77777777" w:rsidR="00C171A6" w:rsidRPr="00CD1CB0" w:rsidRDefault="00C171A6"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552FCC4B" w14:textId="23E878EA" w:rsidR="00C171A6" w:rsidRPr="00CD1CB0" w:rsidRDefault="00C171A6" w:rsidP="00836621">
            <w:pPr>
              <w:pStyle w:val="CalendarText"/>
              <w:rPr>
                <w:rStyle w:val="StyleStyleCalendarNumbers10ptNotBold11pt"/>
                <w:sz w:val="24"/>
              </w:rPr>
            </w:pPr>
            <w:r w:rsidRPr="00CD1CB0">
              <w:rPr>
                <w:rStyle w:val="StyleStyleCalendarNumbers10ptNotBold11pt"/>
                <w:sz w:val="24"/>
              </w:rPr>
              <w:t>27</w:t>
            </w:r>
            <w:r w:rsidRPr="00CD1CB0">
              <w:rPr>
                <w:rStyle w:val="WinCalendarHolidayRed"/>
                <w:rFonts w:ascii="Arial" w:hAnsi="Arial"/>
              </w:rPr>
              <w:t xml:space="preserve"> </w:t>
            </w:r>
            <w:r w:rsidR="00CF7BC3">
              <w:rPr>
                <w:rStyle w:val="WinCalendarHolidayRed"/>
                <w:rFonts w:ascii="Arial" w:hAnsi="Arial"/>
              </w:rPr>
              <w:t>Spring Break</w:t>
            </w:r>
          </w:p>
          <w:p w14:paraId="25BD30FD" w14:textId="77777777" w:rsidR="00C171A6" w:rsidRPr="00CD1CB0" w:rsidRDefault="00C171A6" w:rsidP="00836621">
            <w:pPr>
              <w:pStyle w:val="CalendarText"/>
              <w:rPr>
                <w:rStyle w:val="WinCalendarBLANKCELLSTYLE0"/>
                <w:rFonts w:ascii="Arial" w:hAnsi="Arial"/>
              </w:rPr>
            </w:pPr>
          </w:p>
        </w:tc>
        <w:tc>
          <w:tcPr>
            <w:tcW w:w="716" w:type="pct"/>
            <w:tcBorders>
              <w:top w:val="single" w:sz="8" w:space="0" w:color="000080"/>
              <w:left w:val="single" w:sz="8" w:space="0" w:color="000080"/>
              <w:bottom w:val="single" w:sz="8" w:space="0" w:color="000080"/>
              <w:right w:val="single" w:sz="12" w:space="0" w:color="000080"/>
            </w:tcBorders>
            <w:shd w:val="clear" w:color="auto" w:fill="FAFCE5"/>
          </w:tcPr>
          <w:p w14:paraId="660D2848" w14:textId="77777777" w:rsidR="00C171A6" w:rsidRPr="00CD1CB0" w:rsidRDefault="00C171A6" w:rsidP="00836621">
            <w:pPr>
              <w:pStyle w:val="CalendarText"/>
              <w:rPr>
                <w:rStyle w:val="StyleStyleCalendarNumbers10ptNotBold11pt"/>
                <w:sz w:val="24"/>
              </w:rPr>
            </w:pPr>
            <w:r w:rsidRPr="00CD1CB0">
              <w:rPr>
                <w:rStyle w:val="StyleStyleCalendarNumbers10ptNotBold11pt"/>
                <w:sz w:val="24"/>
              </w:rPr>
              <w:t>28</w:t>
            </w:r>
            <w:r w:rsidRPr="00CD1CB0">
              <w:rPr>
                <w:rStyle w:val="WinCalendarHolidayRed"/>
                <w:rFonts w:ascii="Arial" w:hAnsi="Arial"/>
              </w:rPr>
              <w:t xml:space="preserve"> </w:t>
            </w:r>
          </w:p>
          <w:p w14:paraId="21CF5236" w14:textId="77777777" w:rsidR="00C171A6" w:rsidRPr="00CD1CB0" w:rsidRDefault="00C171A6" w:rsidP="00836621">
            <w:pPr>
              <w:pStyle w:val="CalendarText"/>
              <w:rPr>
                <w:rStyle w:val="WinCalendarBLANKCELLSTYLE0"/>
                <w:rFonts w:ascii="Arial" w:hAnsi="Arial"/>
              </w:rPr>
            </w:pPr>
          </w:p>
        </w:tc>
      </w:tr>
      <w:tr w:rsidR="00C171A6" w:rsidRPr="00CD1CB0" w14:paraId="4C7C92B9" w14:textId="77777777" w:rsidTr="00836621">
        <w:trPr>
          <w:cantSplit/>
          <w:trHeight w:val="1368"/>
          <w:jc w:val="center"/>
        </w:trPr>
        <w:tc>
          <w:tcPr>
            <w:tcW w:w="714" w:type="pct"/>
            <w:tcBorders>
              <w:top w:val="single" w:sz="8" w:space="0" w:color="000080"/>
              <w:left w:val="single" w:sz="12" w:space="0" w:color="000080"/>
              <w:bottom w:val="single" w:sz="12" w:space="0" w:color="000080"/>
              <w:right w:val="single" w:sz="8" w:space="0" w:color="000080"/>
            </w:tcBorders>
            <w:shd w:val="clear" w:color="auto" w:fill="FAFCE5"/>
          </w:tcPr>
          <w:p w14:paraId="53814F53" w14:textId="77777777" w:rsidR="00C171A6" w:rsidRPr="00CD1CB0" w:rsidRDefault="00C171A6" w:rsidP="00836621">
            <w:pPr>
              <w:pStyle w:val="CalendarText"/>
              <w:rPr>
                <w:rStyle w:val="StyleStyleCalendarNumbers10ptNotBold11pt"/>
                <w:sz w:val="24"/>
              </w:rPr>
            </w:pPr>
            <w:r w:rsidRPr="00CD1CB0">
              <w:rPr>
                <w:rStyle w:val="StyleStyleCalendarNumbers10ptNotBold11pt"/>
                <w:sz w:val="24"/>
              </w:rPr>
              <w:t>29</w:t>
            </w:r>
            <w:r w:rsidRPr="00CD1CB0">
              <w:rPr>
                <w:rStyle w:val="WinCalendarHolidayRed"/>
                <w:rFonts w:ascii="Arial" w:hAnsi="Arial"/>
              </w:rPr>
              <w:t xml:space="preserve"> </w:t>
            </w:r>
          </w:p>
          <w:p w14:paraId="22CD16FE" w14:textId="77777777" w:rsidR="00C171A6" w:rsidRPr="00CD1CB0" w:rsidRDefault="00C171A6"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12" w:space="0" w:color="000080"/>
              <w:right w:val="single" w:sz="8" w:space="0" w:color="000080"/>
            </w:tcBorders>
            <w:shd w:val="clear" w:color="auto" w:fill="auto"/>
          </w:tcPr>
          <w:p w14:paraId="30F7E112" w14:textId="5EF691F8" w:rsidR="00C171A6" w:rsidRPr="00CD1CB0" w:rsidRDefault="00C171A6" w:rsidP="00836621">
            <w:pPr>
              <w:pStyle w:val="CalendarText"/>
              <w:rPr>
                <w:rStyle w:val="StyleStyleCalendarNumbers10ptNotBold11pt"/>
                <w:sz w:val="24"/>
              </w:rPr>
            </w:pPr>
            <w:r w:rsidRPr="00CD1CB0">
              <w:rPr>
                <w:rStyle w:val="StyleStyleCalendarNumbers10ptNotBold11pt"/>
                <w:sz w:val="24"/>
              </w:rPr>
              <w:t>30</w:t>
            </w:r>
            <w:r w:rsidRPr="00CD1CB0">
              <w:rPr>
                <w:rStyle w:val="WinCalendarHolidayRed"/>
                <w:rFonts w:ascii="Arial" w:hAnsi="Arial"/>
              </w:rPr>
              <w:t xml:space="preserve"> </w:t>
            </w:r>
            <w:r w:rsidR="00CF7BC3">
              <w:rPr>
                <w:rStyle w:val="WinCalendarHolidayRed"/>
                <w:rFonts w:ascii="Arial" w:hAnsi="Arial"/>
              </w:rPr>
              <w:t>Week 1 – Spring Term</w:t>
            </w:r>
          </w:p>
          <w:p w14:paraId="50CA2D5C" w14:textId="77777777" w:rsidR="00C171A6" w:rsidRDefault="00C171A6" w:rsidP="00836621">
            <w:pPr>
              <w:pStyle w:val="CalendarText"/>
              <w:rPr>
                <w:rStyle w:val="WinCalendarBLANKCELLSTYLE0"/>
                <w:rFonts w:ascii="Arial" w:hAnsi="Arial"/>
              </w:rPr>
            </w:pPr>
          </w:p>
          <w:p w14:paraId="30823E5D" w14:textId="773B100A" w:rsidR="00057F20" w:rsidRPr="00CD1CB0" w:rsidRDefault="00057F20" w:rsidP="00836621">
            <w:pPr>
              <w:pStyle w:val="CalendarText"/>
              <w:rPr>
                <w:rStyle w:val="WinCalendarBLANKCELLSTYLE0"/>
                <w:rFonts w:ascii="Arial" w:hAnsi="Arial"/>
              </w:rPr>
            </w:pPr>
            <w:r>
              <w:rPr>
                <w:rStyle w:val="WinCalendarBLANKCELLSTYLE0"/>
                <w:rFonts w:ascii="Arial" w:hAnsi="Arial"/>
              </w:rPr>
              <w:t>Nonpartisan Interpretation of Data and Information</w:t>
            </w:r>
          </w:p>
        </w:tc>
        <w:tc>
          <w:tcPr>
            <w:tcW w:w="714" w:type="pct"/>
            <w:tcBorders>
              <w:top w:val="single" w:sz="8" w:space="0" w:color="000080"/>
              <w:left w:val="single" w:sz="8" w:space="0" w:color="000080"/>
              <w:bottom w:val="single" w:sz="12" w:space="0" w:color="000080"/>
              <w:right w:val="single" w:sz="8" w:space="0" w:color="000080"/>
            </w:tcBorders>
            <w:shd w:val="clear" w:color="auto" w:fill="auto"/>
          </w:tcPr>
          <w:p w14:paraId="0F9F52ED" w14:textId="77777777" w:rsidR="00C171A6" w:rsidRPr="00CD1CB0" w:rsidRDefault="00C171A6" w:rsidP="00836621">
            <w:pPr>
              <w:pStyle w:val="CalendarText"/>
              <w:rPr>
                <w:rStyle w:val="StyleStyleCalendarNumbers10ptNotBold11pt"/>
                <w:sz w:val="24"/>
              </w:rPr>
            </w:pPr>
            <w:r w:rsidRPr="00CD1CB0">
              <w:rPr>
                <w:rStyle w:val="StyleStyleCalendarNumbers10ptNotBold11pt"/>
                <w:sz w:val="24"/>
              </w:rPr>
              <w:t>31</w:t>
            </w:r>
            <w:r w:rsidRPr="00CD1CB0">
              <w:rPr>
                <w:rStyle w:val="WinCalendarHolidayRed"/>
                <w:rFonts w:ascii="Arial" w:hAnsi="Arial"/>
              </w:rPr>
              <w:t xml:space="preserve"> </w:t>
            </w:r>
          </w:p>
          <w:p w14:paraId="06171E51" w14:textId="77777777" w:rsidR="00C171A6" w:rsidRDefault="00C171A6" w:rsidP="00836621">
            <w:pPr>
              <w:pStyle w:val="CalendarText"/>
              <w:rPr>
                <w:rStyle w:val="WinCalendarBLANKCELLSTYLE0"/>
                <w:rFonts w:ascii="Arial" w:hAnsi="Arial"/>
              </w:rPr>
            </w:pPr>
          </w:p>
          <w:p w14:paraId="6E3CF91B" w14:textId="45115C0A" w:rsidR="00136578" w:rsidRPr="00CD1CB0" w:rsidRDefault="00136578" w:rsidP="00836621">
            <w:pPr>
              <w:pStyle w:val="CalendarText"/>
              <w:rPr>
                <w:rStyle w:val="WinCalendarBLANKCELLSTYLE0"/>
                <w:rFonts w:ascii="Arial" w:hAnsi="Arial"/>
              </w:rPr>
            </w:pPr>
            <w:r>
              <w:rPr>
                <w:rStyle w:val="WinCalendarBLANKCELLSTYLE0"/>
                <w:rFonts w:ascii="Arial" w:hAnsi="Arial"/>
              </w:rPr>
              <w:t>Advocacy and Social Change</w:t>
            </w:r>
          </w:p>
        </w:tc>
        <w:tc>
          <w:tcPr>
            <w:tcW w:w="2858" w:type="pct"/>
            <w:gridSpan w:val="4"/>
            <w:tcBorders>
              <w:top w:val="single" w:sz="8" w:space="0" w:color="000080"/>
              <w:left w:val="single" w:sz="8" w:space="0" w:color="000080"/>
              <w:bottom w:val="single" w:sz="12" w:space="0" w:color="000080"/>
              <w:right w:val="single" w:sz="12" w:space="0" w:color="000080"/>
            </w:tcBorders>
            <w:shd w:val="clear" w:color="auto" w:fill="C0C0C0"/>
          </w:tcPr>
          <w:p w14:paraId="5BB66D4D" w14:textId="75884AA8" w:rsidR="009B77F2" w:rsidRPr="00727059" w:rsidRDefault="00C171A6" w:rsidP="00836621">
            <w:pPr>
              <w:pStyle w:val="CalendarText"/>
              <w:rPr>
                <w:rStyle w:val="CalendarNumbers"/>
                <w:bCs w:val="0"/>
                <w:color w:val="000000"/>
              </w:rPr>
            </w:pPr>
            <w:r w:rsidRPr="00CD1CB0">
              <w:rPr>
                <w:rStyle w:val="CalendarNumbers"/>
                <w:bCs w:val="0"/>
                <w:color w:val="000000"/>
              </w:rPr>
              <w:t>Notes:</w:t>
            </w:r>
          </w:p>
          <w:p w14:paraId="79FA7F7B" w14:textId="37DF7105" w:rsidR="009B77F2" w:rsidRDefault="009554E9" w:rsidP="00836621">
            <w:pPr>
              <w:pStyle w:val="CalendarText"/>
              <w:rPr>
                <w:rStyle w:val="CalendarNumbers"/>
                <w:b w:val="0"/>
                <w:bCs w:val="0"/>
                <w:color w:val="000000"/>
                <w:sz w:val="14"/>
                <w:szCs w:val="14"/>
              </w:rPr>
            </w:pPr>
            <w:r w:rsidRPr="000F0E15">
              <w:rPr>
                <w:rFonts w:ascii="Wingdings" w:hAnsi="Wingdings"/>
              </w:rPr>
              <w:t></w:t>
            </w:r>
            <w:r w:rsidR="009B77F2">
              <w:rPr>
                <w:rStyle w:val="CalendarNumbers"/>
                <w:b w:val="0"/>
                <w:bCs w:val="0"/>
                <w:color w:val="000000"/>
                <w:sz w:val="14"/>
                <w:szCs w:val="14"/>
              </w:rPr>
              <w:t>Managing Organizations (Gould, 4 credits)</w:t>
            </w:r>
          </w:p>
          <w:p w14:paraId="63D08538" w14:textId="6E6D6631" w:rsidR="00481EDC" w:rsidRDefault="000026BD" w:rsidP="00836621">
            <w:pPr>
              <w:pStyle w:val="CalendarText"/>
              <w:rPr>
                <w:rStyle w:val="CalendarNumbers"/>
                <w:b w:val="0"/>
                <w:bCs w:val="0"/>
                <w:color w:val="000000"/>
                <w:sz w:val="14"/>
                <w:szCs w:val="14"/>
              </w:rPr>
            </w:pPr>
            <w:r w:rsidRPr="000F0E15">
              <w:rPr>
                <w:rFonts w:ascii="Wingdings" w:hAnsi="Wingdings"/>
              </w:rPr>
              <w:t></w:t>
            </w:r>
            <w:r w:rsidR="00481EDC">
              <w:rPr>
                <w:rStyle w:val="CalendarNumbers"/>
                <w:b w:val="0"/>
                <w:bCs w:val="0"/>
                <w:color w:val="000000"/>
                <w:sz w:val="14"/>
                <w:szCs w:val="14"/>
              </w:rPr>
              <w:t>Intergovernmental Relations (Lane and McCoy, 4 credits</w:t>
            </w:r>
          </w:p>
          <w:p w14:paraId="78A4D26D" w14:textId="77463A0C" w:rsidR="00481EDC" w:rsidRDefault="00727059" w:rsidP="00836621">
            <w:pPr>
              <w:pStyle w:val="CalendarText"/>
              <w:rPr>
                <w:rStyle w:val="CalendarNumbers"/>
                <w:b w:val="0"/>
                <w:bCs w:val="0"/>
                <w:color w:val="000000"/>
                <w:sz w:val="14"/>
                <w:szCs w:val="14"/>
              </w:rPr>
            </w:pPr>
            <w:r w:rsidRPr="000F0E15">
              <w:rPr>
                <w:rFonts w:ascii="Wingdings" w:hAnsi="Wingdings"/>
              </w:rPr>
              <w:t></w:t>
            </w:r>
            <w:r w:rsidR="00481EDC">
              <w:rPr>
                <w:rStyle w:val="CalendarNumbers"/>
                <w:b w:val="0"/>
                <w:bCs w:val="0"/>
                <w:color w:val="000000"/>
                <w:sz w:val="14"/>
                <w:szCs w:val="14"/>
              </w:rPr>
              <w:t>Introduction to Nonprofit Management (</w:t>
            </w:r>
            <w:proofErr w:type="spellStart"/>
            <w:r w:rsidR="00481EDC">
              <w:rPr>
                <w:rStyle w:val="CalendarNumbers"/>
                <w:b w:val="0"/>
                <w:bCs w:val="0"/>
                <w:color w:val="000000"/>
                <w:sz w:val="14"/>
                <w:szCs w:val="14"/>
              </w:rPr>
              <w:t>Swetkis</w:t>
            </w:r>
            <w:proofErr w:type="spellEnd"/>
            <w:r w:rsidR="00481EDC">
              <w:rPr>
                <w:rStyle w:val="CalendarNumbers"/>
                <w:b w:val="0"/>
                <w:bCs w:val="0"/>
                <w:color w:val="000000"/>
                <w:sz w:val="14"/>
                <w:szCs w:val="14"/>
              </w:rPr>
              <w:t>, 4 credits)</w:t>
            </w:r>
          </w:p>
          <w:p w14:paraId="2ED206BB" w14:textId="3ACCE17F" w:rsidR="006658BB" w:rsidRDefault="00CD7A83" w:rsidP="00836621">
            <w:pPr>
              <w:pStyle w:val="CalendarText"/>
              <w:rPr>
                <w:rStyle w:val="CalendarNumbers"/>
                <w:b w:val="0"/>
                <w:bCs w:val="0"/>
                <w:color w:val="000000"/>
                <w:sz w:val="14"/>
                <w:szCs w:val="14"/>
              </w:rPr>
            </w:pPr>
            <w:r w:rsidRPr="000F0E15">
              <w:rPr>
                <w:rFonts w:ascii="Wingdings" w:hAnsi="Wingdings"/>
              </w:rPr>
              <w:t></w:t>
            </w:r>
            <w:r w:rsidR="006658BB">
              <w:rPr>
                <w:rStyle w:val="CalendarNumbers"/>
                <w:b w:val="0"/>
                <w:bCs w:val="0"/>
                <w:color w:val="000000"/>
                <w:sz w:val="14"/>
                <w:szCs w:val="14"/>
              </w:rPr>
              <w:t>Public Law (O’Connor, 4 credits) (?)</w:t>
            </w:r>
          </w:p>
          <w:p w14:paraId="19F99569" w14:textId="778777DB" w:rsidR="009B77F2" w:rsidRDefault="00AD1890" w:rsidP="00836621">
            <w:pPr>
              <w:pStyle w:val="CalendarText"/>
              <w:rPr>
                <w:rStyle w:val="CalendarNumbers"/>
                <w:b w:val="0"/>
                <w:bCs w:val="0"/>
                <w:color w:val="000000"/>
                <w:sz w:val="14"/>
                <w:szCs w:val="14"/>
              </w:rPr>
            </w:pPr>
            <w:r w:rsidRPr="000F0E15">
              <w:rPr>
                <w:rFonts w:ascii="Wingdings" w:hAnsi="Wingdings"/>
              </w:rPr>
              <w:t></w:t>
            </w:r>
            <w:r w:rsidR="009B77F2">
              <w:rPr>
                <w:rStyle w:val="CalendarNumbers"/>
                <w:b w:val="0"/>
                <w:bCs w:val="0"/>
                <w:color w:val="000000"/>
                <w:sz w:val="14"/>
                <w:szCs w:val="14"/>
              </w:rPr>
              <w:t>Housing Policy (</w:t>
            </w:r>
            <w:proofErr w:type="spellStart"/>
            <w:r w:rsidR="009B77F2">
              <w:rPr>
                <w:rStyle w:val="CalendarNumbers"/>
                <w:b w:val="0"/>
                <w:bCs w:val="0"/>
                <w:color w:val="000000"/>
                <w:sz w:val="14"/>
                <w:szCs w:val="14"/>
              </w:rPr>
              <w:t>Buxbaum</w:t>
            </w:r>
            <w:proofErr w:type="spellEnd"/>
            <w:r w:rsidR="009B77F2">
              <w:rPr>
                <w:rStyle w:val="CalendarNumbers"/>
                <w:b w:val="0"/>
                <w:bCs w:val="0"/>
                <w:color w:val="000000"/>
                <w:sz w:val="14"/>
                <w:szCs w:val="14"/>
              </w:rPr>
              <w:t>, 4 credits)</w:t>
            </w:r>
          </w:p>
          <w:p w14:paraId="7C41BDCB" w14:textId="2927131A" w:rsidR="00251EF7" w:rsidRDefault="0048033D" w:rsidP="00836621">
            <w:pPr>
              <w:pStyle w:val="CalendarText"/>
              <w:rPr>
                <w:rStyle w:val="CalendarNumbers"/>
                <w:b w:val="0"/>
                <w:bCs w:val="0"/>
                <w:color w:val="000000"/>
                <w:sz w:val="14"/>
                <w:szCs w:val="14"/>
              </w:rPr>
            </w:pPr>
            <w:r w:rsidRPr="000F0E15">
              <w:rPr>
                <w:rFonts w:ascii="Wingdings" w:hAnsi="Wingdings"/>
              </w:rPr>
              <w:t></w:t>
            </w:r>
            <w:r w:rsidR="00251EF7" w:rsidRPr="009B77F2">
              <w:rPr>
                <w:rStyle w:val="CalendarNumbers"/>
                <w:b w:val="0"/>
                <w:bCs w:val="0"/>
                <w:color w:val="000000"/>
                <w:sz w:val="14"/>
                <w:szCs w:val="14"/>
              </w:rPr>
              <w:t>Sustainable Dec</w:t>
            </w:r>
            <w:r w:rsidR="00251EF7">
              <w:rPr>
                <w:rStyle w:val="CalendarNumbers"/>
                <w:b w:val="0"/>
                <w:bCs w:val="0"/>
                <w:color w:val="000000"/>
                <w:sz w:val="14"/>
                <w:szCs w:val="14"/>
              </w:rPr>
              <w:t>ision Making (</w:t>
            </w:r>
            <w:r w:rsidR="00727059">
              <w:rPr>
                <w:rStyle w:val="CalendarNumbers"/>
                <w:b w:val="0"/>
                <w:bCs w:val="0"/>
                <w:color w:val="000000"/>
                <w:sz w:val="14"/>
                <w:szCs w:val="14"/>
              </w:rPr>
              <w:t>Roth</w:t>
            </w:r>
            <w:r w:rsidR="00251EF7">
              <w:rPr>
                <w:rStyle w:val="CalendarNumbers"/>
                <w:b w:val="0"/>
                <w:bCs w:val="0"/>
                <w:color w:val="000000"/>
                <w:sz w:val="14"/>
                <w:szCs w:val="14"/>
              </w:rPr>
              <w:t>, 2 credits)</w:t>
            </w:r>
          </w:p>
          <w:p w14:paraId="72C6E8C5" w14:textId="020118F3" w:rsidR="009B77F2" w:rsidRDefault="00C84AB8" w:rsidP="00836621">
            <w:pPr>
              <w:pStyle w:val="CalendarText"/>
              <w:rPr>
                <w:rStyle w:val="CalendarNumbers"/>
                <w:b w:val="0"/>
                <w:bCs w:val="0"/>
                <w:color w:val="000000"/>
                <w:sz w:val="14"/>
                <w:szCs w:val="14"/>
              </w:rPr>
            </w:pPr>
            <w:r w:rsidRPr="000F0E15">
              <w:rPr>
                <w:rFonts w:ascii="Wingdings" w:hAnsi="Wingdings"/>
              </w:rPr>
              <w:t></w:t>
            </w:r>
            <w:r w:rsidR="009B77F2">
              <w:rPr>
                <w:rStyle w:val="CalendarNumbers"/>
                <w:b w:val="0"/>
                <w:bCs w:val="0"/>
                <w:color w:val="000000"/>
                <w:sz w:val="14"/>
                <w:szCs w:val="14"/>
              </w:rPr>
              <w:t>Lean in the Public Sector (Benson, 2 credits)</w:t>
            </w:r>
          </w:p>
          <w:p w14:paraId="57B7FCEE" w14:textId="75F668EC" w:rsidR="009B77F2" w:rsidRDefault="000026BD" w:rsidP="00836621">
            <w:pPr>
              <w:pStyle w:val="CalendarText"/>
              <w:rPr>
                <w:rStyle w:val="CalendarNumbers"/>
                <w:b w:val="0"/>
                <w:bCs w:val="0"/>
                <w:color w:val="000000"/>
                <w:sz w:val="14"/>
                <w:szCs w:val="14"/>
              </w:rPr>
            </w:pPr>
            <w:r w:rsidRPr="000F0E15">
              <w:rPr>
                <w:rFonts w:ascii="Wingdings" w:hAnsi="Wingdings"/>
              </w:rPr>
              <w:t></w:t>
            </w:r>
            <w:r w:rsidR="009554E9">
              <w:rPr>
                <w:rStyle w:val="CalendarNumbers"/>
                <w:b w:val="0"/>
                <w:bCs w:val="0"/>
                <w:color w:val="000000"/>
                <w:sz w:val="14"/>
                <w:szCs w:val="14"/>
              </w:rPr>
              <w:t>Managing when</w:t>
            </w:r>
            <w:r w:rsidR="009B77F2">
              <w:rPr>
                <w:rStyle w:val="CalendarNumbers"/>
                <w:b w:val="0"/>
                <w:bCs w:val="0"/>
                <w:color w:val="000000"/>
                <w:sz w:val="14"/>
                <w:szCs w:val="14"/>
              </w:rPr>
              <w:t xml:space="preserve"> Differences Matter (Meyer-Knapp, 2 credits)</w:t>
            </w:r>
          </w:p>
          <w:p w14:paraId="5B149E91" w14:textId="77777777" w:rsidR="009B77F2" w:rsidRDefault="000026BD" w:rsidP="00836621">
            <w:pPr>
              <w:pStyle w:val="CalendarText"/>
              <w:rPr>
                <w:rStyle w:val="CalendarNumbers"/>
                <w:b w:val="0"/>
                <w:bCs w:val="0"/>
                <w:color w:val="000000"/>
                <w:sz w:val="14"/>
                <w:szCs w:val="14"/>
              </w:rPr>
            </w:pPr>
            <w:r w:rsidRPr="000F0E15">
              <w:rPr>
                <w:rFonts w:ascii="Wingdings" w:hAnsi="Wingdings"/>
              </w:rPr>
              <w:t></w:t>
            </w:r>
            <w:r w:rsidR="009B77F2">
              <w:rPr>
                <w:rStyle w:val="CalendarNumbers"/>
                <w:b w:val="0"/>
                <w:bCs w:val="0"/>
                <w:color w:val="000000"/>
                <w:sz w:val="14"/>
                <w:szCs w:val="14"/>
              </w:rPr>
              <w:t>Food Policy (Hatfield, 2 credits)</w:t>
            </w:r>
          </w:p>
          <w:p w14:paraId="342D64B0" w14:textId="5A85D902" w:rsidR="0048033D" w:rsidRPr="009B77F2" w:rsidRDefault="005A6137" w:rsidP="00836621">
            <w:pPr>
              <w:pStyle w:val="CalendarText"/>
              <w:rPr>
                <w:rStyle w:val="CalendarNumbers"/>
                <w:b w:val="0"/>
                <w:bCs w:val="0"/>
                <w:color w:val="000000"/>
                <w:sz w:val="14"/>
                <w:szCs w:val="14"/>
              </w:rPr>
            </w:pPr>
            <w:r w:rsidRPr="000F0E15">
              <w:rPr>
                <w:rFonts w:ascii="Wingdings" w:hAnsi="Wingdings"/>
              </w:rPr>
              <w:t></w:t>
            </w:r>
            <w:r w:rsidR="0048033D">
              <w:rPr>
                <w:rStyle w:val="CalendarNumbers"/>
                <w:b w:val="0"/>
                <w:bCs w:val="0"/>
                <w:color w:val="000000"/>
                <w:sz w:val="14"/>
                <w:szCs w:val="14"/>
              </w:rPr>
              <w:t>Leadership class</w:t>
            </w:r>
            <w:r w:rsidR="00632464">
              <w:rPr>
                <w:rStyle w:val="CalendarNumbers"/>
                <w:b w:val="0"/>
                <w:bCs w:val="0"/>
                <w:color w:val="000000"/>
                <w:sz w:val="14"/>
                <w:szCs w:val="14"/>
              </w:rPr>
              <w:t xml:space="preserve"> (2 credits)</w:t>
            </w:r>
          </w:p>
        </w:tc>
      </w:tr>
    </w:tbl>
    <w:p w14:paraId="6215946D" w14:textId="486F2DE5" w:rsidR="00C171A6" w:rsidRDefault="00C171A6">
      <w:r>
        <w:br w:type="column"/>
      </w:r>
    </w:p>
    <w:tbl>
      <w:tblPr>
        <w:tblW w:w="5000" w:type="pct"/>
        <w:jc w:val="center"/>
        <w:tblBorders>
          <w:top w:val="single" w:sz="12" w:space="0" w:color="00FF00"/>
          <w:left w:val="single" w:sz="12" w:space="0" w:color="00FF00"/>
          <w:bottom w:val="single" w:sz="12" w:space="0" w:color="00FF00"/>
          <w:right w:val="single" w:sz="12" w:space="0" w:color="00FF00"/>
        </w:tblBorders>
        <w:tblLayout w:type="fixed"/>
        <w:tblCellMar>
          <w:left w:w="14" w:type="dxa"/>
          <w:right w:w="43" w:type="dxa"/>
        </w:tblCellMar>
        <w:tblLook w:val="01E0" w:firstRow="1" w:lastRow="1" w:firstColumn="1" w:lastColumn="1" w:noHBand="0" w:noVBand="0"/>
      </w:tblPr>
      <w:tblGrid>
        <w:gridCol w:w="1859"/>
        <w:gridCol w:w="1859"/>
        <w:gridCol w:w="1859"/>
        <w:gridCol w:w="1859"/>
        <w:gridCol w:w="1859"/>
        <w:gridCol w:w="1859"/>
        <w:gridCol w:w="1864"/>
      </w:tblGrid>
      <w:tr w:rsidR="00C171A6" w:rsidRPr="0055114F" w14:paraId="336E59CD" w14:textId="77777777" w:rsidTr="00836621">
        <w:trPr>
          <w:cantSplit/>
          <w:tblHeader/>
          <w:jc w:val="center"/>
        </w:trPr>
        <w:tc>
          <w:tcPr>
            <w:tcW w:w="714" w:type="pct"/>
            <w:tcBorders>
              <w:top w:val="single" w:sz="12" w:space="0" w:color="000080"/>
              <w:left w:val="single" w:sz="12" w:space="0" w:color="000080"/>
              <w:bottom w:val="single" w:sz="8" w:space="0" w:color="E6E6E6"/>
            </w:tcBorders>
            <w:shd w:val="clear" w:color="auto" w:fill="000080"/>
            <w:vAlign w:val="bottom"/>
          </w:tcPr>
          <w:p w14:paraId="70EC15E7" w14:textId="77777777" w:rsidR="00C171A6" w:rsidRPr="0055114F" w:rsidRDefault="00C171A6" w:rsidP="00836621">
            <w:pPr>
              <w:spacing w:after="0"/>
              <w:rPr>
                <w:rFonts w:ascii="Arial" w:hAnsi="Arial" w:cs="Arial"/>
                <w:color w:val="CCCCCC"/>
                <w:sz w:val="14"/>
              </w:rPr>
            </w:pPr>
            <w:r w:rsidRPr="0055114F">
              <w:rPr>
                <w:rFonts w:ascii="Arial" w:hAnsi="Arial" w:cs="Arial"/>
                <w:color w:val="CCCCCC"/>
                <w:sz w:val="14"/>
              </w:rPr>
              <w:t xml:space="preserve">◄ </w:t>
            </w:r>
            <w:hyperlink r:id="rId21" w:tooltip="March 2015" w:history="1">
              <w:r w:rsidRPr="0055114F">
                <w:rPr>
                  <w:rStyle w:val="Hyperlink"/>
                  <w:rFonts w:ascii="Arial" w:hAnsi="Arial" w:cs="Arial"/>
                  <w:color w:val="CCCCCC"/>
                  <w:sz w:val="14"/>
                  <w:u w:val="none"/>
                </w:rPr>
                <w:t>Mar 2015</w:t>
              </w:r>
            </w:hyperlink>
          </w:p>
        </w:tc>
        <w:tc>
          <w:tcPr>
            <w:tcW w:w="3570" w:type="pct"/>
            <w:gridSpan w:val="5"/>
            <w:tcBorders>
              <w:top w:val="single" w:sz="12" w:space="0" w:color="000080"/>
              <w:left w:val="single" w:sz="12" w:space="0" w:color="000080"/>
              <w:bottom w:val="single" w:sz="8" w:space="0" w:color="E6E6E6"/>
            </w:tcBorders>
            <w:shd w:val="clear" w:color="auto" w:fill="000080"/>
            <w:vAlign w:val="bottom"/>
          </w:tcPr>
          <w:p w14:paraId="2C1125DF" w14:textId="77777777" w:rsidR="00C171A6" w:rsidRPr="0055114F" w:rsidRDefault="00C171A6" w:rsidP="00836621">
            <w:pPr>
              <w:spacing w:after="0"/>
              <w:jc w:val="center"/>
              <w:rPr>
                <w:rFonts w:ascii="Arial" w:hAnsi="Arial" w:cs="Arial"/>
                <w:b/>
                <w:color w:val="FFFFFF"/>
                <w:sz w:val="28"/>
              </w:rPr>
            </w:pPr>
            <w:r w:rsidRPr="0055114F">
              <w:rPr>
                <w:rFonts w:ascii="Arial" w:hAnsi="Arial" w:cs="Arial"/>
                <w:b/>
                <w:color w:val="FFFFFF"/>
                <w:sz w:val="28"/>
              </w:rPr>
              <w:t>~ April 2015 ~</w:t>
            </w:r>
          </w:p>
        </w:tc>
        <w:tc>
          <w:tcPr>
            <w:tcW w:w="716" w:type="pct"/>
            <w:tcBorders>
              <w:top w:val="single" w:sz="12" w:space="0" w:color="000080"/>
              <w:left w:val="single" w:sz="12" w:space="0" w:color="000080"/>
              <w:bottom w:val="single" w:sz="8" w:space="0" w:color="E6E6E6"/>
              <w:right w:val="single" w:sz="12" w:space="0" w:color="000080"/>
            </w:tcBorders>
            <w:shd w:val="clear" w:color="auto" w:fill="000080"/>
            <w:vAlign w:val="bottom"/>
          </w:tcPr>
          <w:p w14:paraId="28E6A5AB" w14:textId="77777777" w:rsidR="00C171A6" w:rsidRPr="0055114F" w:rsidRDefault="00BF29D7" w:rsidP="00836621">
            <w:pPr>
              <w:spacing w:after="0"/>
              <w:jc w:val="right"/>
              <w:rPr>
                <w:rFonts w:ascii="Arial" w:hAnsi="Arial" w:cs="Arial"/>
                <w:color w:val="CCCCCC"/>
                <w:sz w:val="14"/>
              </w:rPr>
            </w:pPr>
            <w:hyperlink r:id="rId22" w:tooltip="May 2015" w:history="1">
              <w:r w:rsidR="00C171A6" w:rsidRPr="0055114F">
                <w:rPr>
                  <w:rStyle w:val="Hyperlink"/>
                  <w:rFonts w:ascii="Arial" w:hAnsi="Arial" w:cs="Arial"/>
                  <w:color w:val="CCCCCC"/>
                  <w:sz w:val="14"/>
                  <w:u w:val="none"/>
                </w:rPr>
                <w:t>May 2015</w:t>
              </w:r>
            </w:hyperlink>
            <w:r w:rsidR="00C171A6" w:rsidRPr="0055114F">
              <w:rPr>
                <w:rFonts w:ascii="Arial" w:hAnsi="Arial" w:cs="Arial"/>
                <w:color w:val="CCCCCC"/>
                <w:sz w:val="14"/>
              </w:rPr>
              <w:t xml:space="preserve"> ►</w:t>
            </w:r>
          </w:p>
        </w:tc>
      </w:tr>
      <w:tr w:rsidR="00C171A6" w:rsidRPr="0055114F" w14:paraId="1F28096F" w14:textId="77777777" w:rsidTr="00836621">
        <w:trPr>
          <w:cantSplit/>
          <w:tblHeader/>
          <w:jc w:val="center"/>
        </w:trPr>
        <w:tc>
          <w:tcPr>
            <w:tcW w:w="714" w:type="pct"/>
            <w:tcBorders>
              <w:top w:val="single" w:sz="8" w:space="0" w:color="E6E6E6"/>
              <w:left w:val="single" w:sz="12" w:space="0" w:color="000080"/>
              <w:bottom w:val="single" w:sz="8" w:space="0" w:color="000080"/>
              <w:right w:val="single" w:sz="8" w:space="0" w:color="E6E6E6"/>
            </w:tcBorders>
            <w:shd w:val="clear" w:color="auto" w:fill="000080"/>
            <w:vAlign w:val="bottom"/>
          </w:tcPr>
          <w:p w14:paraId="2B77EEA8" w14:textId="77777777" w:rsidR="00C171A6" w:rsidRPr="0055114F" w:rsidRDefault="00C171A6" w:rsidP="00836621">
            <w:pPr>
              <w:spacing w:before="20" w:after="0" w:line="240" w:lineRule="auto"/>
              <w:jc w:val="center"/>
              <w:rPr>
                <w:rFonts w:ascii="Arial" w:hAnsi="Arial" w:cs="Arial"/>
                <w:b/>
                <w:color w:val="FFFFFF"/>
              </w:rPr>
            </w:pPr>
            <w:r w:rsidRPr="0055114F">
              <w:rPr>
                <w:rFonts w:ascii="Arial" w:hAnsi="Arial" w:cs="Arial"/>
                <w:b/>
                <w:color w:val="FFFFFF"/>
              </w:rPr>
              <w:t>Sun</w:t>
            </w:r>
          </w:p>
        </w:tc>
        <w:tc>
          <w:tcPr>
            <w:tcW w:w="714" w:type="pct"/>
            <w:tcBorders>
              <w:top w:val="single" w:sz="8" w:space="0" w:color="E6E6E6"/>
              <w:left w:val="single" w:sz="8" w:space="0" w:color="E6E6E6"/>
              <w:bottom w:val="single" w:sz="8" w:space="0" w:color="000080"/>
              <w:right w:val="single" w:sz="8" w:space="0" w:color="E6E6E6"/>
            </w:tcBorders>
            <w:shd w:val="clear" w:color="auto" w:fill="000080"/>
            <w:vAlign w:val="bottom"/>
          </w:tcPr>
          <w:p w14:paraId="330B6D10" w14:textId="77777777" w:rsidR="00C171A6" w:rsidRPr="0055114F" w:rsidRDefault="00C171A6" w:rsidP="00836621">
            <w:pPr>
              <w:spacing w:before="20" w:after="0" w:line="240" w:lineRule="auto"/>
              <w:jc w:val="center"/>
              <w:rPr>
                <w:rFonts w:ascii="Arial" w:hAnsi="Arial" w:cs="Arial"/>
                <w:b/>
                <w:color w:val="FFFFFF"/>
              </w:rPr>
            </w:pPr>
            <w:r w:rsidRPr="0055114F">
              <w:rPr>
                <w:rFonts w:ascii="Arial" w:hAnsi="Arial" w:cs="Arial"/>
                <w:b/>
                <w:color w:val="FFFFFF"/>
              </w:rPr>
              <w:t>Mon</w:t>
            </w:r>
          </w:p>
        </w:tc>
        <w:tc>
          <w:tcPr>
            <w:tcW w:w="714" w:type="pct"/>
            <w:tcBorders>
              <w:top w:val="single" w:sz="8" w:space="0" w:color="E6E6E6"/>
              <w:left w:val="single" w:sz="8" w:space="0" w:color="E6E6E6"/>
              <w:bottom w:val="single" w:sz="8" w:space="0" w:color="000080"/>
              <w:right w:val="single" w:sz="8" w:space="0" w:color="E6E6E6"/>
            </w:tcBorders>
            <w:shd w:val="clear" w:color="auto" w:fill="000080"/>
            <w:vAlign w:val="bottom"/>
          </w:tcPr>
          <w:p w14:paraId="5863C3F8" w14:textId="77777777" w:rsidR="00C171A6" w:rsidRPr="0055114F" w:rsidRDefault="00C171A6" w:rsidP="00836621">
            <w:pPr>
              <w:spacing w:before="20" w:after="0" w:line="240" w:lineRule="auto"/>
              <w:jc w:val="center"/>
              <w:rPr>
                <w:rFonts w:ascii="Arial" w:hAnsi="Arial" w:cs="Arial"/>
                <w:b/>
                <w:color w:val="FFFFFF"/>
              </w:rPr>
            </w:pPr>
            <w:r w:rsidRPr="0055114F">
              <w:rPr>
                <w:rFonts w:ascii="Arial" w:hAnsi="Arial" w:cs="Arial"/>
                <w:b/>
                <w:color w:val="FFFFFF"/>
              </w:rPr>
              <w:t>Tue</w:t>
            </w:r>
          </w:p>
        </w:tc>
        <w:tc>
          <w:tcPr>
            <w:tcW w:w="714" w:type="pct"/>
            <w:tcBorders>
              <w:top w:val="single" w:sz="8" w:space="0" w:color="E6E6E6"/>
              <w:left w:val="single" w:sz="8" w:space="0" w:color="E6E6E6"/>
              <w:bottom w:val="single" w:sz="8" w:space="0" w:color="000080"/>
              <w:right w:val="single" w:sz="8" w:space="0" w:color="E6E6E6"/>
            </w:tcBorders>
            <w:shd w:val="clear" w:color="auto" w:fill="000080"/>
            <w:vAlign w:val="bottom"/>
          </w:tcPr>
          <w:p w14:paraId="0661F40A" w14:textId="77777777" w:rsidR="00C171A6" w:rsidRPr="0055114F" w:rsidRDefault="00C171A6" w:rsidP="00836621">
            <w:pPr>
              <w:spacing w:before="20" w:after="0" w:line="240" w:lineRule="auto"/>
              <w:jc w:val="center"/>
              <w:rPr>
                <w:rFonts w:ascii="Arial" w:hAnsi="Arial" w:cs="Arial"/>
                <w:b/>
                <w:color w:val="FFFFFF"/>
              </w:rPr>
            </w:pPr>
            <w:r w:rsidRPr="0055114F">
              <w:rPr>
                <w:rFonts w:ascii="Arial" w:hAnsi="Arial" w:cs="Arial"/>
                <w:b/>
                <w:color w:val="FFFFFF"/>
              </w:rPr>
              <w:t>Wed</w:t>
            </w:r>
          </w:p>
        </w:tc>
        <w:tc>
          <w:tcPr>
            <w:tcW w:w="714" w:type="pct"/>
            <w:tcBorders>
              <w:top w:val="single" w:sz="8" w:space="0" w:color="E6E6E6"/>
              <w:left w:val="single" w:sz="8" w:space="0" w:color="E6E6E6"/>
              <w:bottom w:val="single" w:sz="8" w:space="0" w:color="000080"/>
              <w:right w:val="single" w:sz="8" w:space="0" w:color="E6E6E6"/>
            </w:tcBorders>
            <w:shd w:val="clear" w:color="auto" w:fill="000080"/>
            <w:vAlign w:val="bottom"/>
          </w:tcPr>
          <w:p w14:paraId="76DBC92B" w14:textId="77777777" w:rsidR="00C171A6" w:rsidRPr="0055114F" w:rsidRDefault="00C171A6" w:rsidP="00836621">
            <w:pPr>
              <w:spacing w:before="20" w:after="0" w:line="240" w:lineRule="auto"/>
              <w:jc w:val="center"/>
              <w:rPr>
                <w:rFonts w:ascii="Arial" w:hAnsi="Arial" w:cs="Arial"/>
                <w:b/>
                <w:color w:val="FFFFFF"/>
              </w:rPr>
            </w:pPr>
            <w:r w:rsidRPr="0055114F">
              <w:rPr>
                <w:rFonts w:ascii="Arial" w:hAnsi="Arial" w:cs="Arial"/>
                <w:b/>
                <w:color w:val="FFFFFF"/>
              </w:rPr>
              <w:t>Thu</w:t>
            </w:r>
          </w:p>
        </w:tc>
        <w:tc>
          <w:tcPr>
            <w:tcW w:w="714" w:type="pct"/>
            <w:tcBorders>
              <w:top w:val="single" w:sz="8" w:space="0" w:color="E6E6E6"/>
              <w:left w:val="single" w:sz="8" w:space="0" w:color="E6E6E6"/>
              <w:bottom w:val="single" w:sz="8" w:space="0" w:color="000080"/>
              <w:right w:val="single" w:sz="8" w:space="0" w:color="E6E6E6"/>
            </w:tcBorders>
            <w:shd w:val="clear" w:color="auto" w:fill="000080"/>
            <w:vAlign w:val="bottom"/>
          </w:tcPr>
          <w:p w14:paraId="68C176E5" w14:textId="77777777" w:rsidR="00C171A6" w:rsidRPr="0055114F" w:rsidRDefault="00C171A6" w:rsidP="00836621">
            <w:pPr>
              <w:spacing w:before="20" w:after="0" w:line="240" w:lineRule="auto"/>
              <w:jc w:val="center"/>
              <w:rPr>
                <w:rFonts w:ascii="Arial" w:hAnsi="Arial" w:cs="Arial"/>
                <w:b/>
                <w:color w:val="FFFFFF"/>
              </w:rPr>
            </w:pPr>
            <w:r w:rsidRPr="0055114F">
              <w:rPr>
                <w:rFonts w:ascii="Arial" w:hAnsi="Arial" w:cs="Arial"/>
                <w:b/>
                <w:color w:val="FFFFFF"/>
              </w:rPr>
              <w:t>Fri</w:t>
            </w:r>
          </w:p>
        </w:tc>
        <w:tc>
          <w:tcPr>
            <w:tcW w:w="716" w:type="pct"/>
            <w:tcBorders>
              <w:top w:val="single" w:sz="8" w:space="0" w:color="E6E6E6"/>
              <w:left w:val="single" w:sz="8" w:space="0" w:color="E6E6E6"/>
              <w:bottom w:val="single" w:sz="8" w:space="0" w:color="000080"/>
              <w:right w:val="single" w:sz="12" w:space="0" w:color="000080"/>
            </w:tcBorders>
            <w:shd w:val="clear" w:color="auto" w:fill="000080"/>
            <w:vAlign w:val="bottom"/>
          </w:tcPr>
          <w:p w14:paraId="60FB2E31" w14:textId="77777777" w:rsidR="00C171A6" w:rsidRPr="0055114F" w:rsidRDefault="00C171A6" w:rsidP="00836621">
            <w:pPr>
              <w:spacing w:before="20" w:after="0" w:line="240" w:lineRule="auto"/>
              <w:jc w:val="center"/>
              <w:rPr>
                <w:rFonts w:ascii="Arial" w:hAnsi="Arial" w:cs="Arial"/>
                <w:b/>
                <w:color w:val="FFFFFF"/>
              </w:rPr>
            </w:pPr>
            <w:r w:rsidRPr="0055114F">
              <w:rPr>
                <w:rFonts w:ascii="Arial" w:hAnsi="Arial" w:cs="Arial"/>
                <w:b/>
                <w:color w:val="FFFFFF"/>
              </w:rPr>
              <w:t>Sat</w:t>
            </w:r>
          </w:p>
        </w:tc>
      </w:tr>
      <w:tr w:rsidR="00C171A6" w:rsidRPr="0055114F" w14:paraId="1F6E02EE" w14:textId="77777777" w:rsidTr="00836621">
        <w:trPr>
          <w:cantSplit/>
          <w:trHeight w:val="1368"/>
          <w:jc w:val="center"/>
        </w:trPr>
        <w:tc>
          <w:tcPr>
            <w:tcW w:w="714" w:type="pct"/>
            <w:tcBorders>
              <w:top w:val="single" w:sz="8" w:space="0" w:color="000080"/>
              <w:left w:val="single" w:sz="12" w:space="0" w:color="000080"/>
              <w:bottom w:val="single" w:sz="8" w:space="0" w:color="000080"/>
              <w:right w:val="single" w:sz="8" w:space="0" w:color="000080"/>
            </w:tcBorders>
            <w:shd w:val="clear" w:color="auto" w:fill="C0C0C0"/>
          </w:tcPr>
          <w:p w14:paraId="5DFEB5EC" w14:textId="77777777" w:rsidR="00C171A6" w:rsidRPr="0055114F" w:rsidRDefault="00C171A6" w:rsidP="00836621">
            <w:pPr>
              <w:pStyle w:val="CalendarText"/>
              <w:rPr>
                <w:rStyle w:val="CalendarNumbers"/>
                <w:bCs w:val="0"/>
                <w:color w:val="000000"/>
              </w:rPr>
            </w:pPr>
          </w:p>
        </w:tc>
        <w:tc>
          <w:tcPr>
            <w:tcW w:w="714" w:type="pct"/>
            <w:tcBorders>
              <w:top w:val="single" w:sz="8" w:space="0" w:color="000080"/>
              <w:left w:val="single" w:sz="8" w:space="0" w:color="000080"/>
              <w:bottom w:val="single" w:sz="8" w:space="0" w:color="000080"/>
              <w:right w:val="single" w:sz="8" w:space="0" w:color="000080"/>
            </w:tcBorders>
            <w:shd w:val="clear" w:color="auto" w:fill="C0C0C0"/>
          </w:tcPr>
          <w:p w14:paraId="0F960D55" w14:textId="1896F2AB" w:rsidR="00C171A6" w:rsidRPr="0055114F" w:rsidRDefault="003E40A8" w:rsidP="00836621">
            <w:pPr>
              <w:pStyle w:val="CalendarText"/>
              <w:rPr>
                <w:rStyle w:val="CalendarNumbers"/>
                <w:bCs w:val="0"/>
                <w:color w:val="000000"/>
              </w:rPr>
            </w:pPr>
            <w:r>
              <w:rPr>
                <w:rStyle w:val="WinCalendarHolidayRed"/>
                <w:rFonts w:ascii="Arial" w:hAnsi="Arial"/>
              </w:rPr>
              <w:t xml:space="preserve">  Week 1</w:t>
            </w:r>
          </w:p>
        </w:tc>
        <w:tc>
          <w:tcPr>
            <w:tcW w:w="714" w:type="pct"/>
            <w:tcBorders>
              <w:top w:val="single" w:sz="8" w:space="0" w:color="000080"/>
              <w:left w:val="single" w:sz="8" w:space="0" w:color="000080"/>
              <w:bottom w:val="single" w:sz="8" w:space="0" w:color="000080"/>
              <w:right w:val="single" w:sz="8" w:space="0" w:color="000080"/>
            </w:tcBorders>
            <w:shd w:val="clear" w:color="auto" w:fill="C0C0C0"/>
          </w:tcPr>
          <w:p w14:paraId="0A8A2D41" w14:textId="77777777" w:rsidR="00C171A6" w:rsidRPr="0055114F" w:rsidRDefault="00C171A6" w:rsidP="00836621">
            <w:pPr>
              <w:pStyle w:val="CalendarText"/>
              <w:rPr>
                <w:rStyle w:val="CalendarNumbers"/>
                <w:bCs w:val="0"/>
                <w:color w:val="000000"/>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71F6D301" w14:textId="77777777" w:rsidR="00C171A6" w:rsidRPr="0055114F" w:rsidRDefault="00C171A6" w:rsidP="00836621">
            <w:pPr>
              <w:pStyle w:val="CalendarText"/>
              <w:rPr>
                <w:rStyle w:val="StyleStyleCalendarNumbers10ptNotBold11pt"/>
                <w:sz w:val="24"/>
              </w:rPr>
            </w:pPr>
            <w:r w:rsidRPr="0055114F">
              <w:rPr>
                <w:rStyle w:val="StyleStyleCalendarNumbers10ptNotBold11pt"/>
                <w:sz w:val="24"/>
              </w:rPr>
              <w:t>1</w:t>
            </w:r>
            <w:r w:rsidRPr="0055114F">
              <w:rPr>
                <w:rStyle w:val="WinCalendarHolidayRed"/>
                <w:rFonts w:ascii="Arial" w:hAnsi="Arial"/>
              </w:rPr>
              <w:t xml:space="preserve"> </w:t>
            </w:r>
          </w:p>
          <w:p w14:paraId="2509B6A4" w14:textId="77777777" w:rsidR="00C171A6" w:rsidRPr="0055114F" w:rsidRDefault="00C171A6"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00B06D00" w14:textId="77777777" w:rsidR="00C171A6" w:rsidRPr="0055114F" w:rsidRDefault="00C171A6" w:rsidP="00836621">
            <w:pPr>
              <w:pStyle w:val="CalendarText"/>
              <w:rPr>
                <w:rStyle w:val="StyleStyleCalendarNumbers10ptNotBold11pt"/>
                <w:sz w:val="24"/>
              </w:rPr>
            </w:pPr>
            <w:r w:rsidRPr="0055114F">
              <w:rPr>
                <w:rStyle w:val="StyleStyleCalendarNumbers10ptNotBold11pt"/>
                <w:sz w:val="24"/>
              </w:rPr>
              <w:t>2</w:t>
            </w:r>
            <w:r w:rsidRPr="0055114F">
              <w:rPr>
                <w:rStyle w:val="WinCalendarHolidayRed"/>
                <w:rFonts w:ascii="Arial" w:hAnsi="Arial"/>
              </w:rPr>
              <w:t xml:space="preserve"> </w:t>
            </w:r>
          </w:p>
          <w:p w14:paraId="0436C049" w14:textId="77777777" w:rsidR="00C171A6" w:rsidRDefault="00C171A6" w:rsidP="00836621">
            <w:pPr>
              <w:pStyle w:val="CalendarText"/>
              <w:rPr>
                <w:rStyle w:val="WinCalendarBLANKCELLSTYLE0"/>
                <w:rFonts w:ascii="Arial" w:hAnsi="Arial"/>
              </w:rPr>
            </w:pPr>
          </w:p>
          <w:p w14:paraId="6C819512" w14:textId="77777777" w:rsidR="001555A1" w:rsidRDefault="001555A1" w:rsidP="001555A1">
            <w:pPr>
              <w:pStyle w:val="CalendarText"/>
              <w:rPr>
                <w:rStyle w:val="WinCalendarBLANKCELLSTYLE0"/>
                <w:rFonts w:ascii="Arial" w:hAnsi="Arial"/>
              </w:rPr>
            </w:pPr>
            <w:r>
              <w:rPr>
                <w:rStyle w:val="WinCalendarBLANKCELLSTYLE0"/>
                <w:rFonts w:ascii="Arial" w:hAnsi="Arial"/>
              </w:rPr>
              <w:t xml:space="preserve">General Cohort: </w:t>
            </w:r>
          </w:p>
          <w:p w14:paraId="4240D790" w14:textId="77777777" w:rsidR="001555A1" w:rsidRDefault="001555A1" w:rsidP="001555A1">
            <w:pPr>
              <w:pStyle w:val="CalendarText"/>
              <w:rPr>
                <w:rStyle w:val="WinCalendarBLANKCELLSTYLE0"/>
                <w:rFonts w:ascii="Arial" w:hAnsi="Arial"/>
              </w:rPr>
            </w:pPr>
            <w:r>
              <w:rPr>
                <w:rStyle w:val="WinCalendarBLANKCELLSTYLE0"/>
                <w:rFonts w:ascii="Arial" w:hAnsi="Arial"/>
              </w:rPr>
              <w:t>First Year Core &amp;</w:t>
            </w:r>
          </w:p>
          <w:p w14:paraId="0B524E0E" w14:textId="4C9A8B40" w:rsidR="004244E2" w:rsidRPr="0055114F" w:rsidRDefault="001555A1" w:rsidP="001555A1">
            <w:pPr>
              <w:pStyle w:val="CalendarText"/>
              <w:rPr>
                <w:rStyle w:val="WinCalendarBLANKCELLSTYLE0"/>
                <w:rFonts w:ascii="Arial" w:hAnsi="Arial"/>
              </w:rPr>
            </w:pPr>
            <w:r>
              <w:rPr>
                <w:rStyle w:val="WinCalendarBLANKCELLSTYLE0"/>
                <w:rFonts w:ascii="Arial" w:hAnsi="Arial"/>
              </w:rPr>
              <w:t>Second Year Core</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6F891346" w14:textId="77777777" w:rsidR="00C171A6" w:rsidRPr="0055114F" w:rsidRDefault="00C171A6" w:rsidP="00836621">
            <w:pPr>
              <w:pStyle w:val="CalendarText"/>
              <w:rPr>
                <w:rStyle w:val="StyleStyleCalendarNumbers10ptNotBold11pt"/>
                <w:sz w:val="24"/>
              </w:rPr>
            </w:pPr>
            <w:r w:rsidRPr="0055114F">
              <w:rPr>
                <w:rStyle w:val="StyleStyleCalendarNumbers10ptNotBold11pt"/>
                <w:sz w:val="24"/>
              </w:rPr>
              <w:t>3</w:t>
            </w:r>
            <w:r w:rsidRPr="0055114F">
              <w:rPr>
                <w:rStyle w:val="WinCalendarHolidayRed"/>
                <w:rFonts w:ascii="Arial" w:hAnsi="Arial"/>
              </w:rPr>
              <w:t xml:space="preserve"> </w:t>
            </w:r>
          </w:p>
          <w:p w14:paraId="33098A3F" w14:textId="77777777" w:rsidR="00C171A6" w:rsidRDefault="00C171A6" w:rsidP="00836621">
            <w:pPr>
              <w:pStyle w:val="CalendarText"/>
              <w:rPr>
                <w:rStyle w:val="WinCalendarBLANKCELLSTYLE0"/>
                <w:rFonts w:ascii="Arial" w:hAnsi="Arial"/>
              </w:rPr>
            </w:pPr>
          </w:p>
          <w:p w14:paraId="7C54A17E" w14:textId="77777777" w:rsidR="001555A1" w:rsidRDefault="001555A1" w:rsidP="001555A1">
            <w:pPr>
              <w:pStyle w:val="CalendarText"/>
              <w:rPr>
                <w:rStyle w:val="WinCalendarBLANKCELLSTYLE0"/>
                <w:rFonts w:ascii="Arial" w:hAnsi="Arial"/>
              </w:rPr>
            </w:pPr>
            <w:r>
              <w:rPr>
                <w:rStyle w:val="WinCalendarBLANKCELLSTYLE0"/>
                <w:rFonts w:ascii="Arial" w:hAnsi="Arial"/>
              </w:rPr>
              <w:t xml:space="preserve">Tribal Cohort: </w:t>
            </w:r>
          </w:p>
          <w:p w14:paraId="55C46917" w14:textId="77777777" w:rsidR="001555A1" w:rsidRDefault="001555A1" w:rsidP="001555A1">
            <w:pPr>
              <w:pStyle w:val="CalendarText"/>
              <w:rPr>
                <w:rStyle w:val="WinCalendarBLANKCELLSTYLE0"/>
                <w:rFonts w:ascii="Arial" w:hAnsi="Arial"/>
              </w:rPr>
            </w:pPr>
            <w:r>
              <w:rPr>
                <w:rStyle w:val="WinCalendarBLANKCELLSTYLE0"/>
                <w:rFonts w:ascii="Arial" w:hAnsi="Arial"/>
              </w:rPr>
              <w:t>First Year Core</w:t>
            </w:r>
          </w:p>
          <w:p w14:paraId="78B565DD" w14:textId="07AFBF90" w:rsidR="00CB7757" w:rsidRPr="0055114F" w:rsidRDefault="00CB7757" w:rsidP="00836621">
            <w:pPr>
              <w:pStyle w:val="CalendarText"/>
              <w:rPr>
                <w:rStyle w:val="WinCalendarBLANKCELLSTYLE0"/>
                <w:rFonts w:ascii="Arial" w:hAnsi="Arial"/>
              </w:rPr>
            </w:pPr>
          </w:p>
        </w:tc>
        <w:tc>
          <w:tcPr>
            <w:tcW w:w="716" w:type="pct"/>
            <w:tcBorders>
              <w:top w:val="single" w:sz="8" w:space="0" w:color="000080"/>
              <w:left w:val="single" w:sz="8" w:space="0" w:color="000080"/>
              <w:bottom w:val="single" w:sz="8" w:space="0" w:color="000080"/>
              <w:right w:val="single" w:sz="12" w:space="0" w:color="000080"/>
            </w:tcBorders>
            <w:shd w:val="clear" w:color="auto" w:fill="FAFCE5"/>
          </w:tcPr>
          <w:p w14:paraId="6211DA6D" w14:textId="77777777" w:rsidR="00C171A6" w:rsidRPr="0055114F" w:rsidRDefault="00C171A6" w:rsidP="00836621">
            <w:pPr>
              <w:pStyle w:val="CalendarText"/>
              <w:rPr>
                <w:rStyle w:val="StyleStyleCalendarNumbers10ptNotBold11pt"/>
                <w:sz w:val="24"/>
              </w:rPr>
            </w:pPr>
            <w:r w:rsidRPr="0055114F">
              <w:rPr>
                <w:rStyle w:val="StyleStyleCalendarNumbers10ptNotBold11pt"/>
                <w:sz w:val="24"/>
              </w:rPr>
              <w:t>4</w:t>
            </w:r>
            <w:r w:rsidRPr="0055114F">
              <w:rPr>
                <w:rStyle w:val="WinCalendarHolidayRed"/>
                <w:rFonts w:ascii="Arial" w:hAnsi="Arial"/>
              </w:rPr>
              <w:t xml:space="preserve"> </w:t>
            </w:r>
          </w:p>
          <w:p w14:paraId="59F1F4B8" w14:textId="77777777" w:rsidR="00C171A6" w:rsidRDefault="00C171A6" w:rsidP="00836621">
            <w:pPr>
              <w:pStyle w:val="CalendarText"/>
              <w:rPr>
                <w:rStyle w:val="WinCalendarBLANKCELLSTYLE0"/>
                <w:rFonts w:ascii="Arial" w:hAnsi="Arial"/>
              </w:rPr>
            </w:pPr>
          </w:p>
          <w:p w14:paraId="0CCF4826" w14:textId="77777777" w:rsidR="001555A1" w:rsidRDefault="001555A1" w:rsidP="001555A1">
            <w:pPr>
              <w:pStyle w:val="CalendarText"/>
              <w:rPr>
                <w:rStyle w:val="WinCalendarBLANKCELLSTYLE0"/>
                <w:rFonts w:ascii="Arial" w:hAnsi="Arial"/>
              </w:rPr>
            </w:pPr>
            <w:r>
              <w:rPr>
                <w:rStyle w:val="WinCalendarBLANKCELLSTYLE0"/>
                <w:rFonts w:ascii="Arial" w:hAnsi="Arial"/>
              </w:rPr>
              <w:t xml:space="preserve">Tribal Cohort: </w:t>
            </w:r>
          </w:p>
          <w:p w14:paraId="070F85CB" w14:textId="77777777" w:rsidR="001555A1" w:rsidRDefault="001555A1" w:rsidP="001555A1">
            <w:pPr>
              <w:pStyle w:val="CalendarText"/>
              <w:rPr>
                <w:rStyle w:val="WinCalendarBLANKCELLSTYLE0"/>
                <w:rFonts w:ascii="Arial" w:hAnsi="Arial"/>
              </w:rPr>
            </w:pPr>
            <w:r>
              <w:rPr>
                <w:rStyle w:val="WinCalendarBLANKCELLSTYLE0"/>
                <w:rFonts w:ascii="Arial" w:hAnsi="Arial"/>
              </w:rPr>
              <w:t>First Year Core</w:t>
            </w:r>
          </w:p>
          <w:p w14:paraId="61F56D46" w14:textId="6B007D2E" w:rsidR="00CB7757" w:rsidRPr="0055114F" w:rsidRDefault="00CB7757" w:rsidP="00836621">
            <w:pPr>
              <w:pStyle w:val="CalendarText"/>
              <w:rPr>
                <w:rStyle w:val="WinCalendarBLANKCELLSTYLE0"/>
                <w:rFonts w:ascii="Arial" w:hAnsi="Arial"/>
              </w:rPr>
            </w:pPr>
          </w:p>
        </w:tc>
      </w:tr>
      <w:tr w:rsidR="00C171A6" w:rsidRPr="0055114F" w14:paraId="50B850F9" w14:textId="77777777" w:rsidTr="00836621">
        <w:trPr>
          <w:cantSplit/>
          <w:trHeight w:val="1368"/>
          <w:jc w:val="center"/>
        </w:trPr>
        <w:tc>
          <w:tcPr>
            <w:tcW w:w="714" w:type="pct"/>
            <w:tcBorders>
              <w:top w:val="single" w:sz="8" w:space="0" w:color="000080"/>
              <w:left w:val="single" w:sz="12" w:space="0" w:color="000080"/>
              <w:bottom w:val="single" w:sz="8" w:space="0" w:color="000080"/>
              <w:right w:val="single" w:sz="8" w:space="0" w:color="000080"/>
            </w:tcBorders>
            <w:shd w:val="clear" w:color="auto" w:fill="FAFCE5"/>
          </w:tcPr>
          <w:p w14:paraId="5A731889" w14:textId="77777777" w:rsidR="00C171A6" w:rsidRPr="0055114F" w:rsidRDefault="00C171A6" w:rsidP="00836621">
            <w:pPr>
              <w:pStyle w:val="CalendarText"/>
              <w:rPr>
                <w:rStyle w:val="StyleStyleCalendarNumbers10ptNotBold11pt"/>
                <w:sz w:val="24"/>
              </w:rPr>
            </w:pPr>
            <w:r w:rsidRPr="0055114F">
              <w:rPr>
                <w:rStyle w:val="StyleStyleCalendarNumbers10ptNotBold11pt"/>
                <w:sz w:val="24"/>
              </w:rPr>
              <w:t>5</w:t>
            </w:r>
            <w:r w:rsidRPr="0055114F">
              <w:rPr>
                <w:rStyle w:val="WinCalendarHolidayRed"/>
                <w:rFonts w:ascii="Arial" w:hAnsi="Arial"/>
              </w:rPr>
              <w:t xml:space="preserve"> </w:t>
            </w:r>
          </w:p>
          <w:p w14:paraId="4445C365" w14:textId="77777777" w:rsidR="00C171A6" w:rsidRDefault="00C171A6" w:rsidP="00836621">
            <w:pPr>
              <w:pStyle w:val="CalendarText"/>
              <w:rPr>
                <w:rStyle w:val="WinCalendarBLANKCELLSTYLE0"/>
                <w:rFonts w:ascii="Arial" w:hAnsi="Arial"/>
              </w:rPr>
            </w:pPr>
          </w:p>
          <w:p w14:paraId="198F4557" w14:textId="77777777" w:rsidR="001555A1" w:rsidRDefault="001555A1" w:rsidP="001555A1">
            <w:pPr>
              <w:pStyle w:val="CalendarText"/>
              <w:rPr>
                <w:rStyle w:val="WinCalendarBLANKCELLSTYLE0"/>
                <w:rFonts w:ascii="Arial" w:hAnsi="Arial"/>
              </w:rPr>
            </w:pPr>
            <w:r>
              <w:rPr>
                <w:rStyle w:val="WinCalendarBLANKCELLSTYLE0"/>
                <w:rFonts w:ascii="Arial" w:hAnsi="Arial"/>
              </w:rPr>
              <w:t xml:space="preserve">Tribal Cohort: </w:t>
            </w:r>
          </w:p>
          <w:p w14:paraId="2863E9CE" w14:textId="77777777" w:rsidR="001555A1" w:rsidRDefault="001555A1" w:rsidP="001555A1">
            <w:pPr>
              <w:pStyle w:val="CalendarText"/>
              <w:rPr>
                <w:rStyle w:val="WinCalendarBLANKCELLSTYLE0"/>
                <w:rFonts w:ascii="Arial" w:hAnsi="Arial"/>
              </w:rPr>
            </w:pPr>
            <w:r>
              <w:rPr>
                <w:rStyle w:val="WinCalendarBLANKCELLSTYLE0"/>
                <w:rFonts w:ascii="Arial" w:hAnsi="Arial"/>
              </w:rPr>
              <w:t>First Year Core</w:t>
            </w:r>
          </w:p>
          <w:p w14:paraId="0C8122D4" w14:textId="798C61C2" w:rsidR="00CB7757" w:rsidRPr="0055114F" w:rsidRDefault="00CB7757"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5121D770" w14:textId="344ABA73" w:rsidR="00C171A6" w:rsidRPr="0055114F" w:rsidRDefault="00C171A6" w:rsidP="00836621">
            <w:pPr>
              <w:pStyle w:val="CalendarText"/>
              <w:rPr>
                <w:rStyle w:val="StyleStyleCalendarNumbers10ptNotBold11pt"/>
                <w:sz w:val="24"/>
              </w:rPr>
            </w:pPr>
            <w:r w:rsidRPr="0055114F">
              <w:rPr>
                <w:rStyle w:val="StyleStyleCalendarNumbers10ptNotBold11pt"/>
                <w:sz w:val="24"/>
              </w:rPr>
              <w:t>6</w:t>
            </w:r>
            <w:r w:rsidRPr="0055114F">
              <w:rPr>
                <w:rStyle w:val="WinCalendarHolidayRed"/>
                <w:rFonts w:ascii="Arial" w:hAnsi="Arial"/>
              </w:rPr>
              <w:t xml:space="preserve"> </w:t>
            </w:r>
            <w:r w:rsidR="00CF7BC3">
              <w:rPr>
                <w:rStyle w:val="WinCalendarHolidayRed"/>
                <w:rFonts w:ascii="Arial" w:hAnsi="Arial"/>
              </w:rPr>
              <w:t>Week 2</w:t>
            </w:r>
          </w:p>
          <w:p w14:paraId="3559F62E" w14:textId="77777777" w:rsidR="00C171A6" w:rsidRDefault="00C171A6" w:rsidP="00836621">
            <w:pPr>
              <w:pStyle w:val="CalendarText"/>
              <w:rPr>
                <w:rStyle w:val="WinCalendarBLANKCELLSTYLE0"/>
                <w:rFonts w:ascii="Arial" w:hAnsi="Arial"/>
              </w:rPr>
            </w:pPr>
          </w:p>
          <w:p w14:paraId="1A52B4EA" w14:textId="57462398" w:rsidR="00057F20" w:rsidRPr="0055114F" w:rsidRDefault="00057F20" w:rsidP="00836621">
            <w:pPr>
              <w:pStyle w:val="CalendarText"/>
              <w:rPr>
                <w:rStyle w:val="WinCalendarBLANKCELLSTYLE0"/>
                <w:rFonts w:ascii="Arial" w:hAnsi="Arial"/>
              </w:rPr>
            </w:pPr>
            <w:r>
              <w:rPr>
                <w:rStyle w:val="WinCalendarBLANKCELLSTYLE0"/>
                <w:rFonts w:ascii="Arial" w:hAnsi="Arial"/>
              </w:rPr>
              <w:t>Nonpartisan Interpretation of Data and Information</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71F32496" w14:textId="77777777" w:rsidR="00C171A6" w:rsidRPr="0055114F" w:rsidRDefault="00C171A6" w:rsidP="00836621">
            <w:pPr>
              <w:pStyle w:val="CalendarText"/>
              <w:rPr>
                <w:rStyle w:val="StyleStyleCalendarNumbers10ptNotBold11pt"/>
                <w:sz w:val="24"/>
              </w:rPr>
            </w:pPr>
            <w:r w:rsidRPr="0055114F">
              <w:rPr>
                <w:rStyle w:val="StyleStyleCalendarNumbers10ptNotBold11pt"/>
                <w:sz w:val="24"/>
              </w:rPr>
              <w:t>7</w:t>
            </w:r>
            <w:r w:rsidRPr="0055114F">
              <w:rPr>
                <w:rStyle w:val="WinCalendarHolidayRed"/>
                <w:rFonts w:ascii="Arial" w:hAnsi="Arial"/>
              </w:rPr>
              <w:t xml:space="preserve"> </w:t>
            </w:r>
          </w:p>
          <w:p w14:paraId="72B987A9" w14:textId="77777777" w:rsidR="00C171A6" w:rsidRDefault="00C171A6" w:rsidP="00836621">
            <w:pPr>
              <w:pStyle w:val="CalendarText"/>
              <w:rPr>
                <w:rStyle w:val="WinCalendarBLANKCELLSTYLE0"/>
                <w:rFonts w:ascii="Arial" w:hAnsi="Arial"/>
              </w:rPr>
            </w:pPr>
          </w:p>
          <w:p w14:paraId="3EF351D2" w14:textId="1796BD08" w:rsidR="00136578" w:rsidRDefault="00136578" w:rsidP="00836621">
            <w:pPr>
              <w:pStyle w:val="CalendarText"/>
              <w:rPr>
                <w:rStyle w:val="WinCalendarBLANKCELLSTYLE0"/>
                <w:rFonts w:ascii="Arial" w:hAnsi="Arial"/>
              </w:rPr>
            </w:pPr>
            <w:r>
              <w:rPr>
                <w:rStyle w:val="WinCalendarBLANKCELLSTYLE0"/>
                <w:rFonts w:ascii="Arial" w:hAnsi="Arial"/>
              </w:rPr>
              <w:t>Advocacy and Social Change</w:t>
            </w:r>
          </w:p>
          <w:p w14:paraId="0CDEAA49" w14:textId="77777777" w:rsidR="00136578" w:rsidRDefault="00136578" w:rsidP="00836621">
            <w:pPr>
              <w:pStyle w:val="CalendarText"/>
              <w:rPr>
                <w:rStyle w:val="WinCalendarBLANKCELLSTYLE0"/>
                <w:rFonts w:ascii="Arial" w:hAnsi="Arial"/>
              </w:rPr>
            </w:pPr>
          </w:p>
          <w:p w14:paraId="17CF7572" w14:textId="52965FA5" w:rsidR="00A80EEB" w:rsidRPr="0055114F" w:rsidRDefault="00A80EEB" w:rsidP="00836621">
            <w:pPr>
              <w:pStyle w:val="CalendarText"/>
              <w:rPr>
                <w:rStyle w:val="WinCalendarBLANKCELLSTYLE0"/>
                <w:rFonts w:ascii="Arial" w:hAnsi="Arial"/>
              </w:rPr>
            </w:pPr>
            <w:r>
              <w:rPr>
                <w:rStyle w:val="WinCalendarBLANKCELLSTYLE0"/>
                <w:rFonts w:ascii="Arial" w:hAnsi="Arial"/>
              </w:rPr>
              <w:t>Project Management</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0CD96012" w14:textId="77777777" w:rsidR="00C171A6" w:rsidRPr="0055114F" w:rsidRDefault="00C171A6" w:rsidP="00836621">
            <w:pPr>
              <w:pStyle w:val="CalendarText"/>
              <w:rPr>
                <w:rStyle w:val="StyleStyleCalendarNumbers10ptNotBold11pt"/>
                <w:sz w:val="24"/>
              </w:rPr>
            </w:pPr>
            <w:r w:rsidRPr="0055114F">
              <w:rPr>
                <w:rStyle w:val="StyleStyleCalendarNumbers10ptNotBold11pt"/>
                <w:sz w:val="24"/>
              </w:rPr>
              <w:t>8</w:t>
            </w:r>
            <w:r w:rsidRPr="0055114F">
              <w:rPr>
                <w:rStyle w:val="WinCalendarHolidayRed"/>
                <w:rFonts w:ascii="Arial" w:hAnsi="Arial"/>
              </w:rPr>
              <w:t xml:space="preserve"> </w:t>
            </w:r>
          </w:p>
          <w:p w14:paraId="0A475B39" w14:textId="77777777" w:rsidR="00C171A6" w:rsidRPr="0055114F" w:rsidRDefault="00C171A6"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6E835486" w14:textId="77777777" w:rsidR="00C171A6" w:rsidRPr="0055114F" w:rsidRDefault="00C171A6" w:rsidP="00836621">
            <w:pPr>
              <w:pStyle w:val="CalendarText"/>
              <w:rPr>
                <w:rStyle w:val="StyleStyleCalendarNumbers10ptNotBold11pt"/>
                <w:sz w:val="24"/>
              </w:rPr>
            </w:pPr>
            <w:r w:rsidRPr="0055114F">
              <w:rPr>
                <w:rStyle w:val="StyleStyleCalendarNumbers10ptNotBold11pt"/>
                <w:sz w:val="24"/>
              </w:rPr>
              <w:t>9</w:t>
            </w:r>
            <w:r w:rsidRPr="0055114F">
              <w:rPr>
                <w:rStyle w:val="WinCalendarHolidayRed"/>
                <w:rFonts w:ascii="Arial" w:hAnsi="Arial"/>
              </w:rPr>
              <w:t xml:space="preserve"> </w:t>
            </w:r>
          </w:p>
          <w:p w14:paraId="6CCCA0EE" w14:textId="77777777" w:rsidR="00C171A6" w:rsidRDefault="00C171A6" w:rsidP="00836621">
            <w:pPr>
              <w:pStyle w:val="CalendarText"/>
              <w:rPr>
                <w:rStyle w:val="WinCalendarBLANKCELLSTYLE0"/>
                <w:rFonts w:ascii="Arial" w:hAnsi="Arial"/>
              </w:rPr>
            </w:pPr>
          </w:p>
          <w:p w14:paraId="39389C6F" w14:textId="77777777" w:rsidR="001555A1" w:rsidRDefault="001555A1" w:rsidP="001555A1">
            <w:pPr>
              <w:pStyle w:val="CalendarText"/>
              <w:rPr>
                <w:rStyle w:val="WinCalendarBLANKCELLSTYLE0"/>
                <w:rFonts w:ascii="Arial" w:hAnsi="Arial"/>
              </w:rPr>
            </w:pPr>
            <w:r>
              <w:rPr>
                <w:rStyle w:val="WinCalendarBLANKCELLSTYLE0"/>
                <w:rFonts w:ascii="Arial" w:hAnsi="Arial"/>
              </w:rPr>
              <w:t xml:space="preserve">General Cohort: </w:t>
            </w:r>
          </w:p>
          <w:p w14:paraId="4BD6270A" w14:textId="77777777" w:rsidR="001555A1" w:rsidRDefault="001555A1" w:rsidP="001555A1">
            <w:pPr>
              <w:pStyle w:val="CalendarText"/>
              <w:rPr>
                <w:rStyle w:val="WinCalendarBLANKCELLSTYLE0"/>
                <w:rFonts w:ascii="Arial" w:hAnsi="Arial"/>
              </w:rPr>
            </w:pPr>
            <w:r>
              <w:rPr>
                <w:rStyle w:val="WinCalendarBLANKCELLSTYLE0"/>
                <w:rFonts w:ascii="Arial" w:hAnsi="Arial"/>
              </w:rPr>
              <w:t>First Year Core &amp;</w:t>
            </w:r>
          </w:p>
          <w:p w14:paraId="3F4E8913" w14:textId="71A486DE" w:rsidR="004244E2" w:rsidRPr="0055114F" w:rsidRDefault="001555A1" w:rsidP="001555A1">
            <w:pPr>
              <w:pStyle w:val="CalendarText"/>
              <w:rPr>
                <w:rStyle w:val="WinCalendarBLANKCELLSTYLE0"/>
                <w:rFonts w:ascii="Arial" w:hAnsi="Arial"/>
              </w:rPr>
            </w:pPr>
            <w:r>
              <w:rPr>
                <w:rStyle w:val="WinCalendarBLANKCELLSTYLE0"/>
                <w:rFonts w:ascii="Arial" w:hAnsi="Arial"/>
              </w:rPr>
              <w:t>Second Year Core</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42ED6310" w14:textId="77777777" w:rsidR="00C171A6" w:rsidRPr="0055114F" w:rsidRDefault="00C171A6" w:rsidP="00836621">
            <w:pPr>
              <w:pStyle w:val="CalendarText"/>
              <w:rPr>
                <w:rStyle w:val="StyleStyleCalendarNumbers10ptNotBold11pt"/>
                <w:sz w:val="24"/>
              </w:rPr>
            </w:pPr>
            <w:r w:rsidRPr="0055114F">
              <w:rPr>
                <w:rStyle w:val="StyleStyleCalendarNumbers10ptNotBold11pt"/>
                <w:sz w:val="24"/>
              </w:rPr>
              <w:t>10</w:t>
            </w:r>
            <w:r w:rsidRPr="0055114F">
              <w:rPr>
                <w:rStyle w:val="WinCalendarHolidayRed"/>
                <w:rFonts w:ascii="Arial" w:hAnsi="Arial"/>
              </w:rPr>
              <w:t xml:space="preserve"> </w:t>
            </w:r>
          </w:p>
          <w:p w14:paraId="27FE2964" w14:textId="67B374F5" w:rsidR="00C171A6" w:rsidRPr="0055114F" w:rsidRDefault="00E221A2" w:rsidP="00836621">
            <w:pPr>
              <w:pStyle w:val="CalendarText"/>
              <w:rPr>
                <w:rStyle w:val="WinCalendarBLANKCELLSTYLE0"/>
                <w:rFonts w:ascii="Arial" w:hAnsi="Arial"/>
              </w:rPr>
            </w:pPr>
            <w:r>
              <w:rPr>
                <w:rStyle w:val="WinCalendarBLANKCELLSTYLE0"/>
                <w:rFonts w:ascii="Arial" w:hAnsi="Arial"/>
              </w:rPr>
              <w:t>Education Policy</w:t>
            </w:r>
          </w:p>
        </w:tc>
        <w:tc>
          <w:tcPr>
            <w:tcW w:w="716" w:type="pct"/>
            <w:tcBorders>
              <w:top w:val="single" w:sz="8" w:space="0" w:color="000080"/>
              <w:left w:val="single" w:sz="8" w:space="0" w:color="000080"/>
              <w:bottom w:val="single" w:sz="8" w:space="0" w:color="000080"/>
              <w:right w:val="single" w:sz="12" w:space="0" w:color="000080"/>
            </w:tcBorders>
            <w:shd w:val="clear" w:color="auto" w:fill="FAFCE5"/>
          </w:tcPr>
          <w:p w14:paraId="5C86AD3B" w14:textId="77777777" w:rsidR="00C171A6" w:rsidRPr="0055114F" w:rsidRDefault="00C171A6" w:rsidP="00836621">
            <w:pPr>
              <w:pStyle w:val="CalendarText"/>
              <w:rPr>
                <w:rStyle w:val="StyleStyleCalendarNumbers10ptNotBold11pt"/>
                <w:sz w:val="24"/>
              </w:rPr>
            </w:pPr>
            <w:r w:rsidRPr="0055114F">
              <w:rPr>
                <w:rStyle w:val="StyleStyleCalendarNumbers10ptNotBold11pt"/>
                <w:sz w:val="24"/>
              </w:rPr>
              <w:t>11</w:t>
            </w:r>
            <w:r w:rsidRPr="0055114F">
              <w:rPr>
                <w:rStyle w:val="WinCalendarHolidayRed"/>
                <w:rFonts w:ascii="Arial" w:hAnsi="Arial"/>
              </w:rPr>
              <w:t xml:space="preserve"> </w:t>
            </w:r>
          </w:p>
          <w:p w14:paraId="35B08A59" w14:textId="6A9AD283" w:rsidR="00C171A6" w:rsidRPr="0055114F" w:rsidRDefault="00E221A2" w:rsidP="00836621">
            <w:pPr>
              <w:pStyle w:val="CalendarText"/>
              <w:rPr>
                <w:rStyle w:val="WinCalendarBLANKCELLSTYLE0"/>
                <w:rFonts w:ascii="Arial" w:hAnsi="Arial"/>
              </w:rPr>
            </w:pPr>
            <w:r>
              <w:rPr>
                <w:rStyle w:val="WinCalendarBLANKCELLSTYLE0"/>
                <w:rFonts w:ascii="Arial" w:hAnsi="Arial"/>
              </w:rPr>
              <w:t>Education Policy</w:t>
            </w:r>
          </w:p>
        </w:tc>
      </w:tr>
      <w:tr w:rsidR="00C171A6" w:rsidRPr="0055114F" w14:paraId="3415E6CE" w14:textId="77777777" w:rsidTr="00836621">
        <w:trPr>
          <w:cantSplit/>
          <w:trHeight w:val="1368"/>
          <w:jc w:val="center"/>
        </w:trPr>
        <w:tc>
          <w:tcPr>
            <w:tcW w:w="714" w:type="pct"/>
            <w:tcBorders>
              <w:top w:val="single" w:sz="8" w:space="0" w:color="000080"/>
              <w:left w:val="single" w:sz="12" w:space="0" w:color="000080"/>
              <w:bottom w:val="single" w:sz="8" w:space="0" w:color="000080"/>
              <w:right w:val="single" w:sz="8" w:space="0" w:color="000080"/>
            </w:tcBorders>
            <w:shd w:val="clear" w:color="auto" w:fill="FAFCE5"/>
          </w:tcPr>
          <w:p w14:paraId="4A0735BA" w14:textId="77777777" w:rsidR="00C171A6" w:rsidRPr="0055114F" w:rsidRDefault="00C171A6" w:rsidP="00836621">
            <w:pPr>
              <w:pStyle w:val="CalendarText"/>
              <w:rPr>
                <w:rStyle w:val="StyleStyleCalendarNumbers10ptNotBold11pt"/>
                <w:sz w:val="24"/>
              </w:rPr>
            </w:pPr>
            <w:r w:rsidRPr="0055114F">
              <w:rPr>
                <w:rStyle w:val="StyleStyleCalendarNumbers10ptNotBold11pt"/>
                <w:sz w:val="24"/>
              </w:rPr>
              <w:t>12</w:t>
            </w:r>
            <w:r w:rsidRPr="0055114F">
              <w:rPr>
                <w:rStyle w:val="WinCalendarHolidayRed"/>
                <w:rFonts w:ascii="Arial" w:hAnsi="Arial"/>
              </w:rPr>
              <w:t xml:space="preserve"> </w:t>
            </w:r>
          </w:p>
          <w:p w14:paraId="7AE3CF2B" w14:textId="77777777" w:rsidR="00C171A6" w:rsidRDefault="00C171A6" w:rsidP="00836621">
            <w:pPr>
              <w:pStyle w:val="CalendarText"/>
              <w:rPr>
                <w:rStyle w:val="WinCalendarBLANKCELLSTYLE0"/>
                <w:rFonts w:ascii="Arial" w:hAnsi="Arial"/>
              </w:rPr>
            </w:pPr>
          </w:p>
          <w:p w14:paraId="11A4EF2C" w14:textId="108F941E" w:rsidR="00E221A2" w:rsidRPr="0055114F" w:rsidRDefault="00E221A2" w:rsidP="00836621">
            <w:pPr>
              <w:pStyle w:val="CalendarText"/>
              <w:rPr>
                <w:rStyle w:val="WinCalendarBLANKCELLSTYLE0"/>
                <w:rFonts w:ascii="Arial" w:hAnsi="Arial"/>
              </w:rPr>
            </w:pPr>
            <w:r>
              <w:rPr>
                <w:rStyle w:val="WinCalendarBLANKCELLSTYLE0"/>
                <w:rFonts w:ascii="Arial" w:hAnsi="Arial"/>
              </w:rPr>
              <w:t>Education Policy</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7F783336" w14:textId="31DFA213" w:rsidR="00C171A6" w:rsidRPr="0055114F" w:rsidRDefault="00C171A6" w:rsidP="00836621">
            <w:pPr>
              <w:pStyle w:val="CalendarText"/>
              <w:rPr>
                <w:rStyle w:val="StyleStyleCalendarNumbers10ptNotBold11pt"/>
                <w:sz w:val="24"/>
              </w:rPr>
            </w:pPr>
            <w:r w:rsidRPr="0055114F">
              <w:rPr>
                <w:rStyle w:val="StyleStyleCalendarNumbers10ptNotBold11pt"/>
                <w:sz w:val="24"/>
              </w:rPr>
              <w:t>13</w:t>
            </w:r>
            <w:r w:rsidRPr="0055114F">
              <w:rPr>
                <w:rStyle w:val="WinCalendarHolidayRed"/>
                <w:rFonts w:ascii="Arial" w:hAnsi="Arial"/>
              </w:rPr>
              <w:t xml:space="preserve"> </w:t>
            </w:r>
            <w:r w:rsidR="00CF7BC3">
              <w:rPr>
                <w:rStyle w:val="WinCalendarHolidayRed"/>
                <w:rFonts w:ascii="Arial" w:hAnsi="Arial"/>
              </w:rPr>
              <w:t>Week 3</w:t>
            </w:r>
          </w:p>
          <w:p w14:paraId="38D052BD" w14:textId="77777777" w:rsidR="00C171A6" w:rsidRDefault="00C171A6" w:rsidP="00836621">
            <w:pPr>
              <w:pStyle w:val="CalendarText"/>
              <w:rPr>
                <w:rStyle w:val="WinCalendarBLANKCELLSTYLE0"/>
                <w:rFonts w:ascii="Arial" w:hAnsi="Arial"/>
              </w:rPr>
            </w:pPr>
          </w:p>
          <w:p w14:paraId="4151A2B7" w14:textId="2B02F24E" w:rsidR="00057F20" w:rsidRPr="0055114F" w:rsidRDefault="00057F20" w:rsidP="00836621">
            <w:pPr>
              <w:pStyle w:val="CalendarText"/>
              <w:rPr>
                <w:rStyle w:val="WinCalendarBLANKCELLSTYLE0"/>
                <w:rFonts w:ascii="Arial" w:hAnsi="Arial"/>
              </w:rPr>
            </w:pPr>
            <w:r>
              <w:rPr>
                <w:rStyle w:val="WinCalendarBLANKCELLSTYLE0"/>
                <w:rFonts w:ascii="Arial" w:hAnsi="Arial"/>
              </w:rPr>
              <w:t>Nonpartisan Interpretation of Data and Information</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73DC294F" w14:textId="77777777" w:rsidR="00C171A6" w:rsidRPr="0055114F" w:rsidRDefault="00C171A6" w:rsidP="00836621">
            <w:pPr>
              <w:pStyle w:val="CalendarText"/>
              <w:rPr>
                <w:rStyle w:val="StyleStyleCalendarNumbers10ptNotBold11pt"/>
                <w:sz w:val="24"/>
              </w:rPr>
            </w:pPr>
            <w:r w:rsidRPr="0055114F">
              <w:rPr>
                <w:rStyle w:val="StyleStyleCalendarNumbers10ptNotBold11pt"/>
                <w:sz w:val="24"/>
              </w:rPr>
              <w:t>14</w:t>
            </w:r>
            <w:r w:rsidRPr="0055114F">
              <w:rPr>
                <w:rStyle w:val="WinCalendarHolidayRed"/>
                <w:rFonts w:ascii="Arial" w:hAnsi="Arial"/>
              </w:rPr>
              <w:t xml:space="preserve"> </w:t>
            </w:r>
          </w:p>
          <w:p w14:paraId="553765D8" w14:textId="77777777" w:rsidR="00C171A6" w:rsidRDefault="00C171A6" w:rsidP="00836621">
            <w:pPr>
              <w:pStyle w:val="CalendarText"/>
              <w:rPr>
                <w:rStyle w:val="WinCalendarBLANKCELLSTYLE0"/>
                <w:rFonts w:ascii="Arial" w:hAnsi="Arial"/>
              </w:rPr>
            </w:pPr>
          </w:p>
          <w:p w14:paraId="6029ABF1" w14:textId="494AF991" w:rsidR="00136578" w:rsidRPr="0055114F" w:rsidRDefault="00136578" w:rsidP="00836621">
            <w:pPr>
              <w:pStyle w:val="CalendarText"/>
              <w:rPr>
                <w:rStyle w:val="WinCalendarBLANKCELLSTYLE0"/>
                <w:rFonts w:ascii="Arial" w:hAnsi="Arial"/>
              </w:rPr>
            </w:pPr>
            <w:r>
              <w:rPr>
                <w:rStyle w:val="WinCalendarBLANKCELLSTYLE0"/>
                <w:rFonts w:ascii="Arial" w:hAnsi="Arial"/>
              </w:rPr>
              <w:t>Advocacy and Social Change</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39B61A49" w14:textId="77777777" w:rsidR="00C171A6" w:rsidRPr="0055114F" w:rsidRDefault="00C171A6" w:rsidP="00836621">
            <w:pPr>
              <w:pStyle w:val="CalendarText"/>
              <w:rPr>
                <w:rStyle w:val="StyleStyleCalendarNumbers10ptNotBold11pt"/>
                <w:sz w:val="24"/>
              </w:rPr>
            </w:pPr>
            <w:r w:rsidRPr="0055114F">
              <w:rPr>
                <w:rStyle w:val="StyleStyleCalendarNumbers10ptNotBold11pt"/>
                <w:sz w:val="24"/>
              </w:rPr>
              <w:t>15</w:t>
            </w:r>
            <w:r w:rsidRPr="0055114F">
              <w:rPr>
                <w:rStyle w:val="WinCalendarHolidayRed"/>
                <w:rFonts w:ascii="Arial" w:hAnsi="Arial"/>
              </w:rPr>
              <w:t xml:space="preserve"> </w:t>
            </w:r>
          </w:p>
          <w:p w14:paraId="1A1B4547" w14:textId="77777777" w:rsidR="00C171A6" w:rsidRPr="0055114F" w:rsidRDefault="00C171A6"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233D77B5" w14:textId="77777777" w:rsidR="00C171A6" w:rsidRPr="0055114F" w:rsidRDefault="00C171A6" w:rsidP="00836621">
            <w:pPr>
              <w:pStyle w:val="CalendarText"/>
              <w:rPr>
                <w:rStyle w:val="StyleStyleCalendarNumbers10ptNotBold11pt"/>
                <w:sz w:val="24"/>
              </w:rPr>
            </w:pPr>
            <w:r w:rsidRPr="0055114F">
              <w:rPr>
                <w:rStyle w:val="StyleStyleCalendarNumbers10ptNotBold11pt"/>
                <w:sz w:val="24"/>
              </w:rPr>
              <w:t>16</w:t>
            </w:r>
            <w:r w:rsidRPr="0055114F">
              <w:rPr>
                <w:rStyle w:val="WinCalendarHolidayRed"/>
                <w:rFonts w:ascii="Arial" w:hAnsi="Arial"/>
              </w:rPr>
              <w:t xml:space="preserve"> </w:t>
            </w:r>
          </w:p>
          <w:p w14:paraId="1360F2F0" w14:textId="77777777" w:rsidR="00C171A6" w:rsidRDefault="00C171A6" w:rsidP="00836621">
            <w:pPr>
              <w:pStyle w:val="CalendarText"/>
              <w:rPr>
                <w:rStyle w:val="WinCalendarBLANKCELLSTYLE0"/>
                <w:rFonts w:ascii="Arial" w:hAnsi="Arial"/>
              </w:rPr>
            </w:pPr>
          </w:p>
          <w:p w14:paraId="01E22188" w14:textId="77777777" w:rsidR="001555A1" w:rsidRDefault="001555A1" w:rsidP="001555A1">
            <w:pPr>
              <w:pStyle w:val="CalendarText"/>
              <w:rPr>
                <w:rStyle w:val="WinCalendarBLANKCELLSTYLE0"/>
                <w:rFonts w:ascii="Arial" w:hAnsi="Arial"/>
              </w:rPr>
            </w:pPr>
            <w:r>
              <w:rPr>
                <w:rStyle w:val="WinCalendarBLANKCELLSTYLE0"/>
                <w:rFonts w:ascii="Arial" w:hAnsi="Arial"/>
              </w:rPr>
              <w:t xml:space="preserve">General Cohort: </w:t>
            </w:r>
          </w:p>
          <w:p w14:paraId="5B2D2031" w14:textId="77777777" w:rsidR="001555A1" w:rsidRDefault="001555A1" w:rsidP="001555A1">
            <w:pPr>
              <w:pStyle w:val="CalendarText"/>
              <w:rPr>
                <w:rStyle w:val="WinCalendarBLANKCELLSTYLE0"/>
                <w:rFonts w:ascii="Arial" w:hAnsi="Arial"/>
              </w:rPr>
            </w:pPr>
            <w:r>
              <w:rPr>
                <w:rStyle w:val="WinCalendarBLANKCELLSTYLE0"/>
                <w:rFonts w:ascii="Arial" w:hAnsi="Arial"/>
              </w:rPr>
              <w:t>First Year Core &amp;</w:t>
            </w:r>
          </w:p>
          <w:p w14:paraId="0826161A" w14:textId="6D38E412" w:rsidR="004244E2" w:rsidRPr="0055114F" w:rsidRDefault="001555A1" w:rsidP="001555A1">
            <w:pPr>
              <w:pStyle w:val="CalendarText"/>
              <w:rPr>
                <w:rStyle w:val="WinCalendarBLANKCELLSTYLE0"/>
                <w:rFonts w:ascii="Arial" w:hAnsi="Arial"/>
              </w:rPr>
            </w:pPr>
            <w:r>
              <w:rPr>
                <w:rStyle w:val="WinCalendarBLANKCELLSTYLE0"/>
                <w:rFonts w:ascii="Arial" w:hAnsi="Arial"/>
              </w:rPr>
              <w:t>Second Year Core</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382A9187" w14:textId="77777777" w:rsidR="00C171A6" w:rsidRPr="0055114F" w:rsidRDefault="00C171A6" w:rsidP="00836621">
            <w:pPr>
              <w:pStyle w:val="CalendarText"/>
              <w:rPr>
                <w:rStyle w:val="StyleStyleCalendarNumbers10ptNotBold11pt"/>
                <w:sz w:val="24"/>
              </w:rPr>
            </w:pPr>
            <w:r w:rsidRPr="0055114F">
              <w:rPr>
                <w:rStyle w:val="StyleStyleCalendarNumbers10ptNotBold11pt"/>
                <w:sz w:val="24"/>
              </w:rPr>
              <w:t>17</w:t>
            </w:r>
            <w:r w:rsidRPr="0055114F">
              <w:rPr>
                <w:rStyle w:val="WinCalendarHolidayRed"/>
                <w:rFonts w:ascii="Arial" w:hAnsi="Arial"/>
              </w:rPr>
              <w:t xml:space="preserve"> </w:t>
            </w:r>
          </w:p>
          <w:p w14:paraId="32EA102D" w14:textId="77777777" w:rsidR="00C171A6" w:rsidRDefault="00C171A6" w:rsidP="00836621">
            <w:pPr>
              <w:pStyle w:val="CalendarText"/>
              <w:rPr>
                <w:rStyle w:val="WinCalendarBLANKCELLSTYLE0"/>
                <w:rFonts w:ascii="Arial" w:hAnsi="Arial"/>
              </w:rPr>
            </w:pPr>
          </w:p>
          <w:p w14:paraId="47C6E7E8" w14:textId="77777777" w:rsidR="001555A1" w:rsidRDefault="001555A1" w:rsidP="001555A1">
            <w:pPr>
              <w:pStyle w:val="CalendarText"/>
              <w:rPr>
                <w:rStyle w:val="WinCalendarBLANKCELLSTYLE0"/>
                <w:rFonts w:ascii="Arial" w:hAnsi="Arial"/>
              </w:rPr>
            </w:pPr>
            <w:r>
              <w:rPr>
                <w:rStyle w:val="WinCalendarBLANKCELLSTYLE0"/>
                <w:rFonts w:ascii="Arial" w:hAnsi="Arial"/>
              </w:rPr>
              <w:t xml:space="preserve">Tribal Cohort: </w:t>
            </w:r>
          </w:p>
          <w:p w14:paraId="34BB9509" w14:textId="77777777" w:rsidR="001555A1" w:rsidRDefault="001555A1" w:rsidP="001555A1">
            <w:pPr>
              <w:pStyle w:val="CalendarText"/>
              <w:rPr>
                <w:rStyle w:val="WinCalendarBLANKCELLSTYLE0"/>
                <w:rFonts w:ascii="Arial" w:hAnsi="Arial"/>
              </w:rPr>
            </w:pPr>
            <w:r>
              <w:rPr>
                <w:rStyle w:val="WinCalendarBLANKCELLSTYLE0"/>
                <w:rFonts w:ascii="Arial" w:hAnsi="Arial"/>
              </w:rPr>
              <w:t>First Year Core</w:t>
            </w:r>
          </w:p>
          <w:p w14:paraId="541DB6B7" w14:textId="1C0D5D74" w:rsidR="00CB7757" w:rsidRPr="0055114F" w:rsidRDefault="00CB7757" w:rsidP="00836621">
            <w:pPr>
              <w:pStyle w:val="CalendarText"/>
              <w:rPr>
                <w:rStyle w:val="WinCalendarBLANKCELLSTYLE0"/>
                <w:rFonts w:ascii="Arial" w:hAnsi="Arial"/>
              </w:rPr>
            </w:pPr>
          </w:p>
        </w:tc>
        <w:tc>
          <w:tcPr>
            <w:tcW w:w="716" w:type="pct"/>
            <w:tcBorders>
              <w:top w:val="single" w:sz="8" w:space="0" w:color="000080"/>
              <w:left w:val="single" w:sz="8" w:space="0" w:color="000080"/>
              <w:bottom w:val="single" w:sz="8" w:space="0" w:color="000080"/>
              <w:right w:val="single" w:sz="12" w:space="0" w:color="000080"/>
            </w:tcBorders>
            <w:shd w:val="clear" w:color="auto" w:fill="FAFCE5"/>
          </w:tcPr>
          <w:p w14:paraId="12F7800C" w14:textId="77777777" w:rsidR="00C171A6" w:rsidRPr="0055114F" w:rsidRDefault="00C171A6" w:rsidP="00836621">
            <w:pPr>
              <w:pStyle w:val="CalendarText"/>
              <w:rPr>
                <w:rStyle w:val="StyleStyleCalendarNumbers10ptNotBold11pt"/>
                <w:sz w:val="24"/>
              </w:rPr>
            </w:pPr>
            <w:r w:rsidRPr="0055114F">
              <w:rPr>
                <w:rStyle w:val="StyleStyleCalendarNumbers10ptNotBold11pt"/>
                <w:sz w:val="24"/>
              </w:rPr>
              <w:t>18</w:t>
            </w:r>
            <w:r w:rsidRPr="0055114F">
              <w:rPr>
                <w:rStyle w:val="WinCalendarHolidayRed"/>
                <w:rFonts w:ascii="Arial" w:hAnsi="Arial"/>
              </w:rPr>
              <w:t xml:space="preserve"> </w:t>
            </w:r>
          </w:p>
          <w:p w14:paraId="5B0D0959" w14:textId="77777777" w:rsidR="00C171A6" w:rsidRDefault="00C171A6" w:rsidP="00836621">
            <w:pPr>
              <w:pStyle w:val="CalendarText"/>
              <w:rPr>
                <w:rStyle w:val="WinCalendarBLANKCELLSTYLE0"/>
                <w:rFonts w:ascii="Arial" w:hAnsi="Arial"/>
              </w:rPr>
            </w:pPr>
          </w:p>
          <w:p w14:paraId="1B514760" w14:textId="77777777" w:rsidR="001555A1" w:rsidRDefault="001555A1" w:rsidP="001555A1">
            <w:pPr>
              <w:pStyle w:val="CalendarText"/>
              <w:rPr>
                <w:rStyle w:val="WinCalendarBLANKCELLSTYLE0"/>
                <w:rFonts w:ascii="Arial" w:hAnsi="Arial"/>
              </w:rPr>
            </w:pPr>
            <w:r>
              <w:rPr>
                <w:rStyle w:val="WinCalendarBLANKCELLSTYLE0"/>
                <w:rFonts w:ascii="Arial" w:hAnsi="Arial"/>
              </w:rPr>
              <w:t xml:space="preserve">Tribal Cohort: </w:t>
            </w:r>
          </w:p>
          <w:p w14:paraId="182BDDD5" w14:textId="77777777" w:rsidR="001555A1" w:rsidRDefault="001555A1" w:rsidP="001555A1">
            <w:pPr>
              <w:pStyle w:val="CalendarText"/>
              <w:rPr>
                <w:rStyle w:val="WinCalendarBLANKCELLSTYLE0"/>
                <w:rFonts w:ascii="Arial" w:hAnsi="Arial"/>
              </w:rPr>
            </w:pPr>
            <w:r>
              <w:rPr>
                <w:rStyle w:val="WinCalendarBLANKCELLSTYLE0"/>
                <w:rFonts w:ascii="Arial" w:hAnsi="Arial"/>
              </w:rPr>
              <w:t>First Year Core</w:t>
            </w:r>
          </w:p>
          <w:p w14:paraId="64DF2FFA" w14:textId="77777777" w:rsidR="00A80EEB" w:rsidRDefault="00A80EEB" w:rsidP="00836621">
            <w:pPr>
              <w:pStyle w:val="CalendarText"/>
              <w:rPr>
                <w:rStyle w:val="WinCalendarBLANKCELLSTYLE0"/>
                <w:rFonts w:ascii="Arial" w:hAnsi="Arial"/>
              </w:rPr>
            </w:pPr>
          </w:p>
          <w:p w14:paraId="3BF7FF9C" w14:textId="614064B5" w:rsidR="00A80EEB" w:rsidRPr="0055114F" w:rsidRDefault="00A80EEB" w:rsidP="00836621">
            <w:pPr>
              <w:pStyle w:val="CalendarText"/>
              <w:rPr>
                <w:rStyle w:val="WinCalendarBLANKCELLSTYLE0"/>
                <w:rFonts w:ascii="Arial" w:hAnsi="Arial"/>
              </w:rPr>
            </w:pPr>
            <w:r>
              <w:rPr>
                <w:rStyle w:val="WinCalendarBLANKCELLSTYLE0"/>
                <w:rFonts w:ascii="Arial" w:hAnsi="Arial"/>
              </w:rPr>
              <w:t>Project Management</w:t>
            </w:r>
          </w:p>
        </w:tc>
      </w:tr>
      <w:tr w:rsidR="00C171A6" w:rsidRPr="0055114F" w14:paraId="1F96D92E" w14:textId="77777777" w:rsidTr="00836621">
        <w:trPr>
          <w:cantSplit/>
          <w:trHeight w:val="1368"/>
          <w:jc w:val="center"/>
        </w:trPr>
        <w:tc>
          <w:tcPr>
            <w:tcW w:w="714" w:type="pct"/>
            <w:tcBorders>
              <w:top w:val="single" w:sz="8" w:space="0" w:color="000080"/>
              <w:left w:val="single" w:sz="12" w:space="0" w:color="000080"/>
              <w:bottom w:val="single" w:sz="8" w:space="0" w:color="000080"/>
              <w:right w:val="single" w:sz="8" w:space="0" w:color="000080"/>
            </w:tcBorders>
            <w:shd w:val="clear" w:color="auto" w:fill="FAFCE5"/>
          </w:tcPr>
          <w:p w14:paraId="47442C3A" w14:textId="77777777" w:rsidR="00C171A6" w:rsidRPr="0055114F" w:rsidRDefault="00C171A6" w:rsidP="00836621">
            <w:pPr>
              <w:pStyle w:val="CalendarText"/>
              <w:rPr>
                <w:rStyle w:val="StyleStyleCalendarNumbers10ptNotBold11pt"/>
                <w:sz w:val="24"/>
              </w:rPr>
            </w:pPr>
            <w:r w:rsidRPr="0055114F">
              <w:rPr>
                <w:rStyle w:val="StyleStyleCalendarNumbers10ptNotBold11pt"/>
                <w:sz w:val="24"/>
              </w:rPr>
              <w:t>19</w:t>
            </w:r>
            <w:r w:rsidRPr="0055114F">
              <w:rPr>
                <w:rStyle w:val="WinCalendarHolidayRed"/>
                <w:rFonts w:ascii="Arial" w:hAnsi="Arial"/>
              </w:rPr>
              <w:t xml:space="preserve"> </w:t>
            </w:r>
          </w:p>
          <w:p w14:paraId="2BA8FE5F" w14:textId="77777777" w:rsidR="00C171A6" w:rsidRDefault="00C171A6" w:rsidP="00836621">
            <w:pPr>
              <w:pStyle w:val="CalendarText"/>
              <w:rPr>
                <w:rStyle w:val="WinCalendarBLANKCELLSTYLE0"/>
                <w:rFonts w:ascii="Arial" w:hAnsi="Arial"/>
              </w:rPr>
            </w:pPr>
          </w:p>
          <w:p w14:paraId="65E9F172" w14:textId="77777777" w:rsidR="001555A1" w:rsidRDefault="001555A1" w:rsidP="001555A1">
            <w:pPr>
              <w:pStyle w:val="CalendarText"/>
              <w:rPr>
                <w:rStyle w:val="WinCalendarBLANKCELLSTYLE0"/>
                <w:rFonts w:ascii="Arial" w:hAnsi="Arial"/>
              </w:rPr>
            </w:pPr>
            <w:r>
              <w:rPr>
                <w:rStyle w:val="WinCalendarBLANKCELLSTYLE0"/>
                <w:rFonts w:ascii="Arial" w:hAnsi="Arial"/>
              </w:rPr>
              <w:t xml:space="preserve">Tribal Cohort: </w:t>
            </w:r>
          </w:p>
          <w:p w14:paraId="5AE07DAD" w14:textId="77777777" w:rsidR="001555A1" w:rsidRDefault="001555A1" w:rsidP="001555A1">
            <w:pPr>
              <w:pStyle w:val="CalendarText"/>
              <w:rPr>
                <w:rStyle w:val="WinCalendarBLANKCELLSTYLE0"/>
                <w:rFonts w:ascii="Arial" w:hAnsi="Arial"/>
              </w:rPr>
            </w:pPr>
            <w:r>
              <w:rPr>
                <w:rStyle w:val="WinCalendarBLANKCELLSTYLE0"/>
                <w:rFonts w:ascii="Arial" w:hAnsi="Arial"/>
              </w:rPr>
              <w:t>First Year Core</w:t>
            </w:r>
          </w:p>
          <w:p w14:paraId="6AE75C08" w14:textId="77777777" w:rsidR="00A80EEB" w:rsidRDefault="00A80EEB" w:rsidP="00836621">
            <w:pPr>
              <w:pStyle w:val="CalendarText"/>
              <w:rPr>
                <w:rStyle w:val="WinCalendarBLANKCELLSTYLE0"/>
                <w:rFonts w:ascii="Arial" w:hAnsi="Arial"/>
              </w:rPr>
            </w:pPr>
          </w:p>
          <w:p w14:paraId="1D617A2D" w14:textId="48C298D0" w:rsidR="00A80EEB" w:rsidRPr="0055114F" w:rsidRDefault="00A80EEB" w:rsidP="00836621">
            <w:pPr>
              <w:pStyle w:val="CalendarText"/>
              <w:rPr>
                <w:rStyle w:val="WinCalendarBLANKCELLSTYLE0"/>
                <w:rFonts w:ascii="Arial" w:hAnsi="Arial"/>
              </w:rPr>
            </w:pPr>
            <w:r>
              <w:rPr>
                <w:rStyle w:val="WinCalendarBLANKCELLSTYLE0"/>
                <w:rFonts w:ascii="Arial" w:hAnsi="Arial"/>
              </w:rPr>
              <w:t>Project Management</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3F98C04D" w14:textId="6B5973A3" w:rsidR="00C171A6" w:rsidRPr="0055114F" w:rsidRDefault="00C171A6" w:rsidP="00836621">
            <w:pPr>
              <w:pStyle w:val="CalendarText"/>
              <w:rPr>
                <w:rStyle w:val="StyleStyleCalendarNumbers10ptNotBold11pt"/>
                <w:sz w:val="24"/>
              </w:rPr>
            </w:pPr>
            <w:r w:rsidRPr="0055114F">
              <w:rPr>
                <w:rStyle w:val="StyleStyleCalendarNumbers10ptNotBold11pt"/>
                <w:sz w:val="24"/>
              </w:rPr>
              <w:t>20</w:t>
            </w:r>
            <w:r w:rsidRPr="0055114F">
              <w:rPr>
                <w:rStyle w:val="WinCalendarHolidayRed"/>
                <w:rFonts w:ascii="Arial" w:hAnsi="Arial"/>
              </w:rPr>
              <w:t xml:space="preserve"> </w:t>
            </w:r>
            <w:r w:rsidR="00CF7BC3">
              <w:rPr>
                <w:rStyle w:val="WinCalendarHolidayRed"/>
                <w:rFonts w:ascii="Arial" w:hAnsi="Arial"/>
              </w:rPr>
              <w:t>Week 4</w:t>
            </w:r>
          </w:p>
          <w:p w14:paraId="2B16656A" w14:textId="77777777" w:rsidR="00C171A6" w:rsidRDefault="00C171A6" w:rsidP="00836621">
            <w:pPr>
              <w:pStyle w:val="CalendarText"/>
              <w:rPr>
                <w:rStyle w:val="WinCalendarBLANKCELLSTYLE0"/>
                <w:rFonts w:ascii="Arial" w:hAnsi="Arial"/>
              </w:rPr>
            </w:pPr>
          </w:p>
          <w:p w14:paraId="62162D67" w14:textId="153D6D80" w:rsidR="00057F20" w:rsidRPr="0055114F" w:rsidRDefault="00057F20" w:rsidP="00836621">
            <w:pPr>
              <w:pStyle w:val="CalendarText"/>
              <w:rPr>
                <w:rStyle w:val="WinCalendarBLANKCELLSTYLE0"/>
                <w:rFonts w:ascii="Arial" w:hAnsi="Arial"/>
              </w:rPr>
            </w:pPr>
            <w:r>
              <w:rPr>
                <w:rStyle w:val="WinCalendarBLANKCELLSTYLE0"/>
                <w:rFonts w:ascii="Arial" w:hAnsi="Arial"/>
              </w:rPr>
              <w:t>Nonpartisan Interpretation of Data and Information</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07D8A3AF" w14:textId="77777777" w:rsidR="00C171A6" w:rsidRPr="0055114F" w:rsidRDefault="00C171A6" w:rsidP="00836621">
            <w:pPr>
              <w:pStyle w:val="CalendarText"/>
              <w:rPr>
                <w:rStyle w:val="StyleStyleCalendarNumbers10ptNotBold11pt"/>
                <w:sz w:val="24"/>
              </w:rPr>
            </w:pPr>
            <w:r w:rsidRPr="0055114F">
              <w:rPr>
                <w:rStyle w:val="StyleStyleCalendarNumbers10ptNotBold11pt"/>
                <w:sz w:val="24"/>
              </w:rPr>
              <w:t>21</w:t>
            </w:r>
            <w:r w:rsidRPr="0055114F">
              <w:rPr>
                <w:rStyle w:val="WinCalendarHolidayRed"/>
                <w:rFonts w:ascii="Arial" w:hAnsi="Arial"/>
              </w:rPr>
              <w:t xml:space="preserve"> </w:t>
            </w:r>
          </w:p>
          <w:p w14:paraId="5C55114E" w14:textId="77777777" w:rsidR="00C171A6" w:rsidRDefault="00C171A6" w:rsidP="00836621">
            <w:pPr>
              <w:pStyle w:val="CalendarText"/>
              <w:rPr>
                <w:rStyle w:val="WinCalendarBLANKCELLSTYLE0"/>
                <w:rFonts w:ascii="Arial" w:hAnsi="Arial"/>
              </w:rPr>
            </w:pPr>
          </w:p>
          <w:p w14:paraId="1D0C2D32" w14:textId="4685D12D" w:rsidR="00136578" w:rsidRPr="0055114F" w:rsidRDefault="00136578" w:rsidP="00836621">
            <w:pPr>
              <w:pStyle w:val="CalendarText"/>
              <w:rPr>
                <w:rStyle w:val="WinCalendarBLANKCELLSTYLE0"/>
                <w:rFonts w:ascii="Arial" w:hAnsi="Arial"/>
              </w:rPr>
            </w:pPr>
            <w:r>
              <w:rPr>
                <w:rStyle w:val="WinCalendarBLANKCELLSTYLE0"/>
                <w:rFonts w:ascii="Arial" w:hAnsi="Arial"/>
              </w:rPr>
              <w:t>Advocacy and Social Change</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772E889D" w14:textId="77777777" w:rsidR="00C171A6" w:rsidRPr="0055114F" w:rsidRDefault="00C171A6" w:rsidP="00836621">
            <w:pPr>
              <w:pStyle w:val="CalendarText"/>
              <w:rPr>
                <w:rStyle w:val="StyleStyleCalendarNumbers10ptNotBold11pt"/>
                <w:sz w:val="24"/>
              </w:rPr>
            </w:pPr>
            <w:r w:rsidRPr="0055114F">
              <w:rPr>
                <w:rStyle w:val="StyleStyleCalendarNumbers10ptNotBold11pt"/>
                <w:sz w:val="24"/>
              </w:rPr>
              <w:t>22</w:t>
            </w:r>
            <w:r w:rsidRPr="0055114F">
              <w:rPr>
                <w:rStyle w:val="WinCalendarHolidayRed"/>
                <w:rFonts w:ascii="Arial" w:hAnsi="Arial"/>
              </w:rPr>
              <w:t xml:space="preserve"> </w:t>
            </w:r>
          </w:p>
          <w:p w14:paraId="4F3BEABE" w14:textId="77777777" w:rsidR="00C171A6" w:rsidRPr="0055114F" w:rsidRDefault="00C171A6"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48A950AB" w14:textId="77777777" w:rsidR="00C171A6" w:rsidRPr="0055114F" w:rsidRDefault="00C171A6" w:rsidP="00836621">
            <w:pPr>
              <w:pStyle w:val="CalendarText"/>
              <w:rPr>
                <w:rStyle w:val="StyleStyleCalendarNumbers10ptNotBold11pt"/>
                <w:sz w:val="24"/>
              </w:rPr>
            </w:pPr>
            <w:r w:rsidRPr="0055114F">
              <w:rPr>
                <w:rStyle w:val="StyleStyleCalendarNumbers10ptNotBold11pt"/>
                <w:sz w:val="24"/>
              </w:rPr>
              <w:t>23</w:t>
            </w:r>
            <w:r w:rsidRPr="0055114F">
              <w:rPr>
                <w:rStyle w:val="WinCalendarHolidayRed"/>
                <w:rFonts w:ascii="Arial" w:hAnsi="Arial"/>
              </w:rPr>
              <w:t xml:space="preserve"> </w:t>
            </w:r>
          </w:p>
          <w:p w14:paraId="10C34DCD" w14:textId="77777777" w:rsidR="00C171A6" w:rsidRDefault="00C171A6" w:rsidP="00836621">
            <w:pPr>
              <w:pStyle w:val="CalendarText"/>
              <w:rPr>
                <w:rStyle w:val="WinCalendarBLANKCELLSTYLE0"/>
                <w:rFonts w:ascii="Arial" w:hAnsi="Arial"/>
              </w:rPr>
            </w:pPr>
          </w:p>
          <w:p w14:paraId="22AF741E" w14:textId="77777777" w:rsidR="001555A1" w:rsidRDefault="001555A1" w:rsidP="001555A1">
            <w:pPr>
              <w:pStyle w:val="CalendarText"/>
              <w:rPr>
                <w:rStyle w:val="WinCalendarBLANKCELLSTYLE0"/>
                <w:rFonts w:ascii="Arial" w:hAnsi="Arial"/>
              </w:rPr>
            </w:pPr>
            <w:r>
              <w:rPr>
                <w:rStyle w:val="WinCalendarBLANKCELLSTYLE0"/>
                <w:rFonts w:ascii="Arial" w:hAnsi="Arial"/>
              </w:rPr>
              <w:t xml:space="preserve">General Cohort: </w:t>
            </w:r>
          </w:p>
          <w:p w14:paraId="400661FD" w14:textId="77777777" w:rsidR="001555A1" w:rsidRDefault="001555A1" w:rsidP="001555A1">
            <w:pPr>
              <w:pStyle w:val="CalendarText"/>
              <w:rPr>
                <w:rStyle w:val="WinCalendarBLANKCELLSTYLE0"/>
                <w:rFonts w:ascii="Arial" w:hAnsi="Arial"/>
              </w:rPr>
            </w:pPr>
            <w:r>
              <w:rPr>
                <w:rStyle w:val="WinCalendarBLANKCELLSTYLE0"/>
                <w:rFonts w:ascii="Arial" w:hAnsi="Arial"/>
              </w:rPr>
              <w:t>First Year Core &amp;</w:t>
            </w:r>
          </w:p>
          <w:p w14:paraId="22887B34" w14:textId="4FE9FE80" w:rsidR="004244E2" w:rsidRPr="0055114F" w:rsidRDefault="001555A1" w:rsidP="001555A1">
            <w:pPr>
              <w:pStyle w:val="CalendarText"/>
              <w:rPr>
                <w:rStyle w:val="WinCalendarBLANKCELLSTYLE0"/>
                <w:rFonts w:ascii="Arial" w:hAnsi="Arial"/>
              </w:rPr>
            </w:pPr>
            <w:r>
              <w:rPr>
                <w:rStyle w:val="WinCalendarBLANKCELLSTYLE0"/>
                <w:rFonts w:ascii="Arial" w:hAnsi="Arial"/>
              </w:rPr>
              <w:t>Second Year Core</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68EB2D84" w14:textId="77777777" w:rsidR="00C171A6" w:rsidRPr="0055114F" w:rsidRDefault="00C171A6" w:rsidP="00836621">
            <w:pPr>
              <w:pStyle w:val="CalendarText"/>
              <w:rPr>
                <w:rStyle w:val="StyleStyleCalendarNumbers10ptNotBold11pt"/>
                <w:sz w:val="24"/>
              </w:rPr>
            </w:pPr>
            <w:r w:rsidRPr="0055114F">
              <w:rPr>
                <w:rStyle w:val="StyleStyleCalendarNumbers10ptNotBold11pt"/>
                <w:sz w:val="24"/>
              </w:rPr>
              <w:t>24</w:t>
            </w:r>
            <w:r w:rsidRPr="0055114F">
              <w:rPr>
                <w:rStyle w:val="WinCalendarHolidayRed"/>
                <w:rFonts w:ascii="Arial" w:hAnsi="Arial"/>
              </w:rPr>
              <w:t xml:space="preserve"> </w:t>
            </w:r>
          </w:p>
          <w:p w14:paraId="29D79EA8" w14:textId="77777777" w:rsidR="00C171A6" w:rsidRDefault="00C171A6" w:rsidP="00836621">
            <w:pPr>
              <w:pStyle w:val="CalendarText"/>
              <w:rPr>
                <w:rStyle w:val="WinCalendarBLANKCELLSTYLE0"/>
                <w:rFonts w:ascii="Arial" w:hAnsi="Arial"/>
              </w:rPr>
            </w:pPr>
          </w:p>
          <w:p w14:paraId="213E0090" w14:textId="5E53557C" w:rsidR="00EF431B" w:rsidRPr="0055114F" w:rsidRDefault="00EF431B" w:rsidP="00836621">
            <w:pPr>
              <w:pStyle w:val="CalendarText"/>
              <w:rPr>
                <w:rStyle w:val="WinCalendarBLANKCELLSTYLE0"/>
                <w:rFonts w:ascii="Arial" w:hAnsi="Arial"/>
              </w:rPr>
            </w:pPr>
            <w:r>
              <w:rPr>
                <w:rStyle w:val="WinCalendarBLANKCELLSTYLE0"/>
                <w:rFonts w:ascii="Arial" w:hAnsi="Arial"/>
              </w:rPr>
              <w:t>Emerging Issues in the Nonprofit Sector (Held on Tacoma Campus)</w:t>
            </w:r>
          </w:p>
        </w:tc>
        <w:tc>
          <w:tcPr>
            <w:tcW w:w="716" w:type="pct"/>
            <w:tcBorders>
              <w:top w:val="single" w:sz="8" w:space="0" w:color="000080"/>
              <w:left w:val="single" w:sz="8" w:space="0" w:color="000080"/>
              <w:bottom w:val="single" w:sz="8" w:space="0" w:color="000080"/>
              <w:right w:val="single" w:sz="12" w:space="0" w:color="000080"/>
            </w:tcBorders>
            <w:shd w:val="clear" w:color="auto" w:fill="FAFCE5"/>
          </w:tcPr>
          <w:p w14:paraId="62A86575" w14:textId="77777777" w:rsidR="00C171A6" w:rsidRPr="0055114F" w:rsidRDefault="00C171A6" w:rsidP="00836621">
            <w:pPr>
              <w:pStyle w:val="CalendarText"/>
              <w:rPr>
                <w:rStyle w:val="StyleStyleCalendarNumbers10ptNotBold11pt"/>
                <w:sz w:val="24"/>
              </w:rPr>
            </w:pPr>
            <w:r w:rsidRPr="0055114F">
              <w:rPr>
                <w:rStyle w:val="StyleStyleCalendarNumbers10ptNotBold11pt"/>
                <w:sz w:val="24"/>
              </w:rPr>
              <w:t>25</w:t>
            </w:r>
            <w:r w:rsidRPr="0055114F">
              <w:rPr>
                <w:rStyle w:val="WinCalendarHolidayRed"/>
                <w:rFonts w:ascii="Arial" w:hAnsi="Arial"/>
              </w:rPr>
              <w:t xml:space="preserve"> </w:t>
            </w:r>
          </w:p>
          <w:p w14:paraId="21083E89" w14:textId="77777777" w:rsidR="00C171A6" w:rsidRDefault="00C171A6" w:rsidP="00836621">
            <w:pPr>
              <w:pStyle w:val="CalendarText"/>
              <w:rPr>
                <w:rStyle w:val="WinCalendarBLANKCELLSTYLE0"/>
                <w:rFonts w:ascii="Arial" w:hAnsi="Arial"/>
              </w:rPr>
            </w:pPr>
          </w:p>
          <w:p w14:paraId="71492ED7" w14:textId="5453C823" w:rsidR="00EF431B" w:rsidRPr="0055114F" w:rsidRDefault="00EF431B" w:rsidP="00836621">
            <w:pPr>
              <w:pStyle w:val="CalendarText"/>
              <w:rPr>
                <w:rStyle w:val="WinCalendarBLANKCELLSTYLE0"/>
                <w:rFonts w:ascii="Arial" w:hAnsi="Arial"/>
              </w:rPr>
            </w:pPr>
            <w:r>
              <w:rPr>
                <w:rStyle w:val="WinCalendarBLANKCELLSTYLE0"/>
                <w:rFonts w:ascii="Arial" w:hAnsi="Arial"/>
              </w:rPr>
              <w:t>Emerging Issues in the Nonprofit Sector (Held on Tacoma Campus)</w:t>
            </w:r>
          </w:p>
        </w:tc>
      </w:tr>
      <w:tr w:rsidR="00C171A6" w:rsidRPr="0055114F" w14:paraId="19BBAF19" w14:textId="77777777" w:rsidTr="00836621">
        <w:trPr>
          <w:cantSplit/>
          <w:trHeight w:val="1368"/>
          <w:jc w:val="center"/>
        </w:trPr>
        <w:tc>
          <w:tcPr>
            <w:tcW w:w="714" w:type="pct"/>
            <w:tcBorders>
              <w:top w:val="single" w:sz="8" w:space="0" w:color="000080"/>
              <w:left w:val="single" w:sz="12" w:space="0" w:color="000080"/>
              <w:bottom w:val="single" w:sz="12" w:space="0" w:color="000080"/>
              <w:right w:val="single" w:sz="8" w:space="0" w:color="000080"/>
            </w:tcBorders>
            <w:shd w:val="clear" w:color="auto" w:fill="FAFCE5"/>
          </w:tcPr>
          <w:p w14:paraId="791682EA" w14:textId="77777777" w:rsidR="00C171A6" w:rsidRPr="0055114F" w:rsidRDefault="00C171A6" w:rsidP="00836621">
            <w:pPr>
              <w:pStyle w:val="CalendarText"/>
              <w:rPr>
                <w:rStyle w:val="StyleStyleCalendarNumbers10ptNotBold11pt"/>
                <w:sz w:val="24"/>
              </w:rPr>
            </w:pPr>
            <w:r w:rsidRPr="0055114F">
              <w:rPr>
                <w:rStyle w:val="StyleStyleCalendarNumbers10ptNotBold11pt"/>
                <w:sz w:val="24"/>
              </w:rPr>
              <w:t>26</w:t>
            </w:r>
            <w:r w:rsidRPr="0055114F">
              <w:rPr>
                <w:rStyle w:val="WinCalendarHolidayRed"/>
                <w:rFonts w:ascii="Arial" w:hAnsi="Arial"/>
              </w:rPr>
              <w:t xml:space="preserve"> </w:t>
            </w:r>
          </w:p>
          <w:p w14:paraId="2D31D3A9" w14:textId="77777777" w:rsidR="00C171A6" w:rsidRDefault="00C171A6" w:rsidP="00836621">
            <w:pPr>
              <w:pStyle w:val="CalendarText"/>
              <w:rPr>
                <w:rStyle w:val="WinCalendarBLANKCELLSTYLE0"/>
                <w:rFonts w:ascii="Arial" w:hAnsi="Arial"/>
              </w:rPr>
            </w:pPr>
          </w:p>
          <w:p w14:paraId="6FA9369A" w14:textId="6B91D847" w:rsidR="00EF431B" w:rsidRPr="0055114F" w:rsidRDefault="00EF431B" w:rsidP="00836621">
            <w:pPr>
              <w:pStyle w:val="CalendarText"/>
              <w:rPr>
                <w:rStyle w:val="WinCalendarBLANKCELLSTYLE0"/>
                <w:rFonts w:ascii="Arial" w:hAnsi="Arial"/>
              </w:rPr>
            </w:pPr>
            <w:r>
              <w:rPr>
                <w:rStyle w:val="WinCalendarBLANKCELLSTYLE0"/>
                <w:rFonts w:ascii="Arial" w:hAnsi="Arial"/>
              </w:rPr>
              <w:t>Emerging Issues in the Nonprofit Sector (Held on Tacoma Campus)</w:t>
            </w:r>
          </w:p>
        </w:tc>
        <w:tc>
          <w:tcPr>
            <w:tcW w:w="714" w:type="pct"/>
            <w:tcBorders>
              <w:top w:val="single" w:sz="8" w:space="0" w:color="000080"/>
              <w:left w:val="single" w:sz="8" w:space="0" w:color="000080"/>
              <w:bottom w:val="single" w:sz="12" w:space="0" w:color="000080"/>
              <w:right w:val="single" w:sz="8" w:space="0" w:color="000080"/>
            </w:tcBorders>
            <w:shd w:val="clear" w:color="auto" w:fill="auto"/>
          </w:tcPr>
          <w:p w14:paraId="49A0ABDA" w14:textId="61B63205" w:rsidR="00C171A6" w:rsidRPr="0055114F" w:rsidRDefault="00C171A6" w:rsidP="00836621">
            <w:pPr>
              <w:pStyle w:val="CalendarText"/>
              <w:rPr>
                <w:rStyle w:val="StyleStyleCalendarNumbers10ptNotBold11pt"/>
                <w:sz w:val="24"/>
              </w:rPr>
            </w:pPr>
            <w:r w:rsidRPr="0055114F">
              <w:rPr>
                <w:rStyle w:val="StyleStyleCalendarNumbers10ptNotBold11pt"/>
                <w:sz w:val="24"/>
              </w:rPr>
              <w:t>27</w:t>
            </w:r>
            <w:r w:rsidRPr="0055114F">
              <w:rPr>
                <w:rStyle w:val="WinCalendarHolidayRed"/>
                <w:rFonts w:ascii="Arial" w:hAnsi="Arial"/>
              </w:rPr>
              <w:t xml:space="preserve"> </w:t>
            </w:r>
            <w:r w:rsidR="00CF7BC3">
              <w:rPr>
                <w:rStyle w:val="WinCalendarHolidayRed"/>
                <w:rFonts w:ascii="Arial" w:hAnsi="Arial"/>
              </w:rPr>
              <w:t>Week 5</w:t>
            </w:r>
          </w:p>
          <w:p w14:paraId="709E80BE" w14:textId="77777777" w:rsidR="00C171A6" w:rsidRDefault="00C171A6" w:rsidP="00836621">
            <w:pPr>
              <w:pStyle w:val="CalendarText"/>
              <w:rPr>
                <w:rStyle w:val="WinCalendarBLANKCELLSTYLE0"/>
                <w:rFonts w:ascii="Arial" w:hAnsi="Arial"/>
              </w:rPr>
            </w:pPr>
          </w:p>
          <w:p w14:paraId="33EDB86A" w14:textId="0BBDF08A" w:rsidR="00057F20" w:rsidRPr="0055114F" w:rsidRDefault="00057F20" w:rsidP="00836621">
            <w:pPr>
              <w:pStyle w:val="CalendarText"/>
              <w:rPr>
                <w:rStyle w:val="WinCalendarBLANKCELLSTYLE0"/>
                <w:rFonts w:ascii="Arial" w:hAnsi="Arial"/>
              </w:rPr>
            </w:pPr>
            <w:r>
              <w:rPr>
                <w:rStyle w:val="WinCalendarBLANKCELLSTYLE0"/>
                <w:rFonts w:ascii="Arial" w:hAnsi="Arial"/>
              </w:rPr>
              <w:t>Nonpartisan Interpretation of Data and Information</w:t>
            </w:r>
          </w:p>
        </w:tc>
        <w:tc>
          <w:tcPr>
            <w:tcW w:w="714" w:type="pct"/>
            <w:tcBorders>
              <w:top w:val="single" w:sz="8" w:space="0" w:color="000080"/>
              <w:left w:val="single" w:sz="8" w:space="0" w:color="000080"/>
              <w:bottom w:val="single" w:sz="12" w:space="0" w:color="000080"/>
              <w:right w:val="single" w:sz="8" w:space="0" w:color="000080"/>
            </w:tcBorders>
            <w:shd w:val="clear" w:color="auto" w:fill="auto"/>
          </w:tcPr>
          <w:p w14:paraId="41C89BC4" w14:textId="77777777" w:rsidR="00C171A6" w:rsidRPr="0055114F" w:rsidRDefault="00C171A6" w:rsidP="00836621">
            <w:pPr>
              <w:pStyle w:val="CalendarText"/>
              <w:rPr>
                <w:rStyle w:val="StyleStyleCalendarNumbers10ptNotBold11pt"/>
                <w:sz w:val="24"/>
              </w:rPr>
            </w:pPr>
            <w:r w:rsidRPr="0055114F">
              <w:rPr>
                <w:rStyle w:val="StyleStyleCalendarNumbers10ptNotBold11pt"/>
                <w:sz w:val="24"/>
              </w:rPr>
              <w:t>28</w:t>
            </w:r>
            <w:r w:rsidRPr="0055114F">
              <w:rPr>
                <w:rStyle w:val="WinCalendarHolidayRed"/>
                <w:rFonts w:ascii="Arial" w:hAnsi="Arial"/>
              </w:rPr>
              <w:t xml:space="preserve"> </w:t>
            </w:r>
          </w:p>
          <w:p w14:paraId="16B67E25" w14:textId="77777777" w:rsidR="00C171A6" w:rsidRDefault="00C171A6" w:rsidP="00836621">
            <w:pPr>
              <w:pStyle w:val="CalendarText"/>
              <w:rPr>
                <w:rStyle w:val="WinCalendarBLANKCELLSTYLE0"/>
                <w:rFonts w:ascii="Arial" w:hAnsi="Arial"/>
              </w:rPr>
            </w:pPr>
          </w:p>
          <w:p w14:paraId="480C7F33" w14:textId="72122043" w:rsidR="00136578" w:rsidRPr="0055114F" w:rsidRDefault="00136578" w:rsidP="00836621">
            <w:pPr>
              <w:pStyle w:val="CalendarText"/>
              <w:rPr>
                <w:rStyle w:val="WinCalendarBLANKCELLSTYLE0"/>
                <w:rFonts w:ascii="Arial" w:hAnsi="Arial"/>
              </w:rPr>
            </w:pPr>
            <w:r>
              <w:rPr>
                <w:rStyle w:val="WinCalendarBLANKCELLSTYLE0"/>
                <w:rFonts w:ascii="Arial" w:hAnsi="Arial"/>
              </w:rPr>
              <w:t>Advocacy and Social Change</w:t>
            </w:r>
          </w:p>
        </w:tc>
        <w:tc>
          <w:tcPr>
            <w:tcW w:w="714" w:type="pct"/>
            <w:tcBorders>
              <w:top w:val="single" w:sz="8" w:space="0" w:color="000080"/>
              <w:left w:val="single" w:sz="8" w:space="0" w:color="000080"/>
              <w:bottom w:val="single" w:sz="12" w:space="0" w:color="000080"/>
              <w:right w:val="single" w:sz="8" w:space="0" w:color="000080"/>
            </w:tcBorders>
            <w:shd w:val="clear" w:color="auto" w:fill="auto"/>
          </w:tcPr>
          <w:p w14:paraId="2278AEEE" w14:textId="77777777" w:rsidR="00C171A6" w:rsidRPr="0055114F" w:rsidRDefault="00C171A6" w:rsidP="00836621">
            <w:pPr>
              <w:pStyle w:val="CalendarText"/>
              <w:rPr>
                <w:rStyle w:val="StyleStyleCalendarNumbers10ptNotBold11pt"/>
                <w:sz w:val="24"/>
              </w:rPr>
            </w:pPr>
            <w:r w:rsidRPr="0055114F">
              <w:rPr>
                <w:rStyle w:val="StyleStyleCalendarNumbers10ptNotBold11pt"/>
                <w:sz w:val="24"/>
              </w:rPr>
              <w:t>29</w:t>
            </w:r>
            <w:r w:rsidRPr="0055114F">
              <w:rPr>
                <w:rStyle w:val="WinCalendarHolidayRed"/>
                <w:rFonts w:ascii="Arial" w:hAnsi="Arial"/>
              </w:rPr>
              <w:t xml:space="preserve"> </w:t>
            </w:r>
          </w:p>
          <w:p w14:paraId="0ADBAD6A" w14:textId="77777777" w:rsidR="00C171A6" w:rsidRPr="0055114F" w:rsidRDefault="00C171A6"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12" w:space="0" w:color="000080"/>
              <w:right w:val="single" w:sz="8" w:space="0" w:color="000080"/>
            </w:tcBorders>
            <w:shd w:val="clear" w:color="auto" w:fill="auto"/>
          </w:tcPr>
          <w:p w14:paraId="289883E4" w14:textId="77777777" w:rsidR="00C171A6" w:rsidRDefault="00C171A6" w:rsidP="00836621">
            <w:pPr>
              <w:pStyle w:val="CalendarText"/>
              <w:rPr>
                <w:rStyle w:val="WinCalendarHolidayRed"/>
                <w:rFonts w:ascii="Arial" w:hAnsi="Arial"/>
              </w:rPr>
            </w:pPr>
            <w:r w:rsidRPr="0055114F">
              <w:rPr>
                <w:rStyle w:val="StyleStyleCalendarNumbers10ptNotBold11pt"/>
                <w:sz w:val="24"/>
              </w:rPr>
              <w:t>30</w:t>
            </w:r>
            <w:r w:rsidRPr="0055114F">
              <w:rPr>
                <w:rStyle w:val="WinCalendarHolidayRed"/>
                <w:rFonts w:ascii="Arial" w:hAnsi="Arial"/>
              </w:rPr>
              <w:t xml:space="preserve"> </w:t>
            </w:r>
          </w:p>
          <w:p w14:paraId="780FCFA2" w14:textId="77777777" w:rsidR="001555A1" w:rsidRPr="0055114F" w:rsidRDefault="001555A1" w:rsidP="00836621">
            <w:pPr>
              <w:pStyle w:val="CalendarText"/>
              <w:rPr>
                <w:rStyle w:val="StyleStyleCalendarNumbers10ptNotBold11pt"/>
                <w:sz w:val="24"/>
              </w:rPr>
            </w:pPr>
          </w:p>
          <w:p w14:paraId="3A1C7AE8" w14:textId="77777777" w:rsidR="001555A1" w:rsidRDefault="001555A1" w:rsidP="001555A1">
            <w:pPr>
              <w:pStyle w:val="CalendarText"/>
              <w:rPr>
                <w:rStyle w:val="WinCalendarBLANKCELLSTYLE0"/>
                <w:rFonts w:ascii="Arial" w:hAnsi="Arial"/>
              </w:rPr>
            </w:pPr>
            <w:r>
              <w:rPr>
                <w:rStyle w:val="WinCalendarBLANKCELLSTYLE0"/>
                <w:rFonts w:ascii="Arial" w:hAnsi="Arial"/>
              </w:rPr>
              <w:t xml:space="preserve">General Cohort: </w:t>
            </w:r>
          </w:p>
          <w:p w14:paraId="71A3D944" w14:textId="77777777" w:rsidR="001555A1" w:rsidRDefault="001555A1" w:rsidP="001555A1">
            <w:pPr>
              <w:pStyle w:val="CalendarText"/>
              <w:rPr>
                <w:rStyle w:val="WinCalendarBLANKCELLSTYLE0"/>
                <w:rFonts w:ascii="Arial" w:hAnsi="Arial"/>
              </w:rPr>
            </w:pPr>
            <w:r>
              <w:rPr>
                <w:rStyle w:val="WinCalendarBLANKCELLSTYLE0"/>
                <w:rFonts w:ascii="Arial" w:hAnsi="Arial"/>
              </w:rPr>
              <w:t>First Year Core &amp;</w:t>
            </w:r>
          </w:p>
          <w:p w14:paraId="7E088722" w14:textId="35D2EE61" w:rsidR="004244E2" w:rsidRPr="0055114F" w:rsidRDefault="001555A1" w:rsidP="001555A1">
            <w:pPr>
              <w:pStyle w:val="CalendarText"/>
              <w:rPr>
                <w:rStyle w:val="WinCalendarBLANKCELLSTYLE0"/>
                <w:rFonts w:ascii="Arial" w:hAnsi="Arial"/>
              </w:rPr>
            </w:pPr>
            <w:r>
              <w:rPr>
                <w:rStyle w:val="WinCalendarBLANKCELLSTYLE0"/>
                <w:rFonts w:ascii="Arial" w:hAnsi="Arial"/>
              </w:rPr>
              <w:t>Second Year Core</w:t>
            </w:r>
          </w:p>
        </w:tc>
        <w:tc>
          <w:tcPr>
            <w:tcW w:w="1430" w:type="pct"/>
            <w:gridSpan w:val="2"/>
            <w:tcBorders>
              <w:top w:val="single" w:sz="8" w:space="0" w:color="000080"/>
              <w:left w:val="single" w:sz="8" w:space="0" w:color="000080"/>
              <w:bottom w:val="single" w:sz="12" w:space="0" w:color="000080"/>
              <w:right w:val="single" w:sz="12" w:space="0" w:color="000080"/>
            </w:tcBorders>
            <w:shd w:val="clear" w:color="auto" w:fill="C0C0C0"/>
          </w:tcPr>
          <w:p w14:paraId="2835243B" w14:textId="77777777" w:rsidR="00C171A6" w:rsidRPr="0055114F" w:rsidRDefault="00C171A6" w:rsidP="00836621">
            <w:pPr>
              <w:pStyle w:val="CalendarText"/>
              <w:rPr>
                <w:rStyle w:val="CalendarNumbers"/>
                <w:bCs w:val="0"/>
                <w:color w:val="000000"/>
              </w:rPr>
            </w:pPr>
            <w:r w:rsidRPr="0055114F">
              <w:rPr>
                <w:rStyle w:val="CalendarNumbers"/>
                <w:bCs w:val="0"/>
                <w:color w:val="000000"/>
              </w:rPr>
              <w:t>Notes:</w:t>
            </w:r>
          </w:p>
        </w:tc>
      </w:tr>
    </w:tbl>
    <w:p w14:paraId="50390662" w14:textId="77777777" w:rsidR="00C171A6" w:rsidRDefault="00C171A6"/>
    <w:p w14:paraId="36B6AF33" w14:textId="77777777" w:rsidR="00C171A6" w:rsidRDefault="00C171A6">
      <w:r>
        <w:br w:type="column"/>
      </w:r>
    </w:p>
    <w:tbl>
      <w:tblPr>
        <w:tblW w:w="5000" w:type="pct"/>
        <w:jc w:val="center"/>
        <w:tblBorders>
          <w:top w:val="single" w:sz="12" w:space="0" w:color="00FF00"/>
          <w:left w:val="single" w:sz="12" w:space="0" w:color="00FF00"/>
          <w:bottom w:val="single" w:sz="12" w:space="0" w:color="00FF00"/>
          <w:right w:val="single" w:sz="12" w:space="0" w:color="00FF00"/>
        </w:tblBorders>
        <w:tblLayout w:type="fixed"/>
        <w:tblCellMar>
          <w:left w:w="14" w:type="dxa"/>
          <w:right w:w="43" w:type="dxa"/>
        </w:tblCellMar>
        <w:tblLook w:val="01E0" w:firstRow="1" w:lastRow="1" w:firstColumn="1" w:lastColumn="1" w:noHBand="0" w:noVBand="0"/>
      </w:tblPr>
      <w:tblGrid>
        <w:gridCol w:w="1859"/>
        <w:gridCol w:w="1859"/>
        <w:gridCol w:w="1859"/>
        <w:gridCol w:w="1859"/>
        <w:gridCol w:w="1859"/>
        <w:gridCol w:w="1859"/>
        <w:gridCol w:w="1864"/>
      </w:tblGrid>
      <w:tr w:rsidR="00C171A6" w:rsidRPr="00BE7C2D" w14:paraId="34D1FE5D" w14:textId="77777777" w:rsidTr="00836621">
        <w:trPr>
          <w:cantSplit/>
          <w:tblHeader/>
          <w:jc w:val="center"/>
        </w:trPr>
        <w:tc>
          <w:tcPr>
            <w:tcW w:w="714" w:type="pct"/>
            <w:tcBorders>
              <w:top w:val="single" w:sz="12" w:space="0" w:color="000080"/>
              <w:left w:val="single" w:sz="12" w:space="0" w:color="000080"/>
              <w:bottom w:val="single" w:sz="8" w:space="0" w:color="E6E6E6"/>
            </w:tcBorders>
            <w:shd w:val="clear" w:color="auto" w:fill="000080"/>
            <w:vAlign w:val="bottom"/>
          </w:tcPr>
          <w:p w14:paraId="196C09F3" w14:textId="77777777" w:rsidR="00C171A6" w:rsidRPr="00BE7C2D" w:rsidRDefault="00C171A6" w:rsidP="00836621">
            <w:pPr>
              <w:spacing w:after="0"/>
              <w:rPr>
                <w:rFonts w:ascii="Arial" w:hAnsi="Arial" w:cs="Arial"/>
                <w:color w:val="CCCCCC"/>
                <w:sz w:val="14"/>
              </w:rPr>
            </w:pPr>
            <w:r w:rsidRPr="00BE7C2D">
              <w:rPr>
                <w:rFonts w:ascii="Arial" w:hAnsi="Arial" w:cs="Arial"/>
                <w:color w:val="CCCCCC"/>
                <w:sz w:val="14"/>
              </w:rPr>
              <w:t xml:space="preserve">◄ </w:t>
            </w:r>
            <w:hyperlink r:id="rId23" w:tooltip="April 2015" w:history="1">
              <w:r w:rsidRPr="00BE7C2D">
                <w:rPr>
                  <w:rStyle w:val="Hyperlink"/>
                  <w:rFonts w:ascii="Arial" w:hAnsi="Arial" w:cs="Arial"/>
                  <w:color w:val="CCCCCC"/>
                  <w:sz w:val="14"/>
                  <w:u w:val="none"/>
                </w:rPr>
                <w:t>Apr 2015</w:t>
              </w:r>
            </w:hyperlink>
          </w:p>
        </w:tc>
        <w:tc>
          <w:tcPr>
            <w:tcW w:w="3570" w:type="pct"/>
            <w:gridSpan w:val="5"/>
            <w:tcBorders>
              <w:top w:val="single" w:sz="12" w:space="0" w:color="000080"/>
              <w:left w:val="single" w:sz="12" w:space="0" w:color="000080"/>
              <w:bottom w:val="single" w:sz="8" w:space="0" w:color="E6E6E6"/>
            </w:tcBorders>
            <w:shd w:val="clear" w:color="auto" w:fill="000080"/>
            <w:vAlign w:val="bottom"/>
          </w:tcPr>
          <w:p w14:paraId="60C6819F" w14:textId="77777777" w:rsidR="00C171A6" w:rsidRPr="00BE7C2D" w:rsidRDefault="00C171A6" w:rsidP="00836621">
            <w:pPr>
              <w:spacing w:after="0"/>
              <w:jc w:val="center"/>
              <w:rPr>
                <w:rFonts w:ascii="Arial" w:hAnsi="Arial" w:cs="Arial"/>
                <w:b/>
                <w:color w:val="FFFFFF"/>
                <w:sz w:val="28"/>
              </w:rPr>
            </w:pPr>
            <w:r w:rsidRPr="00BE7C2D">
              <w:rPr>
                <w:rFonts w:ascii="Arial" w:hAnsi="Arial" w:cs="Arial"/>
                <w:b/>
                <w:color w:val="FFFFFF"/>
                <w:sz w:val="28"/>
              </w:rPr>
              <w:t>~ May 2015 ~</w:t>
            </w:r>
          </w:p>
        </w:tc>
        <w:tc>
          <w:tcPr>
            <w:tcW w:w="716" w:type="pct"/>
            <w:tcBorders>
              <w:top w:val="single" w:sz="12" w:space="0" w:color="000080"/>
              <w:left w:val="single" w:sz="12" w:space="0" w:color="000080"/>
              <w:bottom w:val="single" w:sz="8" w:space="0" w:color="E6E6E6"/>
              <w:right w:val="single" w:sz="12" w:space="0" w:color="000080"/>
            </w:tcBorders>
            <w:shd w:val="clear" w:color="auto" w:fill="000080"/>
            <w:vAlign w:val="bottom"/>
          </w:tcPr>
          <w:p w14:paraId="3A67A281" w14:textId="77777777" w:rsidR="00C171A6" w:rsidRPr="00BE7C2D" w:rsidRDefault="00BF29D7" w:rsidP="00836621">
            <w:pPr>
              <w:spacing w:after="0"/>
              <w:jc w:val="right"/>
              <w:rPr>
                <w:rFonts w:ascii="Arial" w:hAnsi="Arial" w:cs="Arial"/>
                <w:color w:val="CCCCCC"/>
                <w:sz w:val="14"/>
              </w:rPr>
            </w:pPr>
            <w:hyperlink r:id="rId24" w:tooltip="June 2015" w:history="1">
              <w:r w:rsidR="00C171A6" w:rsidRPr="00BE7C2D">
                <w:rPr>
                  <w:rStyle w:val="Hyperlink"/>
                  <w:rFonts w:ascii="Arial" w:hAnsi="Arial" w:cs="Arial"/>
                  <w:color w:val="CCCCCC"/>
                  <w:sz w:val="14"/>
                  <w:u w:val="none"/>
                </w:rPr>
                <w:t>Jun 2015</w:t>
              </w:r>
            </w:hyperlink>
            <w:r w:rsidR="00C171A6" w:rsidRPr="00BE7C2D">
              <w:rPr>
                <w:rFonts w:ascii="Arial" w:hAnsi="Arial" w:cs="Arial"/>
                <w:color w:val="CCCCCC"/>
                <w:sz w:val="14"/>
              </w:rPr>
              <w:t xml:space="preserve"> ►</w:t>
            </w:r>
          </w:p>
        </w:tc>
      </w:tr>
      <w:tr w:rsidR="00C171A6" w:rsidRPr="00BE7C2D" w14:paraId="398E2B96" w14:textId="77777777" w:rsidTr="00836621">
        <w:trPr>
          <w:cantSplit/>
          <w:tblHeader/>
          <w:jc w:val="center"/>
        </w:trPr>
        <w:tc>
          <w:tcPr>
            <w:tcW w:w="714" w:type="pct"/>
            <w:tcBorders>
              <w:top w:val="single" w:sz="8" w:space="0" w:color="E6E6E6"/>
              <w:left w:val="single" w:sz="12" w:space="0" w:color="000080"/>
              <w:bottom w:val="single" w:sz="8" w:space="0" w:color="000080"/>
              <w:right w:val="single" w:sz="8" w:space="0" w:color="E6E6E6"/>
            </w:tcBorders>
            <w:shd w:val="clear" w:color="auto" w:fill="000080"/>
            <w:vAlign w:val="bottom"/>
          </w:tcPr>
          <w:p w14:paraId="771804E8" w14:textId="77777777" w:rsidR="00C171A6" w:rsidRPr="00BE7C2D" w:rsidRDefault="00C171A6" w:rsidP="00836621">
            <w:pPr>
              <w:spacing w:before="20" w:after="0" w:line="240" w:lineRule="auto"/>
              <w:jc w:val="center"/>
              <w:rPr>
                <w:rFonts w:ascii="Arial" w:hAnsi="Arial" w:cs="Arial"/>
                <w:b/>
                <w:color w:val="FFFFFF"/>
              </w:rPr>
            </w:pPr>
            <w:r w:rsidRPr="00BE7C2D">
              <w:rPr>
                <w:rFonts w:ascii="Arial" w:hAnsi="Arial" w:cs="Arial"/>
                <w:b/>
                <w:color w:val="FFFFFF"/>
              </w:rPr>
              <w:t>Sun</w:t>
            </w:r>
          </w:p>
        </w:tc>
        <w:tc>
          <w:tcPr>
            <w:tcW w:w="714" w:type="pct"/>
            <w:tcBorders>
              <w:top w:val="single" w:sz="8" w:space="0" w:color="E6E6E6"/>
              <w:left w:val="single" w:sz="8" w:space="0" w:color="E6E6E6"/>
              <w:bottom w:val="single" w:sz="8" w:space="0" w:color="000080"/>
              <w:right w:val="single" w:sz="8" w:space="0" w:color="E6E6E6"/>
            </w:tcBorders>
            <w:shd w:val="clear" w:color="auto" w:fill="000080"/>
            <w:vAlign w:val="bottom"/>
          </w:tcPr>
          <w:p w14:paraId="6F81314A" w14:textId="77777777" w:rsidR="00C171A6" w:rsidRPr="00BE7C2D" w:rsidRDefault="00C171A6" w:rsidP="00836621">
            <w:pPr>
              <w:spacing w:before="20" w:after="0" w:line="240" w:lineRule="auto"/>
              <w:jc w:val="center"/>
              <w:rPr>
                <w:rFonts w:ascii="Arial" w:hAnsi="Arial" w:cs="Arial"/>
                <w:b/>
                <w:color w:val="FFFFFF"/>
              </w:rPr>
            </w:pPr>
            <w:r w:rsidRPr="00BE7C2D">
              <w:rPr>
                <w:rFonts w:ascii="Arial" w:hAnsi="Arial" w:cs="Arial"/>
                <w:b/>
                <w:color w:val="FFFFFF"/>
              </w:rPr>
              <w:t>Mon</w:t>
            </w:r>
          </w:p>
        </w:tc>
        <w:tc>
          <w:tcPr>
            <w:tcW w:w="714" w:type="pct"/>
            <w:tcBorders>
              <w:top w:val="single" w:sz="8" w:space="0" w:color="E6E6E6"/>
              <w:left w:val="single" w:sz="8" w:space="0" w:color="E6E6E6"/>
              <w:bottom w:val="single" w:sz="8" w:space="0" w:color="000080"/>
              <w:right w:val="single" w:sz="8" w:space="0" w:color="E6E6E6"/>
            </w:tcBorders>
            <w:shd w:val="clear" w:color="auto" w:fill="000080"/>
            <w:vAlign w:val="bottom"/>
          </w:tcPr>
          <w:p w14:paraId="4A4CCB35" w14:textId="77777777" w:rsidR="00C171A6" w:rsidRPr="00BE7C2D" w:rsidRDefault="00C171A6" w:rsidP="00836621">
            <w:pPr>
              <w:spacing w:before="20" w:after="0" w:line="240" w:lineRule="auto"/>
              <w:jc w:val="center"/>
              <w:rPr>
                <w:rFonts w:ascii="Arial" w:hAnsi="Arial" w:cs="Arial"/>
                <w:b/>
                <w:color w:val="FFFFFF"/>
              </w:rPr>
            </w:pPr>
            <w:r w:rsidRPr="00BE7C2D">
              <w:rPr>
                <w:rFonts w:ascii="Arial" w:hAnsi="Arial" w:cs="Arial"/>
                <w:b/>
                <w:color w:val="FFFFFF"/>
              </w:rPr>
              <w:t>Tue</w:t>
            </w:r>
          </w:p>
        </w:tc>
        <w:tc>
          <w:tcPr>
            <w:tcW w:w="714" w:type="pct"/>
            <w:tcBorders>
              <w:top w:val="single" w:sz="8" w:space="0" w:color="E6E6E6"/>
              <w:left w:val="single" w:sz="8" w:space="0" w:color="E6E6E6"/>
              <w:bottom w:val="single" w:sz="8" w:space="0" w:color="000080"/>
              <w:right w:val="single" w:sz="8" w:space="0" w:color="E6E6E6"/>
            </w:tcBorders>
            <w:shd w:val="clear" w:color="auto" w:fill="000080"/>
            <w:vAlign w:val="bottom"/>
          </w:tcPr>
          <w:p w14:paraId="7F1C9CAC" w14:textId="77777777" w:rsidR="00C171A6" w:rsidRPr="00BE7C2D" w:rsidRDefault="00C171A6" w:rsidP="00836621">
            <w:pPr>
              <w:spacing w:before="20" w:after="0" w:line="240" w:lineRule="auto"/>
              <w:jc w:val="center"/>
              <w:rPr>
                <w:rFonts w:ascii="Arial" w:hAnsi="Arial" w:cs="Arial"/>
                <w:b/>
                <w:color w:val="FFFFFF"/>
              </w:rPr>
            </w:pPr>
            <w:r w:rsidRPr="00BE7C2D">
              <w:rPr>
                <w:rFonts w:ascii="Arial" w:hAnsi="Arial" w:cs="Arial"/>
                <w:b/>
                <w:color w:val="FFFFFF"/>
              </w:rPr>
              <w:t>Wed</w:t>
            </w:r>
          </w:p>
        </w:tc>
        <w:tc>
          <w:tcPr>
            <w:tcW w:w="714" w:type="pct"/>
            <w:tcBorders>
              <w:top w:val="single" w:sz="8" w:space="0" w:color="E6E6E6"/>
              <w:left w:val="single" w:sz="8" w:space="0" w:color="E6E6E6"/>
              <w:bottom w:val="single" w:sz="8" w:space="0" w:color="000080"/>
              <w:right w:val="single" w:sz="8" w:space="0" w:color="E6E6E6"/>
            </w:tcBorders>
            <w:shd w:val="clear" w:color="auto" w:fill="000080"/>
            <w:vAlign w:val="bottom"/>
          </w:tcPr>
          <w:p w14:paraId="07B36C52" w14:textId="77777777" w:rsidR="00C171A6" w:rsidRPr="00BE7C2D" w:rsidRDefault="00C171A6" w:rsidP="00836621">
            <w:pPr>
              <w:spacing w:before="20" w:after="0" w:line="240" w:lineRule="auto"/>
              <w:jc w:val="center"/>
              <w:rPr>
                <w:rFonts w:ascii="Arial" w:hAnsi="Arial" w:cs="Arial"/>
                <w:b/>
                <w:color w:val="FFFFFF"/>
              </w:rPr>
            </w:pPr>
            <w:r w:rsidRPr="00BE7C2D">
              <w:rPr>
                <w:rFonts w:ascii="Arial" w:hAnsi="Arial" w:cs="Arial"/>
                <w:b/>
                <w:color w:val="FFFFFF"/>
              </w:rPr>
              <w:t>Thu</w:t>
            </w:r>
          </w:p>
        </w:tc>
        <w:tc>
          <w:tcPr>
            <w:tcW w:w="714" w:type="pct"/>
            <w:tcBorders>
              <w:top w:val="single" w:sz="8" w:space="0" w:color="E6E6E6"/>
              <w:left w:val="single" w:sz="8" w:space="0" w:color="E6E6E6"/>
              <w:bottom w:val="single" w:sz="8" w:space="0" w:color="000080"/>
              <w:right w:val="single" w:sz="8" w:space="0" w:color="E6E6E6"/>
            </w:tcBorders>
            <w:shd w:val="clear" w:color="auto" w:fill="000080"/>
            <w:vAlign w:val="bottom"/>
          </w:tcPr>
          <w:p w14:paraId="094F46C1" w14:textId="77777777" w:rsidR="00C171A6" w:rsidRPr="00BE7C2D" w:rsidRDefault="00C171A6" w:rsidP="00836621">
            <w:pPr>
              <w:spacing w:before="20" w:after="0" w:line="240" w:lineRule="auto"/>
              <w:jc w:val="center"/>
              <w:rPr>
                <w:rFonts w:ascii="Arial" w:hAnsi="Arial" w:cs="Arial"/>
                <w:b/>
                <w:color w:val="FFFFFF"/>
              </w:rPr>
            </w:pPr>
            <w:r w:rsidRPr="00BE7C2D">
              <w:rPr>
                <w:rFonts w:ascii="Arial" w:hAnsi="Arial" w:cs="Arial"/>
                <w:b/>
                <w:color w:val="FFFFFF"/>
              </w:rPr>
              <w:t>Fri</w:t>
            </w:r>
          </w:p>
        </w:tc>
        <w:tc>
          <w:tcPr>
            <w:tcW w:w="716" w:type="pct"/>
            <w:tcBorders>
              <w:top w:val="single" w:sz="8" w:space="0" w:color="E6E6E6"/>
              <w:left w:val="single" w:sz="8" w:space="0" w:color="E6E6E6"/>
              <w:bottom w:val="single" w:sz="8" w:space="0" w:color="000080"/>
              <w:right w:val="single" w:sz="12" w:space="0" w:color="000080"/>
            </w:tcBorders>
            <w:shd w:val="clear" w:color="auto" w:fill="000080"/>
            <w:vAlign w:val="bottom"/>
          </w:tcPr>
          <w:p w14:paraId="415A2019" w14:textId="77777777" w:rsidR="00C171A6" w:rsidRPr="00BE7C2D" w:rsidRDefault="00C171A6" w:rsidP="00836621">
            <w:pPr>
              <w:spacing w:before="20" w:after="0" w:line="240" w:lineRule="auto"/>
              <w:jc w:val="center"/>
              <w:rPr>
                <w:rFonts w:ascii="Arial" w:hAnsi="Arial" w:cs="Arial"/>
                <w:b/>
                <w:color w:val="FFFFFF"/>
              </w:rPr>
            </w:pPr>
            <w:r w:rsidRPr="00BE7C2D">
              <w:rPr>
                <w:rFonts w:ascii="Arial" w:hAnsi="Arial" w:cs="Arial"/>
                <w:b/>
                <w:color w:val="FFFFFF"/>
              </w:rPr>
              <w:t>Sat</w:t>
            </w:r>
          </w:p>
        </w:tc>
      </w:tr>
      <w:tr w:rsidR="00C171A6" w:rsidRPr="00BE7C2D" w14:paraId="39D7F396" w14:textId="77777777" w:rsidTr="00503532">
        <w:trPr>
          <w:cantSplit/>
          <w:trHeight w:val="952"/>
          <w:jc w:val="center"/>
        </w:trPr>
        <w:tc>
          <w:tcPr>
            <w:tcW w:w="714" w:type="pct"/>
            <w:tcBorders>
              <w:top w:val="single" w:sz="8" w:space="0" w:color="000080"/>
              <w:left w:val="single" w:sz="12" w:space="0" w:color="000080"/>
              <w:bottom w:val="single" w:sz="8" w:space="0" w:color="000080"/>
              <w:right w:val="single" w:sz="8" w:space="0" w:color="000080"/>
            </w:tcBorders>
            <w:shd w:val="clear" w:color="auto" w:fill="C0C0C0"/>
          </w:tcPr>
          <w:p w14:paraId="1E2ADE6E" w14:textId="77777777" w:rsidR="00C171A6" w:rsidRPr="00BE7C2D" w:rsidRDefault="00C171A6" w:rsidP="00836621">
            <w:pPr>
              <w:pStyle w:val="CalendarText"/>
              <w:rPr>
                <w:rStyle w:val="CalendarNumbers"/>
                <w:bCs w:val="0"/>
                <w:color w:val="000000"/>
              </w:rPr>
            </w:pPr>
          </w:p>
        </w:tc>
        <w:tc>
          <w:tcPr>
            <w:tcW w:w="714" w:type="pct"/>
            <w:tcBorders>
              <w:top w:val="single" w:sz="8" w:space="0" w:color="000080"/>
              <w:left w:val="single" w:sz="8" w:space="0" w:color="000080"/>
              <w:bottom w:val="single" w:sz="8" w:space="0" w:color="000080"/>
              <w:right w:val="single" w:sz="8" w:space="0" w:color="000080"/>
            </w:tcBorders>
            <w:shd w:val="clear" w:color="auto" w:fill="C0C0C0"/>
          </w:tcPr>
          <w:p w14:paraId="6DA3D9A1" w14:textId="77777777" w:rsidR="00C171A6" w:rsidRPr="00BE7C2D" w:rsidRDefault="00C171A6" w:rsidP="00836621">
            <w:pPr>
              <w:pStyle w:val="CalendarText"/>
              <w:rPr>
                <w:rStyle w:val="CalendarNumbers"/>
                <w:bCs w:val="0"/>
                <w:color w:val="000000"/>
              </w:rPr>
            </w:pPr>
          </w:p>
        </w:tc>
        <w:tc>
          <w:tcPr>
            <w:tcW w:w="714" w:type="pct"/>
            <w:tcBorders>
              <w:top w:val="single" w:sz="8" w:space="0" w:color="000080"/>
              <w:left w:val="single" w:sz="8" w:space="0" w:color="000080"/>
              <w:bottom w:val="single" w:sz="8" w:space="0" w:color="000080"/>
              <w:right w:val="single" w:sz="8" w:space="0" w:color="000080"/>
            </w:tcBorders>
            <w:shd w:val="clear" w:color="auto" w:fill="C0C0C0"/>
          </w:tcPr>
          <w:p w14:paraId="41E0F41E" w14:textId="77777777" w:rsidR="00C171A6" w:rsidRPr="00BE7C2D" w:rsidRDefault="00C171A6" w:rsidP="00836621">
            <w:pPr>
              <w:pStyle w:val="CalendarText"/>
              <w:rPr>
                <w:rStyle w:val="CalendarNumbers"/>
                <w:bCs w:val="0"/>
                <w:color w:val="000000"/>
              </w:rPr>
            </w:pPr>
          </w:p>
        </w:tc>
        <w:tc>
          <w:tcPr>
            <w:tcW w:w="714" w:type="pct"/>
            <w:tcBorders>
              <w:top w:val="single" w:sz="8" w:space="0" w:color="000080"/>
              <w:left w:val="single" w:sz="8" w:space="0" w:color="000080"/>
              <w:bottom w:val="single" w:sz="8" w:space="0" w:color="000080"/>
              <w:right w:val="single" w:sz="8" w:space="0" w:color="000080"/>
            </w:tcBorders>
            <w:shd w:val="clear" w:color="auto" w:fill="C0C0C0"/>
          </w:tcPr>
          <w:p w14:paraId="6E01FBD6" w14:textId="77777777" w:rsidR="00C171A6" w:rsidRPr="00BE7C2D" w:rsidRDefault="00C171A6" w:rsidP="00836621">
            <w:pPr>
              <w:pStyle w:val="CalendarText"/>
              <w:rPr>
                <w:rStyle w:val="CalendarNumbers"/>
                <w:bCs w:val="0"/>
                <w:color w:val="000000"/>
              </w:rPr>
            </w:pPr>
          </w:p>
        </w:tc>
        <w:tc>
          <w:tcPr>
            <w:tcW w:w="714" w:type="pct"/>
            <w:tcBorders>
              <w:top w:val="single" w:sz="8" w:space="0" w:color="000080"/>
              <w:left w:val="single" w:sz="8" w:space="0" w:color="000080"/>
              <w:bottom w:val="single" w:sz="8" w:space="0" w:color="000080"/>
              <w:right w:val="single" w:sz="8" w:space="0" w:color="000080"/>
            </w:tcBorders>
            <w:shd w:val="clear" w:color="auto" w:fill="C0C0C0"/>
          </w:tcPr>
          <w:p w14:paraId="5D2731E2" w14:textId="77777777" w:rsidR="00C171A6" w:rsidRPr="00BE7C2D" w:rsidRDefault="00C171A6" w:rsidP="00836621">
            <w:pPr>
              <w:pStyle w:val="CalendarText"/>
              <w:rPr>
                <w:rStyle w:val="CalendarNumbers"/>
                <w:bCs w:val="0"/>
                <w:color w:val="000000"/>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43B18FBB" w14:textId="77777777" w:rsidR="00C171A6" w:rsidRPr="00BE7C2D" w:rsidRDefault="00C171A6" w:rsidP="00836621">
            <w:pPr>
              <w:pStyle w:val="CalendarText"/>
              <w:rPr>
                <w:rStyle w:val="StyleStyleCalendarNumbers10ptNotBold11pt"/>
                <w:sz w:val="24"/>
              </w:rPr>
            </w:pPr>
            <w:r w:rsidRPr="00BE7C2D">
              <w:rPr>
                <w:rStyle w:val="StyleStyleCalendarNumbers10ptNotBold11pt"/>
                <w:sz w:val="24"/>
              </w:rPr>
              <w:t>1</w:t>
            </w:r>
            <w:r w:rsidRPr="00BE7C2D">
              <w:rPr>
                <w:rStyle w:val="WinCalendarHolidayRed"/>
                <w:rFonts w:ascii="Arial" w:hAnsi="Arial"/>
              </w:rPr>
              <w:t xml:space="preserve"> </w:t>
            </w:r>
          </w:p>
          <w:p w14:paraId="206B92DA" w14:textId="77777777" w:rsidR="00C171A6" w:rsidRDefault="00C171A6" w:rsidP="00836621">
            <w:pPr>
              <w:pStyle w:val="CalendarText"/>
              <w:rPr>
                <w:rStyle w:val="WinCalendarBLANKCELLSTYLE0"/>
                <w:rFonts w:ascii="Arial" w:hAnsi="Arial"/>
              </w:rPr>
            </w:pPr>
          </w:p>
          <w:p w14:paraId="148AF4D6" w14:textId="77777777" w:rsidR="001555A1" w:rsidRDefault="001555A1" w:rsidP="001555A1">
            <w:pPr>
              <w:pStyle w:val="CalendarText"/>
              <w:rPr>
                <w:rStyle w:val="WinCalendarBLANKCELLSTYLE0"/>
                <w:rFonts w:ascii="Arial" w:hAnsi="Arial"/>
              </w:rPr>
            </w:pPr>
            <w:r>
              <w:rPr>
                <w:rStyle w:val="WinCalendarBLANKCELLSTYLE0"/>
                <w:rFonts w:ascii="Arial" w:hAnsi="Arial"/>
              </w:rPr>
              <w:t xml:space="preserve">Tribal Cohort: </w:t>
            </w:r>
          </w:p>
          <w:p w14:paraId="31DF64B9" w14:textId="77777777" w:rsidR="001555A1" w:rsidRDefault="001555A1" w:rsidP="001555A1">
            <w:pPr>
              <w:pStyle w:val="CalendarText"/>
              <w:rPr>
                <w:rStyle w:val="WinCalendarBLANKCELLSTYLE0"/>
                <w:rFonts w:ascii="Arial" w:hAnsi="Arial"/>
              </w:rPr>
            </w:pPr>
            <w:r>
              <w:rPr>
                <w:rStyle w:val="WinCalendarBLANKCELLSTYLE0"/>
                <w:rFonts w:ascii="Arial" w:hAnsi="Arial"/>
              </w:rPr>
              <w:t>First Year Core</w:t>
            </w:r>
          </w:p>
          <w:p w14:paraId="6F320129" w14:textId="77777777" w:rsidR="00E221A2" w:rsidRDefault="00E221A2" w:rsidP="001555A1">
            <w:pPr>
              <w:pStyle w:val="CalendarText"/>
              <w:rPr>
                <w:rStyle w:val="WinCalendarBLANKCELLSTYLE0"/>
                <w:rFonts w:ascii="Arial" w:hAnsi="Arial"/>
              </w:rPr>
            </w:pPr>
          </w:p>
          <w:p w14:paraId="6C637FEC" w14:textId="402F6EA8" w:rsidR="00E221A2" w:rsidRDefault="00E221A2" w:rsidP="001555A1">
            <w:pPr>
              <w:pStyle w:val="CalendarText"/>
              <w:rPr>
                <w:rStyle w:val="WinCalendarBLANKCELLSTYLE0"/>
                <w:rFonts w:ascii="Arial" w:hAnsi="Arial"/>
              </w:rPr>
            </w:pPr>
            <w:r>
              <w:rPr>
                <w:rStyle w:val="WinCalendarBLANKCELLSTYLE0"/>
                <w:rFonts w:ascii="Arial" w:hAnsi="Arial"/>
              </w:rPr>
              <w:t>Transportation Policy</w:t>
            </w:r>
          </w:p>
          <w:p w14:paraId="0DE3D09A" w14:textId="714238D3" w:rsidR="00CB7757" w:rsidRPr="00BE7C2D" w:rsidRDefault="00CB7757" w:rsidP="00836621">
            <w:pPr>
              <w:pStyle w:val="CalendarText"/>
              <w:rPr>
                <w:rStyle w:val="WinCalendarBLANKCELLSTYLE0"/>
                <w:rFonts w:ascii="Arial" w:hAnsi="Arial"/>
              </w:rPr>
            </w:pPr>
          </w:p>
        </w:tc>
        <w:tc>
          <w:tcPr>
            <w:tcW w:w="716" w:type="pct"/>
            <w:tcBorders>
              <w:top w:val="single" w:sz="8" w:space="0" w:color="000080"/>
              <w:left w:val="single" w:sz="8" w:space="0" w:color="000080"/>
              <w:bottom w:val="single" w:sz="8" w:space="0" w:color="000080"/>
              <w:right w:val="single" w:sz="12" w:space="0" w:color="000080"/>
            </w:tcBorders>
            <w:shd w:val="clear" w:color="auto" w:fill="FAFCE5"/>
          </w:tcPr>
          <w:p w14:paraId="77C66B59" w14:textId="77777777" w:rsidR="00C171A6" w:rsidRPr="00BE7C2D" w:rsidRDefault="00C171A6" w:rsidP="00836621">
            <w:pPr>
              <w:pStyle w:val="CalendarText"/>
              <w:rPr>
                <w:rStyle w:val="StyleStyleCalendarNumbers10ptNotBold11pt"/>
                <w:sz w:val="24"/>
              </w:rPr>
            </w:pPr>
            <w:r w:rsidRPr="00BE7C2D">
              <w:rPr>
                <w:rStyle w:val="StyleStyleCalendarNumbers10ptNotBold11pt"/>
                <w:sz w:val="24"/>
              </w:rPr>
              <w:t>2</w:t>
            </w:r>
            <w:r w:rsidRPr="00BE7C2D">
              <w:rPr>
                <w:rStyle w:val="WinCalendarHolidayRed"/>
                <w:rFonts w:ascii="Arial" w:hAnsi="Arial"/>
              </w:rPr>
              <w:t xml:space="preserve"> </w:t>
            </w:r>
          </w:p>
          <w:p w14:paraId="5726DC87" w14:textId="77777777" w:rsidR="00C171A6" w:rsidRDefault="00C171A6" w:rsidP="00836621">
            <w:pPr>
              <w:pStyle w:val="CalendarText"/>
              <w:rPr>
                <w:rStyle w:val="WinCalendarBLANKCELLSTYLE0"/>
                <w:rFonts w:ascii="Arial" w:hAnsi="Arial"/>
              </w:rPr>
            </w:pPr>
          </w:p>
          <w:p w14:paraId="2F33B067" w14:textId="77777777" w:rsidR="001555A1" w:rsidRDefault="001555A1" w:rsidP="001555A1">
            <w:pPr>
              <w:pStyle w:val="CalendarText"/>
              <w:rPr>
                <w:rStyle w:val="WinCalendarBLANKCELLSTYLE0"/>
                <w:rFonts w:ascii="Arial" w:hAnsi="Arial"/>
              </w:rPr>
            </w:pPr>
            <w:r>
              <w:rPr>
                <w:rStyle w:val="WinCalendarBLANKCELLSTYLE0"/>
                <w:rFonts w:ascii="Arial" w:hAnsi="Arial"/>
              </w:rPr>
              <w:t xml:space="preserve">Tribal Cohort: </w:t>
            </w:r>
          </w:p>
          <w:p w14:paraId="6D033D87" w14:textId="77777777" w:rsidR="001555A1" w:rsidRDefault="001555A1" w:rsidP="001555A1">
            <w:pPr>
              <w:pStyle w:val="CalendarText"/>
              <w:rPr>
                <w:rStyle w:val="WinCalendarBLANKCELLSTYLE0"/>
                <w:rFonts w:ascii="Arial" w:hAnsi="Arial"/>
              </w:rPr>
            </w:pPr>
            <w:r>
              <w:rPr>
                <w:rStyle w:val="WinCalendarBLANKCELLSTYLE0"/>
                <w:rFonts w:ascii="Arial" w:hAnsi="Arial"/>
              </w:rPr>
              <w:t>First Year Core</w:t>
            </w:r>
          </w:p>
          <w:p w14:paraId="6C01EC8B" w14:textId="77777777" w:rsidR="00E221A2" w:rsidRDefault="00E221A2" w:rsidP="001555A1">
            <w:pPr>
              <w:pStyle w:val="CalendarText"/>
              <w:rPr>
                <w:rStyle w:val="WinCalendarBLANKCELLSTYLE0"/>
                <w:rFonts w:ascii="Arial" w:hAnsi="Arial"/>
              </w:rPr>
            </w:pPr>
          </w:p>
          <w:p w14:paraId="033038DB" w14:textId="77777777" w:rsidR="00E221A2" w:rsidRDefault="00E221A2" w:rsidP="00E221A2">
            <w:pPr>
              <w:pStyle w:val="CalendarText"/>
              <w:rPr>
                <w:rStyle w:val="WinCalendarBLANKCELLSTYLE0"/>
                <w:rFonts w:ascii="Arial" w:hAnsi="Arial"/>
              </w:rPr>
            </w:pPr>
            <w:r>
              <w:rPr>
                <w:rStyle w:val="WinCalendarBLANKCELLSTYLE0"/>
                <w:rFonts w:ascii="Arial" w:hAnsi="Arial"/>
              </w:rPr>
              <w:t>Transportation Policy</w:t>
            </w:r>
          </w:p>
          <w:p w14:paraId="12113982" w14:textId="6227E2C6" w:rsidR="00CB7757" w:rsidRPr="00BE7C2D" w:rsidRDefault="00CB7757" w:rsidP="00836621">
            <w:pPr>
              <w:pStyle w:val="CalendarText"/>
              <w:rPr>
                <w:rStyle w:val="WinCalendarBLANKCELLSTYLE0"/>
                <w:rFonts w:ascii="Arial" w:hAnsi="Arial"/>
              </w:rPr>
            </w:pPr>
          </w:p>
        </w:tc>
      </w:tr>
      <w:tr w:rsidR="00C171A6" w:rsidRPr="00BE7C2D" w14:paraId="2FCFF891" w14:textId="77777777" w:rsidTr="00836621">
        <w:trPr>
          <w:cantSplit/>
          <w:trHeight w:val="1152"/>
          <w:jc w:val="center"/>
        </w:trPr>
        <w:tc>
          <w:tcPr>
            <w:tcW w:w="714" w:type="pct"/>
            <w:tcBorders>
              <w:top w:val="single" w:sz="8" w:space="0" w:color="000080"/>
              <w:left w:val="single" w:sz="12" w:space="0" w:color="000080"/>
              <w:bottom w:val="single" w:sz="8" w:space="0" w:color="000080"/>
              <w:right w:val="single" w:sz="8" w:space="0" w:color="000080"/>
            </w:tcBorders>
            <w:shd w:val="clear" w:color="auto" w:fill="FAFCE5"/>
          </w:tcPr>
          <w:p w14:paraId="2CA8A6A6" w14:textId="77777777" w:rsidR="00C171A6" w:rsidRPr="00BE7C2D" w:rsidRDefault="00C171A6" w:rsidP="00836621">
            <w:pPr>
              <w:pStyle w:val="CalendarText"/>
              <w:rPr>
                <w:rStyle w:val="StyleStyleCalendarNumbers10ptNotBold11pt"/>
                <w:sz w:val="24"/>
              </w:rPr>
            </w:pPr>
            <w:r w:rsidRPr="00BE7C2D">
              <w:rPr>
                <w:rStyle w:val="StyleStyleCalendarNumbers10ptNotBold11pt"/>
                <w:sz w:val="24"/>
              </w:rPr>
              <w:t>3</w:t>
            </w:r>
            <w:r w:rsidRPr="00BE7C2D">
              <w:rPr>
                <w:rStyle w:val="WinCalendarHolidayRed"/>
                <w:rFonts w:ascii="Arial" w:hAnsi="Arial"/>
              </w:rPr>
              <w:t xml:space="preserve"> </w:t>
            </w:r>
          </w:p>
          <w:p w14:paraId="20843680" w14:textId="77777777" w:rsidR="00C171A6" w:rsidRDefault="00C171A6" w:rsidP="00836621">
            <w:pPr>
              <w:pStyle w:val="CalendarText"/>
              <w:rPr>
                <w:rStyle w:val="WinCalendarBLANKCELLSTYLE0"/>
                <w:rFonts w:ascii="Arial" w:hAnsi="Arial"/>
              </w:rPr>
            </w:pPr>
          </w:p>
          <w:p w14:paraId="5E8DCF89" w14:textId="77777777" w:rsidR="001555A1" w:rsidRDefault="001555A1" w:rsidP="001555A1">
            <w:pPr>
              <w:pStyle w:val="CalendarText"/>
              <w:rPr>
                <w:rStyle w:val="WinCalendarBLANKCELLSTYLE0"/>
                <w:rFonts w:ascii="Arial" w:hAnsi="Arial"/>
              </w:rPr>
            </w:pPr>
            <w:r>
              <w:rPr>
                <w:rStyle w:val="WinCalendarBLANKCELLSTYLE0"/>
                <w:rFonts w:ascii="Arial" w:hAnsi="Arial"/>
              </w:rPr>
              <w:t xml:space="preserve">Tribal Cohort: </w:t>
            </w:r>
          </w:p>
          <w:p w14:paraId="015FA552" w14:textId="77777777" w:rsidR="001555A1" w:rsidRDefault="001555A1" w:rsidP="001555A1">
            <w:pPr>
              <w:pStyle w:val="CalendarText"/>
              <w:rPr>
                <w:rStyle w:val="WinCalendarBLANKCELLSTYLE0"/>
                <w:rFonts w:ascii="Arial" w:hAnsi="Arial"/>
              </w:rPr>
            </w:pPr>
            <w:r>
              <w:rPr>
                <w:rStyle w:val="WinCalendarBLANKCELLSTYLE0"/>
                <w:rFonts w:ascii="Arial" w:hAnsi="Arial"/>
              </w:rPr>
              <w:t>First Year Core</w:t>
            </w:r>
          </w:p>
          <w:p w14:paraId="20DC792D" w14:textId="77777777" w:rsidR="00E221A2" w:rsidRDefault="00E221A2" w:rsidP="001555A1">
            <w:pPr>
              <w:pStyle w:val="CalendarText"/>
              <w:rPr>
                <w:rStyle w:val="WinCalendarBLANKCELLSTYLE0"/>
                <w:rFonts w:ascii="Arial" w:hAnsi="Arial"/>
              </w:rPr>
            </w:pPr>
          </w:p>
          <w:p w14:paraId="2F77E70C" w14:textId="77777777" w:rsidR="00E221A2" w:rsidRDefault="00E221A2" w:rsidP="00E221A2">
            <w:pPr>
              <w:pStyle w:val="CalendarText"/>
              <w:rPr>
                <w:rStyle w:val="WinCalendarBLANKCELLSTYLE0"/>
                <w:rFonts w:ascii="Arial" w:hAnsi="Arial"/>
              </w:rPr>
            </w:pPr>
            <w:r>
              <w:rPr>
                <w:rStyle w:val="WinCalendarBLANKCELLSTYLE0"/>
                <w:rFonts w:ascii="Arial" w:hAnsi="Arial"/>
              </w:rPr>
              <w:t>Transportation Policy</w:t>
            </w:r>
          </w:p>
          <w:p w14:paraId="4521744F" w14:textId="77777777" w:rsidR="00E221A2" w:rsidRDefault="00E221A2" w:rsidP="001555A1">
            <w:pPr>
              <w:pStyle w:val="CalendarText"/>
              <w:rPr>
                <w:rStyle w:val="WinCalendarBLANKCELLSTYLE0"/>
                <w:rFonts w:ascii="Arial" w:hAnsi="Arial"/>
              </w:rPr>
            </w:pPr>
          </w:p>
          <w:p w14:paraId="5D0DEA05" w14:textId="305C4347" w:rsidR="00CB7757" w:rsidRPr="00BE7C2D" w:rsidRDefault="00CB7757"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79D7B919" w14:textId="25A9C2C2" w:rsidR="00C171A6" w:rsidRPr="00BE7C2D" w:rsidRDefault="00C171A6" w:rsidP="00836621">
            <w:pPr>
              <w:pStyle w:val="CalendarText"/>
              <w:rPr>
                <w:rStyle w:val="StyleStyleCalendarNumbers10ptNotBold11pt"/>
                <w:sz w:val="24"/>
              </w:rPr>
            </w:pPr>
            <w:r w:rsidRPr="00BE7C2D">
              <w:rPr>
                <w:rStyle w:val="StyleStyleCalendarNumbers10ptNotBold11pt"/>
                <w:sz w:val="24"/>
              </w:rPr>
              <w:t>4</w:t>
            </w:r>
            <w:r w:rsidRPr="00BE7C2D">
              <w:rPr>
                <w:rStyle w:val="WinCalendarHolidayRed"/>
                <w:rFonts w:ascii="Arial" w:hAnsi="Arial"/>
              </w:rPr>
              <w:t xml:space="preserve"> </w:t>
            </w:r>
            <w:r w:rsidR="00CF7BC3">
              <w:rPr>
                <w:rStyle w:val="WinCalendarHolidayRed"/>
                <w:rFonts w:ascii="Arial" w:hAnsi="Arial"/>
              </w:rPr>
              <w:t>Week 6</w:t>
            </w:r>
          </w:p>
          <w:p w14:paraId="10C186D2" w14:textId="77777777" w:rsidR="00C171A6" w:rsidRDefault="00C171A6" w:rsidP="00836621">
            <w:pPr>
              <w:pStyle w:val="CalendarText"/>
              <w:rPr>
                <w:rStyle w:val="WinCalendarBLANKCELLSTYLE0"/>
                <w:rFonts w:ascii="Arial" w:hAnsi="Arial"/>
              </w:rPr>
            </w:pPr>
          </w:p>
          <w:p w14:paraId="63E4FAE0" w14:textId="6B5DF1F7" w:rsidR="00057F20" w:rsidRPr="00BE7C2D" w:rsidRDefault="00057F20" w:rsidP="00836621">
            <w:pPr>
              <w:pStyle w:val="CalendarText"/>
              <w:rPr>
                <w:rStyle w:val="WinCalendarBLANKCELLSTYLE0"/>
                <w:rFonts w:ascii="Arial" w:hAnsi="Arial"/>
              </w:rPr>
            </w:pPr>
            <w:r>
              <w:rPr>
                <w:rStyle w:val="WinCalendarBLANKCELLSTYLE0"/>
                <w:rFonts w:ascii="Arial" w:hAnsi="Arial"/>
              </w:rPr>
              <w:t>Nonpartisan Interpretation of Data and Information</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62795AE2" w14:textId="77777777" w:rsidR="00C171A6" w:rsidRPr="00BE7C2D" w:rsidRDefault="00C171A6" w:rsidP="00836621">
            <w:pPr>
              <w:pStyle w:val="CalendarText"/>
              <w:rPr>
                <w:rStyle w:val="StyleStyleCalendarNumbers10ptNotBold11pt"/>
                <w:sz w:val="24"/>
              </w:rPr>
            </w:pPr>
            <w:r w:rsidRPr="00BE7C2D">
              <w:rPr>
                <w:rStyle w:val="StyleStyleCalendarNumbers10ptNotBold11pt"/>
                <w:sz w:val="24"/>
              </w:rPr>
              <w:t>5</w:t>
            </w:r>
            <w:r w:rsidRPr="00BE7C2D">
              <w:rPr>
                <w:rStyle w:val="WinCalendarHolidayRed"/>
                <w:rFonts w:ascii="Arial" w:hAnsi="Arial"/>
              </w:rPr>
              <w:t xml:space="preserve"> </w:t>
            </w:r>
          </w:p>
          <w:p w14:paraId="3C6CADD7" w14:textId="77777777" w:rsidR="00C171A6" w:rsidRDefault="00C171A6" w:rsidP="00836621">
            <w:pPr>
              <w:pStyle w:val="CalendarText"/>
              <w:rPr>
                <w:rStyle w:val="WinCalendarBLANKCELLSTYLE0"/>
                <w:rFonts w:ascii="Arial" w:hAnsi="Arial"/>
              </w:rPr>
            </w:pPr>
          </w:p>
          <w:p w14:paraId="64A08570" w14:textId="3055E28E" w:rsidR="00136578" w:rsidRPr="00BE7C2D" w:rsidRDefault="00136578" w:rsidP="00836621">
            <w:pPr>
              <w:pStyle w:val="CalendarText"/>
              <w:rPr>
                <w:rStyle w:val="WinCalendarBLANKCELLSTYLE0"/>
                <w:rFonts w:ascii="Arial" w:hAnsi="Arial"/>
              </w:rPr>
            </w:pPr>
            <w:r>
              <w:rPr>
                <w:rStyle w:val="WinCalendarBLANKCELLSTYLE0"/>
                <w:rFonts w:ascii="Arial" w:hAnsi="Arial"/>
              </w:rPr>
              <w:t>Advocacy and Social Change</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7D2C04C2" w14:textId="77777777" w:rsidR="00C171A6" w:rsidRPr="00BE7C2D" w:rsidRDefault="00C171A6" w:rsidP="00836621">
            <w:pPr>
              <w:pStyle w:val="CalendarText"/>
              <w:rPr>
                <w:rStyle w:val="StyleStyleCalendarNumbers10ptNotBold11pt"/>
                <w:sz w:val="24"/>
              </w:rPr>
            </w:pPr>
            <w:r w:rsidRPr="00BE7C2D">
              <w:rPr>
                <w:rStyle w:val="StyleStyleCalendarNumbers10ptNotBold11pt"/>
                <w:sz w:val="24"/>
              </w:rPr>
              <w:t>6</w:t>
            </w:r>
            <w:r w:rsidRPr="00BE7C2D">
              <w:rPr>
                <w:rStyle w:val="WinCalendarHolidayRed"/>
                <w:rFonts w:ascii="Arial" w:hAnsi="Arial"/>
              </w:rPr>
              <w:t xml:space="preserve"> </w:t>
            </w:r>
          </w:p>
          <w:p w14:paraId="1CBF75F9" w14:textId="77777777" w:rsidR="00C171A6" w:rsidRPr="00BE7C2D" w:rsidRDefault="00C171A6"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781D8FB8" w14:textId="77777777" w:rsidR="00C171A6" w:rsidRPr="00BE7C2D" w:rsidRDefault="00C171A6" w:rsidP="00836621">
            <w:pPr>
              <w:pStyle w:val="CalendarText"/>
              <w:rPr>
                <w:rStyle w:val="StyleStyleCalendarNumbers10ptNotBold11pt"/>
                <w:sz w:val="24"/>
              </w:rPr>
            </w:pPr>
            <w:r w:rsidRPr="00BE7C2D">
              <w:rPr>
                <w:rStyle w:val="StyleStyleCalendarNumbers10ptNotBold11pt"/>
                <w:sz w:val="24"/>
              </w:rPr>
              <w:t>7</w:t>
            </w:r>
            <w:r w:rsidRPr="00BE7C2D">
              <w:rPr>
                <w:rStyle w:val="WinCalendarHolidayRed"/>
                <w:rFonts w:ascii="Arial" w:hAnsi="Arial"/>
              </w:rPr>
              <w:t xml:space="preserve"> </w:t>
            </w:r>
          </w:p>
          <w:p w14:paraId="003CC7D8" w14:textId="77777777" w:rsidR="00C171A6" w:rsidRDefault="00C171A6" w:rsidP="00836621">
            <w:pPr>
              <w:pStyle w:val="CalendarText"/>
              <w:rPr>
                <w:rStyle w:val="WinCalendarBLANKCELLSTYLE0"/>
                <w:rFonts w:ascii="Arial" w:hAnsi="Arial"/>
              </w:rPr>
            </w:pPr>
          </w:p>
          <w:p w14:paraId="60CDA35A" w14:textId="77777777" w:rsidR="001555A1" w:rsidRDefault="001555A1" w:rsidP="001555A1">
            <w:pPr>
              <w:pStyle w:val="CalendarText"/>
              <w:rPr>
                <w:rStyle w:val="WinCalendarBLANKCELLSTYLE0"/>
                <w:rFonts w:ascii="Arial" w:hAnsi="Arial"/>
              </w:rPr>
            </w:pPr>
            <w:r>
              <w:rPr>
                <w:rStyle w:val="WinCalendarBLANKCELLSTYLE0"/>
                <w:rFonts w:ascii="Arial" w:hAnsi="Arial"/>
              </w:rPr>
              <w:t xml:space="preserve">General Cohort: </w:t>
            </w:r>
          </w:p>
          <w:p w14:paraId="4C009F71" w14:textId="77777777" w:rsidR="001555A1" w:rsidRDefault="001555A1" w:rsidP="001555A1">
            <w:pPr>
              <w:pStyle w:val="CalendarText"/>
              <w:rPr>
                <w:rStyle w:val="WinCalendarBLANKCELLSTYLE0"/>
                <w:rFonts w:ascii="Arial" w:hAnsi="Arial"/>
              </w:rPr>
            </w:pPr>
            <w:r>
              <w:rPr>
                <w:rStyle w:val="WinCalendarBLANKCELLSTYLE0"/>
                <w:rFonts w:ascii="Arial" w:hAnsi="Arial"/>
              </w:rPr>
              <w:t>First Year Core &amp;</w:t>
            </w:r>
          </w:p>
          <w:p w14:paraId="211F83E0" w14:textId="4EF19388" w:rsidR="004244E2" w:rsidRPr="00BE7C2D" w:rsidRDefault="001555A1" w:rsidP="001555A1">
            <w:pPr>
              <w:pStyle w:val="CalendarText"/>
              <w:rPr>
                <w:rStyle w:val="WinCalendarBLANKCELLSTYLE0"/>
                <w:rFonts w:ascii="Arial" w:hAnsi="Arial"/>
              </w:rPr>
            </w:pPr>
            <w:r>
              <w:rPr>
                <w:rStyle w:val="WinCalendarBLANKCELLSTYLE0"/>
                <w:rFonts w:ascii="Arial" w:hAnsi="Arial"/>
              </w:rPr>
              <w:t>Second Year Core</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5112EFEE" w14:textId="77777777" w:rsidR="00C171A6" w:rsidRPr="00BE7C2D" w:rsidRDefault="00C171A6" w:rsidP="00836621">
            <w:pPr>
              <w:pStyle w:val="CalendarText"/>
              <w:rPr>
                <w:rStyle w:val="StyleStyleCalendarNumbers10ptNotBold11pt"/>
                <w:sz w:val="24"/>
              </w:rPr>
            </w:pPr>
            <w:r w:rsidRPr="00BE7C2D">
              <w:rPr>
                <w:rStyle w:val="StyleStyleCalendarNumbers10ptNotBold11pt"/>
                <w:sz w:val="24"/>
              </w:rPr>
              <w:t>8</w:t>
            </w:r>
            <w:r w:rsidRPr="00BE7C2D">
              <w:rPr>
                <w:rStyle w:val="WinCalendarHolidayRed"/>
                <w:rFonts w:ascii="Arial" w:hAnsi="Arial"/>
              </w:rPr>
              <w:t xml:space="preserve"> </w:t>
            </w:r>
          </w:p>
          <w:p w14:paraId="55230C7C" w14:textId="77777777" w:rsidR="00C171A6" w:rsidRDefault="00C171A6" w:rsidP="00836621">
            <w:pPr>
              <w:pStyle w:val="CalendarText"/>
              <w:rPr>
                <w:rStyle w:val="WinCalendarBLANKCELLSTYLE0"/>
                <w:rFonts w:ascii="Arial" w:hAnsi="Arial"/>
              </w:rPr>
            </w:pPr>
          </w:p>
          <w:p w14:paraId="0247B7A6" w14:textId="77777777" w:rsidR="00EF431B" w:rsidRDefault="00EF431B" w:rsidP="00836621">
            <w:pPr>
              <w:pStyle w:val="CalendarText"/>
              <w:rPr>
                <w:rStyle w:val="WinCalendarBLANKCELLSTYLE0"/>
                <w:rFonts w:ascii="Arial" w:hAnsi="Arial"/>
              </w:rPr>
            </w:pPr>
            <w:r>
              <w:rPr>
                <w:rStyle w:val="WinCalendarBLANKCELLSTYLE0"/>
                <w:rFonts w:ascii="Arial" w:hAnsi="Arial"/>
              </w:rPr>
              <w:t>E-Government</w:t>
            </w:r>
          </w:p>
          <w:p w14:paraId="145D11C8" w14:textId="77777777" w:rsidR="00EF431B" w:rsidRDefault="00EF431B" w:rsidP="00836621">
            <w:pPr>
              <w:pStyle w:val="CalendarText"/>
              <w:rPr>
                <w:rStyle w:val="WinCalendarBLANKCELLSTYLE0"/>
                <w:rFonts w:ascii="Arial" w:hAnsi="Arial"/>
              </w:rPr>
            </w:pPr>
          </w:p>
          <w:p w14:paraId="5E8B6935" w14:textId="05C1C5EB" w:rsidR="00EF431B" w:rsidRPr="00BE7C2D" w:rsidRDefault="00EF431B" w:rsidP="00836621">
            <w:pPr>
              <w:pStyle w:val="CalendarText"/>
              <w:rPr>
                <w:rStyle w:val="WinCalendarBLANKCELLSTYLE0"/>
                <w:rFonts w:ascii="Arial" w:hAnsi="Arial"/>
              </w:rPr>
            </w:pPr>
            <w:r>
              <w:rPr>
                <w:rStyle w:val="WinCalendarBLANKCELLSTYLE0"/>
                <w:rFonts w:ascii="Arial" w:hAnsi="Arial"/>
              </w:rPr>
              <w:t>Successful Nonprofits and Foundations in Indian Country</w:t>
            </w:r>
          </w:p>
        </w:tc>
        <w:tc>
          <w:tcPr>
            <w:tcW w:w="716" w:type="pct"/>
            <w:tcBorders>
              <w:top w:val="single" w:sz="8" w:space="0" w:color="000080"/>
              <w:left w:val="single" w:sz="8" w:space="0" w:color="000080"/>
              <w:bottom w:val="single" w:sz="8" w:space="0" w:color="000080"/>
              <w:right w:val="single" w:sz="12" w:space="0" w:color="000080"/>
            </w:tcBorders>
            <w:shd w:val="clear" w:color="auto" w:fill="FAFCE5"/>
          </w:tcPr>
          <w:p w14:paraId="254FF7BD" w14:textId="77777777" w:rsidR="00C171A6" w:rsidRPr="00BE7C2D" w:rsidRDefault="00C171A6" w:rsidP="00836621">
            <w:pPr>
              <w:pStyle w:val="CalendarText"/>
              <w:rPr>
                <w:rStyle w:val="StyleStyleCalendarNumbers10ptNotBold11pt"/>
                <w:sz w:val="24"/>
              </w:rPr>
            </w:pPr>
            <w:r w:rsidRPr="00BE7C2D">
              <w:rPr>
                <w:rStyle w:val="StyleStyleCalendarNumbers10ptNotBold11pt"/>
                <w:sz w:val="24"/>
              </w:rPr>
              <w:t>9</w:t>
            </w:r>
            <w:r w:rsidRPr="00BE7C2D">
              <w:rPr>
                <w:rStyle w:val="WinCalendarHolidayRed"/>
                <w:rFonts w:ascii="Arial" w:hAnsi="Arial"/>
              </w:rPr>
              <w:t xml:space="preserve"> </w:t>
            </w:r>
          </w:p>
          <w:p w14:paraId="4D939D80" w14:textId="77777777" w:rsidR="00C171A6" w:rsidRDefault="00C171A6" w:rsidP="00836621">
            <w:pPr>
              <w:pStyle w:val="CalendarText"/>
              <w:rPr>
                <w:rStyle w:val="WinCalendarBLANKCELLSTYLE0"/>
                <w:rFonts w:ascii="Arial" w:hAnsi="Arial"/>
              </w:rPr>
            </w:pPr>
          </w:p>
          <w:p w14:paraId="00F44651" w14:textId="77777777" w:rsidR="00EF431B" w:rsidRDefault="00EF431B" w:rsidP="00836621">
            <w:pPr>
              <w:pStyle w:val="CalendarText"/>
              <w:rPr>
                <w:rStyle w:val="WinCalendarBLANKCELLSTYLE0"/>
                <w:rFonts w:ascii="Arial" w:hAnsi="Arial"/>
              </w:rPr>
            </w:pPr>
            <w:r>
              <w:rPr>
                <w:rStyle w:val="WinCalendarBLANKCELLSTYLE0"/>
                <w:rFonts w:ascii="Arial" w:hAnsi="Arial"/>
              </w:rPr>
              <w:t>E-Government</w:t>
            </w:r>
          </w:p>
          <w:p w14:paraId="363A3CE3" w14:textId="77777777" w:rsidR="00EF431B" w:rsidRDefault="00EF431B" w:rsidP="00836621">
            <w:pPr>
              <w:pStyle w:val="CalendarText"/>
              <w:rPr>
                <w:rStyle w:val="WinCalendarBLANKCELLSTYLE0"/>
                <w:rFonts w:ascii="Arial" w:hAnsi="Arial"/>
              </w:rPr>
            </w:pPr>
          </w:p>
          <w:p w14:paraId="07DFCD34" w14:textId="733E916D" w:rsidR="00EF431B" w:rsidRPr="00BE7C2D" w:rsidRDefault="00EF431B" w:rsidP="00836621">
            <w:pPr>
              <w:pStyle w:val="CalendarText"/>
              <w:rPr>
                <w:rStyle w:val="WinCalendarBLANKCELLSTYLE0"/>
                <w:rFonts w:ascii="Arial" w:hAnsi="Arial"/>
              </w:rPr>
            </w:pPr>
            <w:r>
              <w:rPr>
                <w:rStyle w:val="WinCalendarBLANKCELLSTYLE0"/>
                <w:rFonts w:ascii="Arial" w:hAnsi="Arial"/>
              </w:rPr>
              <w:t>Successful Nonprofits and Foundations in Indian Country</w:t>
            </w:r>
          </w:p>
        </w:tc>
      </w:tr>
      <w:tr w:rsidR="00C171A6" w:rsidRPr="00BE7C2D" w14:paraId="6E2CBEE1" w14:textId="77777777" w:rsidTr="00836621">
        <w:trPr>
          <w:cantSplit/>
          <w:trHeight w:val="1152"/>
          <w:jc w:val="center"/>
        </w:trPr>
        <w:tc>
          <w:tcPr>
            <w:tcW w:w="714" w:type="pct"/>
            <w:tcBorders>
              <w:top w:val="single" w:sz="8" w:space="0" w:color="000080"/>
              <w:left w:val="single" w:sz="12" w:space="0" w:color="000080"/>
              <w:bottom w:val="single" w:sz="8" w:space="0" w:color="000080"/>
              <w:right w:val="single" w:sz="8" w:space="0" w:color="000080"/>
            </w:tcBorders>
            <w:shd w:val="clear" w:color="auto" w:fill="FAFCE5"/>
          </w:tcPr>
          <w:p w14:paraId="587FA0C0" w14:textId="77777777" w:rsidR="00C171A6" w:rsidRPr="00BE7C2D" w:rsidRDefault="00C171A6" w:rsidP="00836621">
            <w:pPr>
              <w:pStyle w:val="CalendarText"/>
              <w:rPr>
                <w:rStyle w:val="StyleStyleCalendarNumbers10ptNotBold11pt"/>
                <w:sz w:val="24"/>
              </w:rPr>
            </w:pPr>
            <w:r w:rsidRPr="00BE7C2D">
              <w:rPr>
                <w:rStyle w:val="StyleStyleCalendarNumbers10ptNotBold11pt"/>
                <w:sz w:val="24"/>
              </w:rPr>
              <w:t>10</w:t>
            </w:r>
            <w:r w:rsidRPr="00BE7C2D">
              <w:rPr>
                <w:rStyle w:val="WinCalendarHolidayRed"/>
                <w:rFonts w:ascii="Arial" w:hAnsi="Arial"/>
              </w:rPr>
              <w:t xml:space="preserve"> </w:t>
            </w:r>
          </w:p>
          <w:p w14:paraId="3CB3942D" w14:textId="77777777" w:rsidR="00C171A6" w:rsidRDefault="00C171A6" w:rsidP="00836621">
            <w:pPr>
              <w:pStyle w:val="CalendarText"/>
              <w:rPr>
                <w:rStyle w:val="WinCalendarBLANKCELLSTYLE0"/>
                <w:rFonts w:ascii="Arial" w:hAnsi="Arial"/>
              </w:rPr>
            </w:pPr>
          </w:p>
          <w:p w14:paraId="425DFA68" w14:textId="77777777" w:rsidR="00EF431B" w:rsidRDefault="00EF431B" w:rsidP="00836621">
            <w:pPr>
              <w:pStyle w:val="CalendarText"/>
              <w:rPr>
                <w:rStyle w:val="WinCalendarBLANKCELLSTYLE0"/>
                <w:rFonts w:ascii="Arial" w:hAnsi="Arial"/>
              </w:rPr>
            </w:pPr>
            <w:r>
              <w:rPr>
                <w:rStyle w:val="WinCalendarBLANKCELLSTYLE0"/>
                <w:rFonts w:ascii="Arial" w:hAnsi="Arial"/>
              </w:rPr>
              <w:t>E-Government</w:t>
            </w:r>
          </w:p>
          <w:p w14:paraId="2A5C52B5" w14:textId="77777777" w:rsidR="00EF431B" w:rsidRDefault="00EF431B" w:rsidP="00836621">
            <w:pPr>
              <w:pStyle w:val="CalendarText"/>
              <w:rPr>
                <w:rStyle w:val="WinCalendarBLANKCELLSTYLE0"/>
                <w:rFonts w:ascii="Arial" w:hAnsi="Arial"/>
              </w:rPr>
            </w:pPr>
          </w:p>
          <w:p w14:paraId="3346C9EE" w14:textId="32DDA4F3" w:rsidR="00EF431B" w:rsidRPr="00BE7C2D" w:rsidRDefault="00EF431B" w:rsidP="00836621">
            <w:pPr>
              <w:pStyle w:val="CalendarText"/>
              <w:rPr>
                <w:rStyle w:val="WinCalendarBLANKCELLSTYLE0"/>
                <w:rFonts w:ascii="Arial" w:hAnsi="Arial"/>
              </w:rPr>
            </w:pPr>
            <w:r>
              <w:rPr>
                <w:rStyle w:val="WinCalendarBLANKCELLSTYLE0"/>
                <w:rFonts w:ascii="Arial" w:hAnsi="Arial"/>
              </w:rPr>
              <w:t>Successful Nonprofits and Foundations in Indian Country</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3DBD83AE" w14:textId="7CA15740" w:rsidR="00C171A6" w:rsidRPr="00BE7C2D" w:rsidRDefault="00C171A6" w:rsidP="00836621">
            <w:pPr>
              <w:pStyle w:val="CalendarText"/>
              <w:rPr>
                <w:rStyle w:val="StyleStyleCalendarNumbers10ptNotBold11pt"/>
                <w:sz w:val="24"/>
              </w:rPr>
            </w:pPr>
            <w:r w:rsidRPr="00BE7C2D">
              <w:rPr>
                <w:rStyle w:val="StyleStyleCalendarNumbers10ptNotBold11pt"/>
                <w:sz w:val="24"/>
              </w:rPr>
              <w:t>11</w:t>
            </w:r>
            <w:r w:rsidRPr="00BE7C2D">
              <w:rPr>
                <w:rStyle w:val="WinCalendarHolidayRed"/>
                <w:rFonts w:ascii="Arial" w:hAnsi="Arial"/>
              </w:rPr>
              <w:t xml:space="preserve"> </w:t>
            </w:r>
            <w:r w:rsidR="00CF7BC3">
              <w:rPr>
                <w:rStyle w:val="WinCalendarHolidayRed"/>
                <w:rFonts w:ascii="Arial" w:hAnsi="Arial"/>
              </w:rPr>
              <w:t>Week 7</w:t>
            </w:r>
          </w:p>
          <w:p w14:paraId="0E187C1B" w14:textId="77777777" w:rsidR="00C171A6" w:rsidRDefault="00C171A6" w:rsidP="00836621">
            <w:pPr>
              <w:pStyle w:val="CalendarText"/>
              <w:rPr>
                <w:rStyle w:val="WinCalendarBLANKCELLSTYLE0"/>
                <w:rFonts w:ascii="Arial" w:hAnsi="Arial"/>
              </w:rPr>
            </w:pPr>
          </w:p>
          <w:p w14:paraId="2A718A58" w14:textId="5C5DD686" w:rsidR="00057F20" w:rsidRPr="00BE7C2D" w:rsidRDefault="00057F20" w:rsidP="00836621">
            <w:pPr>
              <w:pStyle w:val="CalendarText"/>
              <w:rPr>
                <w:rStyle w:val="WinCalendarBLANKCELLSTYLE0"/>
                <w:rFonts w:ascii="Arial" w:hAnsi="Arial"/>
              </w:rPr>
            </w:pPr>
            <w:r>
              <w:rPr>
                <w:rStyle w:val="WinCalendarBLANKCELLSTYLE0"/>
                <w:rFonts w:ascii="Arial" w:hAnsi="Arial"/>
              </w:rPr>
              <w:t>Nonpartisan Interpretation of Data and Information</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60D52D88" w14:textId="77777777" w:rsidR="00C171A6" w:rsidRPr="00BE7C2D" w:rsidRDefault="00C171A6" w:rsidP="00836621">
            <w:pPr>
              <w:pStyle w:val="CalendarText"/>
              <w:rPr>
                <w:rStyle w:val="StyleStyleCalendarNumbers10ptNotBold11pt"/>
                <w:sz w:val="24"/>
              </w:rPr>
            </w:pPr>
            <w:r w:rsidRPr="00BE7C2D">
              <w:rPr>
                <w:rStyle w:val="StyleStyleCalendarNumbers10ptNotBold11pt"/>
                <w:sz w:val="24"/>
              </w:rPr>
              <w:t>12</w:t>
            </w:r>
            <w:r w:rsidRPr="00BE7C2D">
              <w:rPr>
                <w:rStyle w:val="WinCalendarHolidayRed"/>
                <w:rFonts w:ascii="Arial" w:hAnsi="Arial"/>
              </w:rPr>
              <w:t xml:space="preserve"> </w:t>
            </w:r>
          </w:p>
          <w:p w14:paraId="69E12611" w14:textId="77777777" w:rsidR="00C171A6" w:rsidRDefault="00C171A6" w:rsidP="00836621">
            <w:pPr>
              <w:pStyle w:val="CalendarText"/>
              <w:rPr>
                <w:rStyle w:val="WinCalendarBLANKCELLSTYLE0"/>
                <w:rFonts w:ascii="Arial" w:hAnsi="Arial"/>
              </w:rPr>
            </w:pPr>
          </w:p>
          <w:p w14:paraId="6D4092E5" w14:textId="7D7E5B20" w:rsidR="00136578" w:rsidRPr="00BE7C2D" w:rsidRDefault="00136578" w:rsidP="00836621">
            <w:pPr>
              <w:pStyle w:val="CalendarText"/>
              <w:rPr>
                <w:rStyle w:val="WinCalendarBLANKCELLSTYLE0"/>
                <w:rFonts w:ascii="Arial" w:hAnsi="Arial"/>
              </w:rPr>
            </w:pPr>
            <w:r>
              <w:rPr>
                <w:rStyle w:val="WinCalendarBLANKCELLSTYLE0"/>
                <w:rFonts w:ascii="Arial" w:hAnsi="Arial"/>
              </w:rPr>
              <w:t>Advocacy and Social Change</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615048E2" w14:textId="77777777" w:rsidR="00C171A6" w:rsidRPr="00BE7C2D" w:rsidRDefault="00C171A6" w:rsidP="00836621">
            <w:pPr>
              <w:pStyle w:val="CalendarText"/>
              <w:rPr>
                <w:rStyle w:val="StyleStyleCalendarNumbers10ptNotBold11pt"/>
                <w:sz w:val="24"/>
              </w:rPr>
            </w:pPr>
            <w:r w:rsidRPr="00BE7C2D">
              <w:rPr>
                <w:rStyle w:val="StyleStyleCalendarNumbers10ptNotBold11pt"/>
                <w:sz w:val="24"/>
              </w:rPr>
              <w:t>13</w:t>
            </w:r>
            <w:r w:rsidRPr="00BE7C2D">
              <w:rPr>
                <w:rStyle w:val="WinCalendarHolidayRed"/>
                <w:rFonts w:ascii="Arial" w:hAnsi="Arial"/>
              </w:rPr>
              <w:t xml:space="preserve"> </w:t>
            </w:r>
          </w:p>
          <w:p w14:paraId="6009034E" w14:textId="77777777" w:rsidR="00C171A6" w:rsidRPr="00BE7C2D" w:rsidRDefault="00C171A6"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54D0B52E" w14:textId="77777777" w:rsidR="00C171A6" w:rsidRPr="00BE7C2D" w:rsidRDefault="00C171A6" w:rsidP="00836621">
            <w:pPr>
              <w:pStyle w:val="CalendarText"/>
              <w:rPr>
                <w:rStyle w:val="StyleStyleCalendarNumbers10ptNotBold11pt"/>
                <w:sz w:val="24"/>
              </w:rPr>
            </w:pPr>
            <w:r w:rsidRPr="00BE7C2D">
              <w:rPr>
                <w:rStyle w:val="StyleStyleCalendarNumbers10ptNotBold11pt"/>
                <w:sz w:val="24"/>
              </w:rPr>
              <w:t>14</w:t>
            </w:r>
            <w:r w:rsidRPr="00BE7C2D">
              <w:rPr>
                <w:rStyle w:val="WinCalendarHolidayRed"/>
                <w:rFonts w:ascii="Arial" w:hAnsi="Arial"/>
              </w:rPr>
              <w:t xml:space="preserve"> </w:t>
            </w:r>
          </w:p>
          <w:p w14:paraId="30ED9648" w14:textId="77777777" w:rsidR="00C171A6" w:rsidRDefault="00C171A6" w:rsidP="00836621">
            <w:pPr>
              <w:pStyle w:val="CalendarText"/>
              <w:rPr>
                <w:rStyle w:val="WinCalendarBLANKCELLSTYLE0"/>
                <w:rFonts w:ascii="Arial" w:hAnsi="Arial"/>
              </w:rPr>
            </w:pPr>
          </w:p>
          <w:p w14:paraId="68ECE7BC" w14:textId="77777777" w:rsidR="001555A1" w:rsidRDefault="001555A1" w:rsidP="001555A1">
            <w:pPr>
              <w:pStyle w:val="CalendarText"/>
              <w:rPr>
                <w:rStyle w:val="WinCalendarBLANKCELLSTYLE0"/>
                <w:rFonts w:ascii="Arial" w:hAnsi="Arial"/>
              </w:rPr>
            </w:pPr>
            <w:r>
              <w:rPr>
                <w:rStyle w:val="WinCalendarBLANKCELLSTYLE0"/>
                <w:rFonts w:ascii="Arial" w:hAnsi="Arial"/>
              </w:rPr>
              <w:t xml:space="preserve">General Cohort: </w:t>
            </w:r>
          </w:p>
          <w:p w14:paraId="63830BBC" w14:textId="77777777" w:rsidR="001555A1" w:rsidRDefault="001555A1" w:rsidP="001555A1">
            <w:pPr>
              <w:pStyle w:val="CalendarText"/>
              <w:rPr>
                <w:rStyle w:val="WinCalendarBLANKCELLSTYLE0"/>
                <w:rFonts w:ascii="Arial" w:hAnsi="Arial"/>
              </w:rPr>
            </w:pPr>
            <w:r>
              <w:rPr>
                <w:rStyle w:val="WinCalendarBLANKCELLSTYLE0"/>
                <w:rFonts w:ascii="Arial" w:hAnsi="Arial"/>
              </w:rPr>
              <w:t>First Year Core &amp;</w:t>
            </w:r>
          </w:p>
          <w:p w14:paraId="65C38A7D" w14:textId="35660F7A" w:rsidR="004244E2" w:rsidRPr="00BE7C2D" w:rsidRDefault="001555A1" w:rsidP="001555A1">
            <w:pPr>
              <w:pStyle w:val="CalendarText"/>
              <w:rPr>
                <w:rStyle w:val="WinCalendarBLANKCELLSTYLE0"/>
                <w:rFonts w:ascii="Arial" w:hAnsi="Arial"/>
              </w:rPr>
            </w:pPr>
            <w:r>
              <w:rPr>
                <w:rStyle w:val="WinCalendarBLANKCELLSTYLE0"/>
                <w:rFonts w:ascii="Arial" w:hAnsi="Arial"/>
              </w:rPr>
              <w:t>Second Year Core</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19A4C304" w14:textId="77777777" w:rsidR="00C171A6" w:rsidRPr="00BE7C2D" w:rsidRDefault="00C171A6" w:rsidP="00836621">
            <w:pPr>
              <w:pStyle w:val="CalendarText"/>
              <w:rPr>
                <w:rStyle w:val="StyleStyleCalendarNumbers10ptNotBold11pt"/>
                <w:sz w:val="24"/>
              </w:rPr>
            </w:pPr>
            <w:r w:rsidRPr="00BE7C2D">
              <w:rPr>
                <w:rStyle w:val="StyleStyleCalendarNumbers10ptNotBold11pt"/>
                <w:sz w:val="24"/>
              </w:rPr>
              <w:t>15</w:t>
            </w:r>
            <w:r w:rsidRPr="00BE7C2D">
              <w:rPr>
                <w:rStyle w:val="WinCalendarHolidayRed"/>
                <w:rFonts w:ascii="Arial" w:hAnsi="Arial"/>
              </w:rPr>
              <w:t xml:space="preserve"> </w:t>
            </w:r>
          </w:p>
          <w:p w14:paraId="747CEE49" w14:textId="77777777" w:rsidR="00C171A6" w:rsidRDefault="00C171A6" w:rsidP="00836621">
            <w:pPr>
              <w:pStyle w:val="CalendarText"/>
              <w:rPr>
                <w:rStyle w:val="WinCalendarBLANKCELLSTYLE0"/>
                <w:rFonts w:ascii="Arial" w:hAnsi="Arial"/>
              </w:rPr>
            </w:pPr>
          </w:p>
          <w:p w14:paraId="60DA2F9E" w14:textId="61DA9093" w:rsidR="00CB7757" w:rsidRPr="00BE7C2D" w:rsidRDefault="00503532" w:rsidP="00503532">
            <w:pPr>
              <w:pStyle w:val="CalendarText"/>
              <w:rPr>
                <w:rStyle w:val="WinCalendarBLANKCELLSTYLE0"/>
                <w:rFonts w:ascii="Arial" w:hAnsi="Arial"/>
              </w:rPr>
            </w:pPr>
            <w:r>
              <w:rPr>
                <w:rStyle w:val="WinCalendarBLANKCELLSTYLE0"/>
                <w:rFonts w:ascii="Arial" w:hAnsi="Arial"/>
              </w:rPr>
              <w:t>Tribal Cohort Concentration: Tribal Organizations</w:t>
            </w:r>
          </w:p>
        </w:tc>
        <w:tc>
          <w:tcPr>
            <w:tcW w:w="716" w:type="pct"/>
            <w:tcBorders>
              <w:top w:val="single" w:sz="8" w:space="0" w:color="000080"/>
              <w:left w:val="single" w:sz="8" w:space="0" w:color="000080"/>
              <w:bottom w:val="single" w:sz="8" w:space="0" w:color="000080"/>
              <w:right w:val="single" w:sz="12" w:space="0" w:color="000080"/>
            </w:tcBorders>
            <w:shd w:val="clear" w:color="auto" w:fill="FAFCE5"/>
          </w:tcPr>
          <w:p w14:paraId="2D619EF6" w14:textId="77777777" w:rsidR="00C171A6" w:rsidRPr="00BE7C2D" w:rsidRDefault="00C171A6" w:rsidP="00836621">
            <w:pPr>
              <w:pStyle w:val="CalendarText"/>
              <w:rPr>
                <w:rStyle w:val="StyleStyleCalendarNumbers10ptNotBold11pt"/>
                <w:sz w:val="24"/>
              </w:rPr>
            </w:pPr>
            <w:r w:rsidRPr="00BE7C2D">
              <w:rPr>
                <w:rStyle w:val="StyleStyleCalendarNumbers10ptNotBold11pt"/>
                <w:sz w:val="24"/>
              </w:rPr>
              <w:t>16</w:t>
            </w:r>
            <w:r w:rsidRPr="00BE7C2D">
              <w:rPr>
                <w:rStyle w:val="WinCalendarHolidayRed"/>
                <w:rFonts w:ascii="Arial" w:hAnsi="Arial"/>
              </w:rPr>
              <w:t xml:space="preserve"> </w:t>
            </w:r>
          </w:p>
          <w:p w14:paraId="22268579" w14:textId="77777777" w:rsidR="00C171A6" w:rsidRDefault="00C171A6" w:rsidP="00836621">
            <w:pPr>
              <w:pStyle w:val="CalendarText"/>
              <w:rPr>
                <w:rStyle w:val="WinCalendarBLANKCELLSTYLE0"/>
                <w:rFonts w:ascii="Arial" w:hAnsi="Arial"/>
              </w:rPr>
            </w:pPr>
          </w:p>
          <w:p w14:paraId="38E746EA" w14:textId="48518584" w:rsidR="00A80EEB" w:rsidRDefault="00503532" w:rsidP="00836621">
            <w:pPr>
              <w:pStyle w:val="CalendarText"/>
              <w:rPr>
                <w:rStyle w:val="WinCalendarBLANKCELLSTYLE0"/>
                <w:rFonts w:ascii="Arial" w:hAnsi="Arial"/>
              </w:rPr>
            </w:pPr>
            <w:r>
              <w:rPr>
                <w:rStyle w:val="WinCalendarBLANKCELLSTYLE0"/>
                <w:rFonts w:ascii="Arial" w:hAnsi="Arial"/>
              </w:rPr>
              <w:t xml:space="preserve">Tribal Cohort Concentration: Tribal Organizations </w:t>
            </w:r>
          </w:p>
          <w:p w14:paraId="7A7BFB68" w14:textId="77777777" w:rsidR="00503532" w:rsidRDefault="00503532" w:rsidP="00836621">
            <w:pPr>
              <w:pStyle w:val="CalendarText"/>
              <w:rPr>
                <w:rStyle w:val="WinCalendarBLANKCELLSTYLE0"/>
                <w:rFonts w:ascii="Arial" w:hAnsi="Arial"/>
              </w:rPr>
            </w:pPr>
          </w:p>
          <w:p w14:paraId="151BFFB0" w14:textId="1B985028" w:rsidR="00A80EEB" w:rsidRPr="00BE7C2D" w:rsidRDefault="00A80EEB" w:rsidP="00836621">
            <w:pPr>
              <w:pStyle w:val="CalendarText"/>
              <w:rPr>
                <w:rStyle w:val="WinCalendarBLANKCELLSTYLE0"/>
                <w:rFonts w:ascii="Arial" w:hAnsi="Arial"/>
              </w:rPr>
            </w:pPr>
            <w:r>
              <w:rPr>
                <w:rStyle w:val="WinCalendarBLANKCELLSTYLE0"/>
                <w:rFonts w:ascii="Arial" w:hAnsi="Arial"/>
              </w:rPr>
              <w:t>Project Management</w:t>
            </w:r>
          </w:p>
        </w:tc>
      </w:tr>
      <w:tr w:rsidR="00C171A6" w:rsidRPr="00BE7C2D" w14:paraId="66C518C7" w14:textId="77777777" w:rsidTr="00836621">
        <w:trPr>
          <w:cantSplit/>
          <w:trHeight w:val="1152"/>
          <w:jc w:val="center"/>
        </w:trPr>
        <w:tc>
          <w:tcPr>
            <w:tcW w:w="714" w:type="pct"/>
            <w:tcBorders>
              <w:top w:val="single" w:sz="8" w:space="0" w:color="000080"/>
              <w:left w:val="single" w:sz="12" w:space="0" w:color="000080"/>
              <w:bottom w:val="single" w:sz="8" w:space="0" w:color="000080"/>
              <w:right w:val="single" w:sz="8" w:space="0" w:color="000080"/>
            </w:tcBorders>
            <w:shd w:val="clear" w:color="auto" w:fill="FAFCE5"/>
          </w:tcPr>
          <w:p w14:paraId="45A3A391" w14:textId="77777777" w:rsidR="00C171A6" w:rsidRPr="00BE7C2D" w:rsidRDefault="00C171A6" w:rsidP="00836621">
            <w:pPr>
              <w:pStyle w:val="CalendarText"/>
              <w:rPr>
                <w:rStyle w:val="StyleStyleCalendarNumbers10ptNotBold11pt"/>
                <w:sz w:val="24"/>
              </w:rPr>
            </w:pPr>
            <w:r w:rsidRPr="00BE7C2D">
              <w:rPr>
                <w:rStyle w:val="StyleStyleCalendarNumbers10ptNotBold11pt"/>
                <w:sz w:val="24"/>
              </w:rPr>
              <w:t>17</w:t>
            </w:r>
            <w:r w:rsidRPr="00BE7C2D">
              <w:rPr>
                <w:rStyle w:val="WinCalendarHolidayRed"/>
                <w:rFonts w:ascii="Arial" w:hAnsi="Arial"/>
              </w:rPr>
              <w:t xml:space="preserve"> </w:t>
            </w:r>
          </w:p>
          <w:p w14:paraId="06B4271A" w14:textId="77777777" w:rsidR="00C171A6" w:rsidRDefault="00C171A6" w:rsidP="00836621">
            <w:pPr>
              <w:pStyle w:val="CalendarText"/>
              <w:rPr>
                <w:rStyle w:val="WinCalendarBLANKCELLSTYLE0"/>
                <w:rFonts w:ascii="Arial" w:hAnsi="Arial"/>
              </w:rPr>
            </w:pPr>
          </w:p>
          <w:p w14:paraId="090988F1" w14:textId="297C9EC3" w:rsidR="00A80EEB" w:rsidRDefault="00503532" w:rsidP="00836621">
            <w:pPr>
              <w:pStyle w:val="CalendarText"/>
              <w:rPr>
                <w:rStyle w:val="WinCalendarBLANKCELLSTYLE0"/>
                <w:rFonts w:ascii="Arial" w:hAnsi="Arial"/>
              </w:rPr>
            </w:pPr>
            <w:r>
              <w:rPr>
                <w:rStyle w:val="WinCalendarBLANKCELLSTYLE0"/>
                <w:rFonts w:ascii="Arial" w:hAnsi="Arial"/>
              </w:rPr>
              <w:t xml:space="preserve">Tribal Cohort Concentration: Tribal Organizations </w:t>
            </w:r>
          </w:p>
          <w:p w14:paraId="2CE378C2" w14:textId="77777777" w:rsidR="00503532" w:rsidRDefault="00503532" w:rsidP="00836621">
            <w:pPr>
              <w:pStyle w:val="CalendarText"/>
              <w:rPr>
                <w:rStyle w:val="WinCalendarBLANKCELLSTYLE0"/>
                <w:rFonts w:ascii="Arial" w:hAnsi="Arial"/>
              </w:rPr>
            </w:pPr>
          </w:p>
          <w:p w14:paraId="31C6C5D2" w14:textId="4DD72851" w:rsidR="00A80EEB" w:rsidRPr="00BE7C2D" w:rsidRDefault="00A80EEB" w:rsidP="00836621">
            <w:pPr>
              <w:pStyle w:val="CalendarText"/>
              <w:rPr>
                <w:rStyle w:val="WinCalendarBLANKCELLSTYLE0"/>
                <w:rFonts w:ascii="Arial" w:hAnsi="Arial"/>
              </w:rPr>
            </w:pPr>
            <w:r>
              <w:rPr>
                <w:rStyle w:val="WinCalendarBLANKCELLSTYLE0"/>
                <w:rFonts w:ascii="Arial" w:hAnsi="Arial"/>
              </w:rPr>
              <w:t>Project Management</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319FE274" w14:textId="549D3D17" w:rsidR="00C171A6" w:rsidRPr="00BE7C2D" w:rsidRDefault="00C171A6" w:rsidP="00836621">
            <w:pPr>
              <w:pStyle w:val="CalendarText"/>
              <w:rPr>
                <w:rStyle w:val="StyleStyleCalendarNumbers10ptNotBold11pt"/>
                <w:sz w:val="24"/>
              </w:rPr>
            </w:pPr>
            <w:r w:rsidRPr="00BE7C2D">
              <w:rPr>
                <w:rStyle w:val="StyleStyleCalendarNumbers10ptNotBold11pt"/>
                <w:sz w:val="24"/>
              </w:rPr>
              <w:t>18</w:t>
            </w:r>
            <w:r w:rsidRPr="00BE7C2D">
              <w:rPr>
                <w:rStyle w:val="WinCalendarHolidayRed"/>
                <w:rFonts w:ascii="Arial" w:hAnsi="Arial"/>
              </w:rPr>
              <w:t xml:space="preserve"> </w:t>
            </w:r>
            <w:r w:rsidR="00CF7BC3">
              <w:rPr>
                <w:rStyle w:val="WinCalendarHolidayRed"/>
                <w:rFonts w:ascii="Arial" w:hAnsi="Arial"/>
              </w:rPr>
              <w:t>Week 8</w:t>
            </w:r>
          </w:p>
          <w:p w14:paraId="16FBADCC" w14:textId="77777777" w:rsidR="00C171A6" w:rsidRDefault="00C171A6" w:rsidP="00836621">
            <w:pPr>
              <w:pStyle w:val="CalendarText"/>
              <w:rPr>
                <w:rStyle w:val="WinCalendarBLANKCELLSTYLE0"/>
                <w:rFonts w:ascii="Arial" w:hAnsi="Arial"/>
              </w:rPr>
            </w:pPr>
          </w:p>
          <w:p w14:paraId="5DBF5BD3" w14:textId="504719CA" w:rsidR="00057F20" w:rsidRPr="00BE7C2D" w:rsidRDefault="00057F20" w:rsidP="00836621">
            <w:pPr>
              <w:pStyle w:val="CalendarText"/>
              <w:rPr>
                <w:rStyle w:val="WinCalendarBLANKCELLSTYLE0"/>
                <w:rFonts w:ascii="Arial" w:hAnsi="Arial"/>
              </w:rPr>
            </w:pPr>
            <w:r>
              <w:rPr>
                <w:rStyle w:val="WinCalendarBLANKCELLSTYLE0"/>
                <w:rFonts w:ascii="Arial" w:hAnsi="Arial"/>
              </w:rPr>
              <w:t>Nonpartisan Interpretation of Data and Information</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113285C5" w14:textId="77777777" w:rsidR="00C171A6" w:rsidRPr="00BE7C2D" w:rsidRDefault="00C171A6" w:rsidP="00836621">
            <w:pPr>
              <w:pStyle w:val="CalendarText"/>
              <w:rPr>
                <w:rStyle w:val="StyleStyleCalendarNumbers10ptNotBold11pt"/>
                <w:sz w:val="24"/>
              </w:rPr>
            </w:pPr>
            <w:r w:rsidRPr="00BE7C2D">
              <w:rPr>
                <w:rStyle w:val="StyleStyleCalendarNumbers10ptNotBold11pt"/>
                <w:sz w:val="24"/>
              </w:rPr>
              <w:t>19</w:t>
            </w:r>
            <w:r w:rsidRPr="00BE7C2D">
              <w:rPr>
                <w:rStyle w:val="WinCalendarHolidayRed"/>
                <w:rFonts w:ascii="Arial" w:hAnsi="Arial"/>
              </w:rPr>
              <w:t xml:space="preserve"> </w:t>
            </w:r>
          </w:p>
          <w:p w14:paraId="737ACB9D" w14:textId="77777777" w:rsidR="00C171A6" w:rsidRDefault="00C171A6" w:rsidP="00836621">
            <w:pPr>
              <w:pStyle w:val="CalendarText"/>
              <w:rPr>
                <w:rStyle w:val="WinCalendarBLANKCELLSTYLE0"/>
                <w:rFonts w:ascii="Arial" w:hAnsi="Arial"/>
              </w:rPr>
            </w:pPr>
          </w:p>
          <w:p w14:paraId="5A42A16B" w14:textId="48E242F1" w:rsidR="00136578" w:rsidRPr="00BE7C2D" w:rsidRDefault="00136578" w:rsidP="00836621">
            <w:pPr>
              <w:pStyle w:val="CalendarText"/>
              <w:rPr>
                <w:rStyle w:val="WinCalendarBLANKCELLSTYLE0"/>
                <w:rFonts w:ascii="Arial" w:hAnsi="Arial"/>
              </w:rPr>
            </w:pPr>
            <w:r>
              <w:rPr>
                <w:rStyle w:val="WinCalendarBLANKCELLSTYLE0"/>
                <w:rFonts w:ascii="Arial" w:hAnsi="Arial"/>
              </w:rPr>
              <w:t>Advocacy and Social Change</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49377151" w14:textId="77777777" w:rsidR="00C171A6" w:rsidRPr="00BE7C2D" w:rsidRDefault="00C171A6" w:rsidP="00836621">
            <w:pPr>
              <w:pStyle w:val="CalendarText"/>
              <w:rPr>
                <w:rStyle w:val="StyleStyleCalendarNumbers10ptNotBold11pt"/>
                <w:sz w:val="24"/>
              </w:rPr>
            </w:pPr>
            <w:r w:rsidRPr="00BE7C2D">
              <w:rPr>
                <w:rStyle w:val="StyleStyleCalendarNumbers10ptNotBold11pt"/>
                <w:sz w:val="24"/>
              </w:rPr>
              <w:t>20</w:t>
            </w:r>
            <w:r w:rsidRPr="00BE7C2D">
              <w:rPr>
                <w:rStyle w:val="WinCalendarHolidayRed"/>
                <w:rFonts w:ascii="Arial" w:hAnsi="Arial"/>
              </w:rPr>
              <w:t xml:space="preserve"> </w:t>
            </w:r>
          </w:p>
          <w:p w14:paraId="6F031C65" w14:textId="77777777" w:rsidR="00C171A6" w:rsidRPr="00BE7C2D" w:rsidRDefault="00C171A6"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65654513" w14:textId="77777777" w:rsidR="00C171A6" w:rsidRPr="00BE7C2D" w:rsidRDefault="00C171A6" w:rsidP="00836621">
            <w:pPr>
              <w:pStyle w:val="CalendarText"/>
              <w:rPr>
                <w:rStyle w:val="StyleStyleCalendarNumbers10ptNotBold11pt"/>
                <w:sz w:val="24"/>
              </w:rPr>
            </w:pPr>
            <w:r w:rsidRPr="00BE7C2D">
              <w:rPr>
                <w:rStyle w:val="StyleStyleCalendarNumbers10ptNotBold11pt"/>
                <w:sz w:val="24"/>
              </w:rPr>
              <w:t>21</w:t>
            </w:r>
            <w:r w:rsidRPr="00BE7C2D">
              <w:rPr>
                <w:rStyle w:val="WinCalendarHolidayRed"/>
                <w:rFonts w:ascii="Arial" w:hAnsi="Arial"/>
              </w:rPr>
              <w:t xml:space="preserve"> </w:t>
            </w:r>
          </w:p>
          <w:p w14:paraId="2EAEE30E" w14:textId="77777777" w:rsidR="00C171A6" w:rsidRDefault="00C171A6" w:rsidP="00836621">
            <w:pPr>
              <w:pStyle w:val="CalendarText"/>
              <w:rPr>
                <w:rStyle w:val="WinCalendarBLANKCELLSTYLE0"/>
                <w:rFonts w:ascii="Arial" w:hAnsi="Arial"/>
              </w:rPr>
            </w:pPr>
          </w:p>
          <w:p w14:paraId="0ACB8145" w14:textId="77777777" w:rsidR="001555A1" w:rsidRDefault="001555A1" w:rsidP="001555A1">
            <w:pPr>
              <w:pStyle w:val="CalendarText"/>
              <w:rPr>
                <w:rStyle w:val="WinCalendarBLANKCELLSTYLE0"/>
                <w:rFonts w:ascii="Arial" w:hAnsi="Arial"/>
              </w:rPr>
            </w:pPr>
            <w:r>
              <w:rPr>
                <w:rStyle w:val="WinCalendarBLANKCELLSTYLE0"/>
                <w:rFonts w:ascii="Arial" w:hAnsi="Arial"/>
              </w:rPr>
              <w:t xml:space="preserve">General Cohort: </w:t>
            </w:r>
          </w:p>
          <w:p w14:paraId="3C2AE944" w14:textId="77777777" w:rsidR="001555A1" w:rsidRDefault="001555A1" w:rsidP="001555A1">
            <w:pPr>
              <w:pStyle w:val="CalendarText"/>
              <w:rPr>
                <w:rStyle w:val="WinCalendarBLANKCELLSTYLE0"/>
                <w:rFonts w:ascii="Arial" w:hAnsi="Arial"/>
              </w:rPr>
            </w:pPr>
            <w:r>
              <w:rPr>
                <w:rStyle w:val="WinCalendarBLANKCELLSTYLE0"/>
                <w:rFonts w:ascii="Arial" w:hAnsi="Arial"/>
              </w:rPr>
              <w:t>First Year Core &amp;</w:t>
            </w:r>
          </w:p>
          <w:p w14:paraId="7917E9CD" w14:textId="5543AE31" w:rsidR="004244E2" w:rsidRPr="00BE7C2D" w:rsidRDefault="001555A1" w:rsidP="001555A1">
            <w:pPr>
              <w:pStyle w:val="CalendarText"/>
              <w:rPr>
                <w:rStyle w:val="WinCalendarBLANKCELLSTYLE0"/>
                <w:rFonts w:ascii="Arial" w:hAnsi="Arial"/>
              </w:rPr>
            </w:pPr>
            <w:r>
              <w:rPr>
                <w:rStyle w:val="WinCalendarBLANKCELLSTYLE0"/>
                <w:rFonts w:ascii="Arial" w:hAnsi="Arial"/>
              </w:rPr>
              <w:t>Second Year Core</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25716000" w14:textId="77777777" w:rsidR="00C171A6" w:rsidRPr="00BE7C2D" w:rsidRDefault="00C171A6" w:rsidP="00836621">
            <w:pPr>
              <w:pStyle w:val="CalendarText"/>
              <w:rPr>
                <w:rStyle w:val="StyleStyleCalendarNumbers10ptNotBold11pt"/>
                <w:sz w:val="24"/>
              </w:rPr>
            </w:pPr>
            <w:r w:rsidRPr="00BE7C2D">
              <w:rPr>
                <w:rStyle w:val="StyleStyleCalendarNumbers10ptNotBold11pt"/>
                <w:sz w:val="24"/>
              </w:rPr>
              <w:t>22</w:t>
            </w:r>
            <w:r w:rsidRPr="00BE7C2D">
              <w:rPr>
                <w:rStyle w:val="WinCalendarHolidayRed"/>
                <w:rFonts w:ascii="Arial" w:hAnsi="Arial"/>
              </w:rPr>
              <w:t xml:space="preserve"> </w:t>
            </w:r>
          </w:p>
          <w:p w14:paraId="097CA3AA" w14:textId="77777777" w:rsidR="00C171A6" w:rsidRPr="00BE7C2D" w:rsidRDefault="00C171A6" w:rsidP="00836621">
            <w:pPr>
              <w:pStyle w:val="CalendarText"/>
              <w:rPr>
                <w:rStyle w:val="WinCalendarBLANKCELLSTYLE0"/>
                <w:rFonts w:ascii="Arial" w:hAnsi="Arial"/>
              </w:rPr>
            </w:pPr>
          </w:p>
        </w:tc>
        <w:tc>
          <w:tcPr>
            <w:tcW w:w="716" w:type="pct"/>
            <w:tcBorders>
              <w:top w:val="single" w:sz="8" w:space="0" w:color="000080"/>
              <w:left w:val="single" w:sz="8" w:space="0" w:color="000080"/>
              <w:bottom w:val="single" w:sz="8" w:space="0" w:color="000080"/>
              <w:right w:val="single" w:sz="12" w:space="0" w:color="000080"/>
            </w:tcBorders>
            <w:shd w:val="clear" w:color="auto" w:fill="FAFCE5"/>
          </w:tcPr>
          <w:p w14:paraId="0D9F6510" w14:textId="77777777" w:rsidR="00C171A6" w:rsidRPr="00BE7C2D" w:rsidRDefault="00C171A6" w:rsidP="00836621">
            <w:pPr>
              <w:pStyle w:val="CalendarText"/>
              <w:rPr>
                <w:rStyle w:val="StyleStyleCalendarNumbers10ptNotBold11pt"/>
                <w:sz w:val="24"/>
              </w:rPr>
            </w:pPr>
            <w:r w:rsidRPr="00BE7C2D">
              <w:rPr>
                <w:rStyle w:val="StyleStyleCalendarNumbers10ptNotBold11pt"/>
                <w:sz w:val="24"/>
              </w:rPr>
              <w:t>23</w:t>
            </w:r>
            <w:r w:rsidRPr="00BE7C2D">
              <w:rPr>
                <w:rStyle w:val="WinCalendarHolidayRed"/>
                <w:rFonts w:ascii="Arial" w:hAnsi="Arial"/>
              </w:rPr>
              <w:t xml:space="preserve"> </w:t>
            </w:r>
          </w:p>
          <w:p w14:paraId="36F4C20C" w14:textId="77777777" w:rsidR="00C171A6" w:rsidRPr="00BE7C2D" w:rsidRDefault="00C171A6" w:rsidP="00836621">
            <w:pPr>
              <w:pStyle w:val="CalendarText"/>
              <w:rPr>
                <w:rStyle w:val="WinCalendarBLANKCELLSTYLE0"/>
                <w:rFonts w:ascii="Arial" w:hAnsi="Arial"/>
              </w:rPr>
            </w:pPr>
          </w:p>
        </w:tc>
      </w:tr>
      <w:tr w:rsidR="00C171A6" w:rsidRPr="00BE7C2D" w14:paraId="5E16C8B7" w14:textId="77777777" w:rsidTr="00836621">
        <w:trPr>
          <w:cantSplit/>
          <w:trHeight w:val="1152"/>
          <w:jc w:val="center"/>
        </w:trPr>
        <w:tc>
          <w:tcPr>
            <w:tcW w:w="714" w:type="pct"/>
            <w:tcBorders>
              <w:top w:val="single" w:sz="8" w:space="0" w:color="000080"/>
              <w:left w:val="single" w:sz="12" w:space="0" w:color="000080"/>
              <w:bottom w:val="single" w:sz="8" w:space="0" w:color="000080"/>
              <w:right w:val="single" w:sz="8" w:space="0" w:color="000080"/>
            </w:tcBorders>
            <w:shd w:val="clear" w:color="auto" w:fill="FAFCE5"/>
          </w:tcPr>
          <w:p w14:paraId="32548301" w14:textId="77777777" w:rsidR="00C171A6" w:rsidRPr="00BE7C2D" w:rsidRDefault="00C171A6" w:rsidP="00836621">
            <w:pPr>
              <w:pStyle w:val="CalendarText"/>
              <w:rPr>
                <w:rStyle w:val="StyleStyleCalendarNumbers10ptNotBold11pt"/>
                <w:sz w:val="24"/>
              </w:rPr>
            </w:pPr>
            <w:r w:rsidRPr="00BE7C2D">
              <w:rPr>
                <w:rStyle w:val="StyleStyleCalendarNumbers10ptNotBold11pt"/>
                <w:sz w:val="24"/>
              </w:rPr>
              <w:t>24</w:t>
            </w:r>
            <w:r w:rsidRPr="00BE7C2D">
              <w:rPr>
                <w:rStyle w:val="WinCalendarHolidayRed"/>
                <w:rFonts w:ascii="Arial" w:hAnsi="Arial"/>
              </w:rPr>
              <w:t xml:space="preserve"> </w:t>
            </w:r>
          </w:p>
          <w:p w14:paraId="6F3288BD" w14:textId="77777777" w:rsidR="00C171A6" w:rsidRPr="00BE7C2D" w:rsidRDefault="00C171A6"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00B4B087" w14:textId="2F3D8B86" w:rsidR="00C171A6" w:rsidRDefault="00C171A6" w:rsidP="00836621">
            <w:pPr>
              <w:pStyle w:val="CalendarText"/>
              <w:rPr>
                <w:rStyle w:val="WinCalendarHolidayRed"/>
                <w:rFonts w:ascii="Arial" w:hAnsi="Arial"/>
              </w:rPr>
            </w:pPr>
            <w:r w:rsidRPr="00BE7C2D">
              <w:rPr>
                <w:rStyle w:val="StyleStyleCalendarNumbers10ptNotBold11pt"/>
                <w:sz w:val="24"/>
              </w:rPr>
              <w:t>25</w:t>
            </w:r>
            <w:r w:rsidRPr="00BE7C2D">
              <w:rPr>
                <w:rStyle w:val="WinCalendarHolidayRed"/>
                <w:rFonts w:ascii="Arial" w:hAnsi="Arial"/>
              </w:rPr>
              <w:t xml:space="preserve"> </w:t>
            </w:r>
            <w:r w:rsidR="00CF7BC3">
              <w:rPr>
                <w:rStyle w:val="WinCalendarHolidayRed"/>
                <w:rFonts w:ascii="Arial" w:hAnsi="Arial"/>
              </w:rPr>
              <w:t>Week 9</w:t>
            </w:r>
          </w:p>
          <w:p w14:paraId="42641050" w14:textId="77777777" w:rsidR="00CB7757" w:rsidRDefault="00CB7757" w:rsidP="00836621">
            <w:pPr>
              <w:pStyle w:val="CalendarText"/>
              <w:rPr>
                <w:rStyle w:val="WinCalendarHolidayRed"/>
                <w:rFonts w:ascii="Arial" w:hAnsi="Arial"/>
              </w:rPr>
            </w:pPr>
          </w:p>
          <w:p w14:paraId="4A031597" w14:textId="007277A1" w:rsidR="00CB7757" w:rsidRPr="00BE7C2D" w:rsidRDefault="00CB7757" w:rsidP="00836621">
            <w:pPr>
              <w:pStyle w:val="CalendarText"/>
              <w:rPr>
                <w:rStyle w:val="StyleStyleCalendarNumbers10ptNotBold11pt"/>
                <w:sz w:val="24"/>
              </w:rPr>
            </w:pPr>
            <w:r>
              <w:rPr>
                <w:rStyle w:val="WinCalendarHolidayRed"/>
                <w:rFonts w:ascii="Arial" w:hAnsi="Arial"/>
              </w:rPr>
              <w:t>Memorial Day – Campus closed</w:t>
            </w:r>
          </w:p>
          <w:p w14:paraId="2EE4D3E1" w14:textId="77777777" w:rsidR="00C171A6" w:rsidRPr="00BE7C2D" w:rsidRDefault="00C171A6"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1BA1385B" w14:textId="77777777" w:rsidR="00C171A6" w:rsidRPr="00BE7C2D" w:rsidRDefault="00C171A6" w:rsidP="00836621">
            <w:pPr>
              <w:pStyle w:val="CalendarText"/>
              <w:rPr>
                <w:rStyle w:val="StyleStyleCalendarNumbers10ptNotBold11pt"/>
                <w:sz w:val="24"/>
              </w:rPr>
            </w:pPr>
            <w:r w:rsidRPr="00BE7C2D">
              <w:rPr>
                <w:rStyle w:val="StyleStyleCalendarNumbers10ptNotBold11pt"/>
                <w:sz w:val="24"/>
              </w:rPr>
              <w:t>26</w:t>
            </w:r>
            <w:r w:rsidRPr="00BE7C2D">
              <w:rPr>
                <w:rStyle w:val="WinCalendarHolidayRed"/>
                <w:rFonts w:ascii="Arial" w:hAnsi="Arial"/>
              </w:rPr>
              <w:t xml:space="preserve"> </w:t>
            </w:r>
          </w:p>
          <w:p w14:paraId="2B2EE999" w14:textId="77777777" w:rsidR="00C171A6" w:rsidRDefault="00C171A6" w:rsidP="00836621">
            <w:pPr>
              <w:pStyle w:val="CalendarText"/>
              <w:rPr>
                <w:rStyle w:val="WinCalendarBLANKCELLSTYLE0"/>
                <w:rFonts w:ascii="Arial" w:hAnsi="Arial"/>
              </w:rPr>
            </w:pPr>
          </w:p>
          <w:p w14:paraId="12FBC354" w14:textId="41C46873" w:rsidR="00136578" w:rsidRPr="00BE7C2D" w:rsidRDefault="00136578" w:rsidP="00836621">
            <w:pPr>
              <w:pStyle w:val="CalendarText"/>
              <w:rPr>
                <w:rStyle w:val="WinCalendarBLANKCELLSTYLE0"/>
                <w:rFonts w:ascii="Arial" w:hAnsi="Arial"/>
              </w:rPr>
            </w:pPr>
            <w:r>
              <w:rPr>
                <w:rStyle w:val="WinCalendarBLANKCELLSTYLE0"/>
                <w:rFonts w:ascii="Arial" w:hAnsi="Arial"/>
              </w:rPr>
              <w:t>Advocacy and Social Change</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5F813B8D" w14:textId="77777777" w:rsidR="00C171A6" w:rsidRPr="00BE7C2D" w:rsidRDefault="00C171A6" w:rsidP="00836621">
            <w:pPr>
              <w:pStyle w:val="CalendarText"/>
              <w:rPr>
                <w:rStyle w:val="StyleStyleCalendarNumbers10ptNotBold11pt"/>
                <w:sz w:val="24"/>
              </w:rPr>
            </w:pPr>
            <w:r w:rsidRPr="00BE7C2D">
              <w:rPr>
                <w:rStyle w:val="StyleStyleCalendarNumbers10ptNotBold11pt"/>
                <w:sz w:val="24"/>
              </w:rPr>
              <w:t>27</w:t>
            </w:r>
            <w:r w:rsidRPr="00BE7C2D">
              <w:rPr>
                <w:rStyle w:val="WinCalendarHolidayRed"/>
                <w:rFonts w:ascii="Arial" w:hAnsi="Arial"/>
              </w:rPr>
              <w:t xml:space="preserve"> </w:t>
            </w:r>
          </w:p>
          <w:p w14:paraId="7BD68419" w14:textId="77777777" w:rsidR="00C171A6" w:rsidRPr="00BE7C2D" w:rsidRDefault="00C171A6"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6F969C94" w14:textId="77777777" w:rsidR="00C171A6" w:rsidRPr="00BE7C2D" w:rsidRDefault="00C171A6" w:rsidP="00836621">
            <w:pPr>
              <w:pStyle w:val="CalendarText"/>
              <w:rPr>
                <w:rStyle w:val="StyleStyleCalendarNumbers10ptNotBold11pt"/>
                <w:sz w:val="24"/>
              </w:rPr>
            </w:pPr>
            <w:r w:rsidRPr="00BE7C2D">
              <w:rPr>
                <w:rStyle w:val="StyleStyleCalendarNumbers10ptNotBold11pt"/>
                <w:sz w:val="24"/>
              </w:rPr>
              <w:t>28</w:t>
            </w:r>
            <w:r w:rsidRPr="00BE7C2D">
              <w:rPr>
                <w:rStyle w:val="WinCalendarHolidayRed"/>
                <w:rFonts w:ascii="Arial" w:hAnsi="Arial"/>
              </w:rPr>
              <w:t xml:space="preserve"> </w:t>
            </w:r>
          </w:p>
          <w:p w14:paraId="47B10EF2" w14:textId="77777777" w:rsidR="00C171A6" w:rsidRDefault="00C171A6" w:rsidP="00836621">
            <w:pPr>
              <w:pStyle w:val="CalendarText"/>
              <w:rPr>
                <w:rStyle w:val="WinCalendarBLANKCELLSTYLE0"/>
                <w:rFonts w:ascii="Arial" w:hAnsi="Arial"/>
              </w:rPr>
            </w:pPr>
          </w:p>
          <w:p w14:paraId="2F548DFB" w14:textId="77777777" w:rsidR="001555A1" w:rsidRDefault="001555A1" w:rsidP="001555A1">
            <w:pPr>
              <w:pStyle w:val="CalendarText"/>
              <w:rPr>
                <w:rStyle w:val="WinCalendarBLANKCELLSTYLE0"/>
                <w:rFonts w:ascii="Arial" w:hAnsi="Arial"/>
              </w:rPr>
            </w:pPr>
            <w:r>
              <w:rPr>
                <w:rStyle w:val="WinCalendarBLANKCELLSTYLE0"/>
                <w:rFonts w:ascii="Arial" w:hAnsi="Arial"/>
              </w:rPr>
              <w:t xml:space="preserve">General Cohort: </w:t>
            </w:r>
          </w:p>
          <w:p w14:paraId="59D79DAA" w14:textId="77777777" w:rsidR="001555A1" w:rsidRDefault="001555A1" w:rsidP="001555A1">
            <w:pPr>
              <w:pStyle w:val="CalendarText"/>
              <w:rPr>
                <w:rStyle w:val="WinCalendarBLANKCELLSTYLE0"/>
                <w:rFonts w:ascii="Arial" w:hAnsi="Arial"/>
              </w:rPr>
            </w:pPr>
            <w:r>
              <w:rPr>
                <w:rStyle w:val="WinCalendarBLANKCELLSTYLE0"/>
                <w:rFonts w:ascii="Arial" w:hAnsi="Arial"/>
              </w:rPr>
              <w:t>First Year Core &amp;</w:t>
            </w:r>
          </w:p>
          <w:p w14:paraId="0001D062" w14:textId="3FC86789" w:rsidR="004244E2" w:rsidRPr="00BE7C2D" w:rsidRDefault="001555A1" w:rsidP="001555A1">
            <w:pPr>
              <w:pStyle w:val="CalendarText"/>
              <w:rPr>
                <w:rStyle w:val="WinCalendarBLANKCELLSTYLE0"/>
                <w:rFonts w:ascii="Arial" w:hAnsi="Arial"/>
              </w:rPr>
            </w:pPr>
            <w:r>
              <w:rPr>
                <w:rStyle w:val="WinCalendarBLANKCELLSTYLE0"/>
                <w:rFonts w:ascii="Arial" w:hAnsi="Arial"/>
              </w:rPr>
              <w:t>Second Year Core</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60A3E164" w14:textId="77777777" w:rsidR="00C171A6" w:rsidRPr="00BE7C2D" w:rsidRDefault="00C171A6" w:rsidP="00836621">
            <w:pPr>
              <w:pStyle w:val="CalendarText"/>
              <w:rPr>
                <w:rStyle w:val="StyleStyleCalendarNumbers10ptNotBold11pt"/>
                <w:sz w:val="24"/>
              </w:rPr>
            </w:pPr>
            <w:r w:rsidRPr="00BE7C2D">
              <w:rPr>
                <w:rStyle w:val="StyleStyleCalendarNumbers10ptNotBold11pt"/>
                <w:sz w:val="24"/>
              </w:rPr>
              <w:t>29</w:t>
            </w:r>
            <w:r w:rsidRPr="00BE7C2D">
              <w:rPr>
                <w:rStyle w:val="WinCalendarHolidayRed"/>
                <w:rFonts w:ascii="Arial" w:hAnsi="Arial"/>
              </w:rPr>
              <w:t xml:space="preserve"> </w:t>
            </w:r>
          </w:p>
          <w:p w14:paraId="41A9D729" w14:textId="77777777" w:rsidR="00C171A6" w:rsidRDefault="00C171A6" w:rsidP="00836621">
            <w:pPr>
              <w:pStyle w:val="CalendarText"/>
              <w:rPr>
                <w:rStyle w:val="WinCalendarBLANKCELLSTYLE0"/>
                <w:rFonts w:ascii="Arial" w:hAnsi="Arial"/>
              </w:rPr>
            </w:pPr>
          </w:p>
          <w:p w14:paraId="0A0AB677" w14:textId="64586987" w:rsidR="00CB7757" w:rsidRPr="00BE7C2D" w:rsidRDefault="00503532" w:rsidP="00836621">
            <w:pPr>
              <w:pStyle w:val="CalendarText"/>
              <w:rPr>
                <w:rStyle w:val="WinCalendarBLANKCELLSTYLE0"/>
                <w:rFonts w:ascii="Arial" w:hAnsi="Arial"/>
              </w:rPr>
            </w:pPr>
            <w:r>
              <w:rPr>
                <w:rStyle w:val="WinCalendarBLANKCELLSTYLE0"/>
                <w:rFonts w:ascii="Arial" w:hAnsi="Arial"/>
              </w:rPr>
              <w:t>Tribal Cohort Concentration: Tribal Organizations</w:t>
            </w:r>
          </w:p>
        </w:tc>
        <w:tc>
          <w:tcPr>
            <w:tcW w:w="716" w:type="pct"/>
            <w:tcBorders>
              <w:top w:val="single" w:sz="8" w:space="0" w:color="000080"/>
              <w:left w:val="single" w:sz="8" w:space="0" w:color="000080"/>
              <w:bottom w:val="single" w:sz="8" w:space="0" w:color="000080"/>
              <w:right w:val="single" w:sz="12" w:space="0" w:color="000080"/>
            </w:tcBorders>
            <w:shd w:val="clear" w:color="auto" w:fill="FAFCE5"/>
          </w:tcPr>
          <w:p w14:paraId="58069B3E" w14:textId="77777777" w:rsidR="00C171A6" w:rsidRPr="00BE7C2D" w:rsidRDefault="00C171A6" w:rsidP="00836621">
            <w:pPr>
              <w:pStyle w:val="CalendarText"/>
              <w:rPr>
                <w:rStyle w:val="StyleStyleCalendarNumbers10ptNotBold11pt"/>
                <w:sz w:val="24"/>
              </w:rPr>
            </w:pPr>
            <w:r w:rsidRPr="00BE7C2D">
              <w:rPr>
                <w:rStyle w:val="StyleStyleCalendarNumbers10ptNotBold11pt"/>
                <w:sz w:val="24"/>
              </w:rPr>
              <w:t>30</w:t>
            </w:r>
            <w:r w:rsidRPr="00BE7C2D">
              <w:rPr>
                <w:rStyle w:val="WinCalendarHolidayRed"/>
                <w:rFonts w:ascii="Arial" w:hAnsi="Arial"/>
              </w:rPr>
              <w:t xml:space="preserve"> </w:t>
            </w:r>
          </w:p>
          <w:p w14:paraId="41F9DDF2" w14:textId="77777777" w:rsidR="00C171A6" w:rsidRDefault="00C171A6" w:rsidP="00836621">
            <w:pPr>
              <w:pStyle w:val="CalendarText"/>
              <w:rPr>
                <w:rStyle w:val="WinCalendarBLANKCELLSTYLE0"/>
                <w:rFonts w:ascii="Arial" w:hAnsi="Arial"/>
              </w:rPr>
            </w:pPr>
          </w:p>
          <w:p w14:paraId="107E7337" w14:textId="493AC549" w:rsidR="00CB7757" w:rsidRPr="00BE7C2D" w:rsidRDefault="00503532" w:rsidP="00836621">
            <w:pPr>
              <w:pStyle w:val="CalendarText"/>
              <w:rPr>
                <w:rStyle w:val="WinCalendarBLANKCELLSTYLE0"/>
                <w:rFonts w:ascii="Arial" w:hAnsi="Arial"/>
              </w:rPr>
            </w:pPr>
            <w:r>
              <w:rPr>
                <w:rStyle w:val="WinCalendarBLANKCELLSTYLE0"/>
                <w:rFonts w:ascii="Arial" w:hAnsi="Arial"/>
              </w:rPr>
              <w:t>Tribal Cohort Concentration: Tribal Organizations</w:t>
            </w:r>
          </w:p>
        </w:tc>
      </w:tr>
    </w:tbl>
    <w:p w14:paraId="1B0F5C05" w14:textId="77777777" w:rsidR="00C171A6" w:rsidRDefault="00C171A6">
      <w:bookmarkStart w:id="0" w:name="_GoBack"/>
      <w:bookmarkEnd w:id="0"/>
    </w:p>
    <w:tbl>
      <w:tblPr>
        <w:tblW w:w="5000" w:type="pct"/>
        <w:jc w:val="center"/>
        <w:tblBorders>
          <w:top w:val="single" w:sz="12" w:space="0" w:color="00FF00"/>
          <w:left w:val="single" w:sz="12" w:space="0" w:color="00FF00"/>
          <w:bottom w:val="single" w:sz="12" w:space="0" w:color="00FF00"/>
          <w:right w:val="single" w:sz="12" w:space="0" w:color="00FF00"/>
        </w:tblBorders>
        <w:tblLayout w:type="fixed"/>
        <w:tblCellMar>
          <w:left w:w="14" w:type="dxa"/>
          <w:right w:w="43" w:type="dxa"/>
        </w:tblCellMar>
        <w:tblLook w:val="01E0" w:firstRow="1" w:lastRow="1" w:firstColumn="1" w:lastColumn="1" w:noHBand="0" w:noVBand="0"/>
      </w:tblPr>
      <w:tblGrid>
        <w:gridCol w:w="1859"/>
        <w:gridCol w:w="1859"/>
        <w:gridCol w:w="1859"/>
        <w:gridCol w:w="1859"/>
        <w:gridCol w:w="1859"/>
        <w:gridCol w:w="1859"/>
        <w:gridCol w:w="1864"/>
      </w:tblGrid>
      <w:tr w:rsidR="00BF29D7" w:rsidRPr="00C126BF" w14:paraId="0C1F434A" w14:textId="77777777" w:rsidTr="00D97A9D">
        <w:trPr>
          <w:cantSplit/>
          <w:tblHeader/>
          <w:jc w:val="center"/>
        </w:trPr>
        <w:tc>
          <w:tcPr>
            <w:tcW w:w="714" w:type="pct"/>
            <w:tcBorders>
              <w:top w:val="single" w:sz="12" w:space="0" w:color="000080"/>
              <w:left w:val="single" w:sz="12" w:space="0" w:color="000080"/>
              <w:bottom w:val="single" w:sz="8" w:space="0" w:color="E6E6E6"/>
            </w:tcBorders>
            <w:shd w:val="clear" w:color="auto" w:fill="000080"/>
            <w:vAlign w:val="bottom"/>
          </w:tcPr>
          <w:p w14:paraId="242D2ED6" w14:textId="77777777" w:rsidR="00BF29D7" w:rsidRPr="00C126BF" w:rsidRDefault="00BF29D7" w:rsidP="00D97A9D">
            <w:pPr>
              <w:spacing w:after="0"/>
              <w:rPr>
                <w:rFonts w:ascii="Arial" w:hAnsi="Arial" w:cs="Arial"/>
                <w:color w:val="CCCCCC"/>
                <w:sz w:val="14"/>
              </w:rPr>
            </w:pPr>
            <w:r w:rsidRPr="00C126BF">
              <w:rPr>
                <w:rFonts w:ascii="Arial" w:hAnsi="Arial" w:cs="Arial"/>
                <w:color w:val="CCCCCC"/>
                <w:sz w:val="14"/>
              </w:rPr>
              <w:t xml:space="preserve">◄ </w:t>
            </w:r>
            <w:hyperlink r:id="rId25" w:tooltip="May 2015" w:history="1">
              <w:r w:rsidRPr="00C126BF">
                <w:rPr>
                  <w:rStyle w:val="Hyperlink"/>
                  <w:rFonts w:ascii="Arial" w:hAnsi="Arial" w:cs="Arial"/>
                  <w:color w:val="CCCCCC"/>
                  <w:sz w:val="14"/>
                  <w:u w:val="none"/>
                </w:rPr>
                <w:t>May 2015</w:t>
              </w:r>
            </w:hyperlink>
          </w:p>
        </w:tc>
        <w:tc>
          <w:tcPr>
            <w:tcW w:w="3570" w:type="pct"/>
            <w:gridSpan w:val="5"/>
            <w:tcBorders>
              <w:top w:val="single" w:sz="12" w:space="0" w:color="000080"/>
              <w:left w:val="single" w:sz="12" w:space="0" w:color="000080"/>
              <w:bottom w:val="single" w:sz="8" w:space="0" w:color="E6E6E6"/>
            </w:tcBorders>
            <w:shd w:val="clear" w:color="auto" w:fill="000080"/>
            <w:vAlign w:val="bottom"/>
          </w:tcPr>
          <w:p w14:paraId="746A8ABA" w14:textId="77777777" w:rsidR="00BF29D7" w:rsidRPr="00C126BF" w:rsidRDefault="00BF29D7" w:rsidP="00D97A9D">
            <w:pPr>
              <w:spacing w:after="0"/>
              <w:jc w:val="center"/>
              <w:rPr>
                <w:rFonts w:ascii="Arial" w:hAnsi="Arial" w:cs="Arial"/>
                <w:b/>
                <w:color w:val="FFFFFF"/>
                <w:sz w:val="28"/>
              </w:rPr>
            </w:pPr>
            <w:r w:rsidRPr="00C126BF">
              <w:rPr>
                <w:rFonts w:ascii="Arial" w:hAnsi="Arial" w:cs="Arial"/>
                <w:b/>
                <w:color w:val="FFFFFF"/>
                <w:sz w:val="28"/>
              </w:rPr>
              <w:t>~ June 2015 ~</w:t>
            </w:r>
          </w:p>
        </w:tc>
        <w:tc>
          <w:tcPr>
            <w:tcW w:w="716" w:type="pct"/>
            <w:tcBorders>
              <w:top w:val="single" w:sz="12" w:space="0" w:color="000080"/>
              <w:left w:val="single" w:sz="12" w:space="0" w:color="000080"/>
              <w:bottom w:val="single" w:sz="8" w:space="0" w:color="E6E6E6"/>
              <w:right w:val="single" w:sz="12" w:space="0" w:color="000080"/>
            </w:tcBorders>
            <w:shd w:val="clear" w:color="auto" w:fill="000080"/>
            <w:vAlign w:val="bottom"/>
          </w:tcPr>
          <w:p w14:paraId="3658EA3F" w14:textId="77777777" w:rsidR="00BF29D7" w:rsidRPr="00C126BF" w:rsidRDefault="00BF29D7" w:rsidP="00D97A9D">
            <w:pPr>
              <w:spacing w:after="0"/>
              <w:jc w:val="right"/>
              <w:rPr>
                <w:rFonts w:ascii="Arial" w:hAnsi="Arial" w:cs="Arial"/>
                <w:color w:val="CCCCCC"/>
                <w:sz w:val="14"/>
              </w:rPr>
            </w:pPr>
            <w:hyperlink r:id="rId26" w:tooltip="July 2015" w:history="1">
              <w:r w:rsidRPr="00C126BF">
                <w:rPr>
                  <w:rStyle w:val="Hyperlink"/>
                  <w:rFonts w:ascii="Arial" w:hAnsi="Arial" w:cs="Arial"/>
                  <w:color w:val="CCCCCC"/>
                  <w:sz w:val="14"/>
                  <w:u w:val="none"/>
                </w:rPr>
                <w:t>Jul 2015</w:t>
              </w:r>
            </w:hyperlink>
            <w:r w:rsidRPr="00C126BF">
              <w:rPr>
                <w:rFonts w:ascii="Arial" w:hAnsi="Arial" w:cs="Arial"/>
                <w:color w:val="CCCCCC"/>
                <w:sz w:val="14"/>
              </w:rPr>
              <w:t xml:space="preserve"> ►</w:t>
            </w:r>
          </w:p>
        </w:tc>
      </w:tr>
      <w:tr w:rsidR="00BF29D7" w:rsidRPr="00C126BF" w14:paraId="2B67DAE0" w14:textId="77777777" w:rsidTr="00D97A9D">
        <w:trPr>
          <w:cantSplit/>
          <w:tblHeader/>
          <w:jc w:val="center"/>
        </w:trPr>
        <w:tc>
          <w:tcPr>
            <w:tcW w:w="714" w:type="pct"/>
            <w:tcBorders>
              <w:top w:val="single" w:sz="8" w:space="0" w:color="E6E6E6"/>
              <w:left w:val="single" w:sz="12" w:space="0" w:color="000080"/>
              <w:bottom w:val="single" w:sz="8" w:space="0" w:color="000080"/>
              <w:right w:val="single" w:sz="8" w:space="0" w:color="E6E6E6"/>
            </w:tcBorders>
            <w:shd w:val="clear" w:color="auto" w:fill="000080"/>
            <w:vAlign w:val="bottom"/>
          </w:tcPr>
          <w:p w14:paraId="26651D8A" w14:textId="77777777" w:rsidR="00BF29D7" w:rsidRPr="00C126BF" w:rsidRDefault="00BF29D7" w:rsidP="00D97A9D">
            <w:pPr>
              <w:spacing w:before="20" w:after="0" w:line="240" w:lineRule="auto"/>
              <w:jc w:val="center"/>
              <w:rPr>
                <w:rFonts w:ascii="Arial" w:hAnsi="Arial" w:cs="Arial"/>
                <w:b/>
                <w:color w:val="FFFFFF"/>
              </w:rPr>
            </w:pPr>
            <w:r w:rsidRPr="00C126BF">
              <w:rPr>
                <w:rFonts w:ascii="Arial" w:hAnsi="Arial" w:cs="Arial"/>
                <w:b/>
                <w:color w:val="FFFFFF"/>
              </w:rPr>
              <w:t>Sun</w:t>
            </w:r>
          </w:p>
        </w:tc>
        <w:tc>
          <w:tcPr>
            <w:tcW w:w="714" w:type="pct"/>
            <w:tcBorders>
              <w:top w:val="single" w:sz="8" w:space="0" w:color="E6E6E6"/>
              <w:left w:val="single" w:sz="8" w:space="0" w:color="E6E6E6"/>
              <w:bottom w:val="single" w:sz="8" w:space="0" w:color="000080"/>
              <w:right w:val="single" w:sz="8" w:space="0" w:color="E6E6E6"/>
            </w:tcBorders>
            <w:shd w:val="clear" w:color="auto" w:fill="000080"/>
            <w:vAlign w:val="bottom"/>
          </w:tcPr>
          <w:p w14:paraId="102AFEB1" w14:textId="77777777" w:rsidR="00BF29D7" w:rsidRPr="00C126BF" w:rsidRDefault="00BF29D7" w:rsidP="00D97A9D">
            <w:pPr>
              <w:spacing w:before="20" w:after="0" w:line="240" w:lineRule="auto"/>
              <w:jc w:val="center"/>
              <w:rPr>
                <w:rFonts w:ascii="Arial" w:hAnsi="Arial" w:cs="Arial"/>
                <w:b/>
                <w:color w:val="FFFFFF"/>
              </w:rPr>
            </w:pPr>
            <w:r w:rsidRPr="00C126BF">
              <w:rPr>
                <w:rFonts w:ascii="Arial" w:hAnsi="Arial" w:cs="Arial"/>
                <w:b/>
                <w:color w:val="FFFFFF"/>
              </w:rPr>
              <w:t>Mon</w:t>
            </w:r>
          </w:p>
        </w:tc>
        <w:tc>
          <w:tcPr>
            <w:tcW w:w="714" w:type="pct"/>
            <w:tcBorders>
              <w:top w:val="single" w:sz="8" w:space="0" w:color="E6E6E6"/>
              <w:left w:val="single" w:sz="8" w:space="0" w:color="E6E6E6"/>
              <w:bottom w:val="single" w:sz="8" w:space="0" w:color="000080"/>
              <w:right w:val="single" w:sz="8" w:space="0" w:color="E6E6E6"/>
            </w:tcBorders>
            <w:shd w:val="clear" w:color="auto" w:fill="000080"/>
            <w:vAlign w:val="bottom"/>
          </w:tcPr>
          <w:p w14:paraId="5C7991AF" w14:textId="77777777" w:rsidR="00BF29D7" w:rsidRPr="00C126BF" w:rsidRDefault="00BF29D7" w:rsidP="00D97A9D">
            <w:pPr>
              <w:spacing w:before="20" w:after="0" w:line="240" w:lineRule="auto"/>
              <w:jc w:val="center"/>
              <w:rPr>
                <w:rFonts w:ascii="Arial" w:hAnsi="Arial" w:cs="Arial"/>
                <w:b/>
                <w:color w:val="FFFFFF"/>
              </w:rPr>
            </w:pPr>
            <w:r w:rsidRPr="00C126BF">
              <w:rPr>
                <w:rFonts w:ascii="Arial" w:hAnsi="Arial" w:cs="Arial"/>
                <w:b/>
                <w:color w:val="FFFFFF"/>
              </w:rPr>
              <w:t>Tue</w:t>
            </w:r>
          </w:p>
        </w:tc>
        <w:tc>
          <w:tcPr>
            <w:tcW w:w="714" w:type="pct"/>
            <w:tcBorders>
              <w:top w:val="single" w:sz="8" w:space="0" w:color="E6E6E6"/>
              <w:left w:val="single" w:sz="8" w:space="0" w:color="E6E6E6"/>
              <w:bottom w:val="single" w:sz="8" w:space="0" w:color="000080"/>
              <w:right w:val="single" w:sz="8" w:space="0" w:color="E6E6E6"/>
            </w:tcBorders>
            <w:shd w:val="clear" w:color="auto" w:fill="000080"/>
            <w:vAlign w:val="bottom"/>
          </w:tcPr>
          <w:p w14:paraId="3ED6C80E" w14:textId="77777777" w:rsidR="00BF29D7" w:rsidRPr="00C126BF" w:rsidRDefault="00BF29D7" w:rsidP="00D97A9D">
            <w:pPr>
              <w:spacing w:before="20" w:after="0" w:line="240" w:lineRule="auto"/>
              <w:jc w:val="center"/>
              <w:rPr>
                <w:rFonts w:ascii="Arial" w:hAnsi="Arial" w:cs="Arial"/>
                <w:b/>
                <w:color w:val="FFFFFF"/>
              </w:rPr>
            </w:pPr>
            <w:r w:rsidRPr="00C126BF">
              <w:rPr>
                <w:rFonts w:ascii="Arial" w:hAnsi="Arial" w:cs="Arial"/>
                <w:b/>
                <w:color w:val="FFFFFF"/>
              </w:rPr>
              <w:t>Wed</w:t>
            </w:r>
          </w:p>
        </w:tc>
        <w:tc>
          <w:tcPr>
            <w:tcW w:w="714" w:type="pct"/>
            <w:tcBorders>
              <w:top w:val="single" w:sz="8" w:space="0" w:color="E6E6E6"/>
              <w:left w:val="single" w:sz="8" w:space="0" w:color="E6E6E6"/>
              <w:bottom w:val="single" w:sz="8" w:space="0" w:color="000080"/>
              <w:right w:val="single" w:sz="8" w:space="0" w:color="E6E6E6"/>
            </w:tcBorders>
            <w:shd w:val="clear" w:color="auto" w:fill="000080"/>
            <w:vAlign w:val="bottom"/>
          </w:tcPr>
          <w:p w14:paraId="50C5A6FD" w14:textId="77777777" w:rsidR="00BF29D7" w:rsidRPr="00C126BF" w:rsidRDefault="00BF29D7" w:rsidP="00D97A9D">
            <w:pPr>
              <w:spacing w:before="20" w:after="0" w:line="240" w:lineRule="auto"/>
              <w:jc w:val="center"/>
              <w:rPr>
                <w:rFonts w:ascii="Arial" w:hAnsi="Arial" w:cs="Arial"/>
                <w:b/>
                <w:color w:val="FFFFFF"/>
              </w:rPr>
            </w:pPr>
            <w:r w:rsidRPr="00C126BF">
              <w:rPr>
                <w:rFonts w:ascii="Arial" w:hAnsi="Arial" w:cs="Arial"/>
                <w:b/>
                <w:color w:val="FFFFFF"/>
              </w:rPr>
              <w:t>Thu</w:t>
            </w:r>
          </w:p>
        </w:tc>
        <w:tc>
          <w:tcPr>
            <w:tcW w:w="714" w:type="pct"/>
            <w:tcBorders>
              <w:top w:val="single" w:sz="8" w:space="0" w:color="E6E6E6"/>
              <w:left w:val="single" w:sz="8" w:space="0" w:color="E6E6E6"/>
              <w:bottom w:val="single" w:sz="8" w:space="0" w:color="000080"/>
              <w:right w:val="single" w:sz="8" w:space="0" w:color="E6E6E6"/>
            </w:tcBorders>
            <w:shd w:val="clear" w:color="auto" w:fill="000080"/>
            <w:vAlign w:val="bottom"/>
          </w:tcPr>
          <w:p w14:paraId="49A412F3" w14:textId="77777777" w:rsidR="00BF29D7" w:rsidRPr="00C126BF" w:rsidRDefault="00BF29D7" w:rsidP="00D97A9D">
            <w:pPr>
              <w:spacing w:before="20" w:after="0" w:line="240" w:lineRule="auto"/>
              <w:jc w:val="center"/>
              <w:rPr>
                <w:rFonts w:ascii="Arial" w:hAnsi="Arial" w:cs="Arial"/>
                <w:b/>
                <w:color w:val="FFFFFF"/>
              </w:rPr>
            </w:pPr>
            <w:r w:rsidRPr="00C126BF">
              <w:rPr>
                <w:rFonts w:ascii="Arial" w:hAnsi="Arial" w:cs="Arial"/>
                <w:b/>
                <w:color w:val="FFFFFF"/>
              </w:rPr>
              <w:t>Fri</w:t>
            </w:r>
          </w:p>
        </w:tc>
        <w:tc>
          <w:tcPr>
            <w:tcW w:w="716" w:type="pct"/>
            <w:tcBorders>
              <w:top w:val="single" w:sz="8" w:space="0" w:color="E6E6E6"/>
              <w:left w:val="single" w:sz="8" w:space="0" w:color="E6E6E6"/>
              <w:bottom w:val="single" w:sz="8" w:space="0" w:color="000080"/>
              <w:right w:val="single" w:sz="12" w:space="0" w:color="000080"/>
            </w:tcBorders>
            <w:shd w:val="clear" w:color="auto" w:fill="000080"/>
            <w:vAlign w:val="bottom"/>
          </w:tcPr>
          <w:p w14:paraId="3677C25B" w14:textId="77777777" w:rsidR="00BF29D7" w:rsidRPr="00C126BF" w:rsidRDefault="00BF29D7" w:rsidP="00D97A9D">
            <w:pPr>
              <w:spacing w:before="20" w:after="0" w:line="240" w:lineRule="auto"/>
              <w:jc w:val="center"/>
              <w:rPr>
                <w:rFonts w:ascii="Arial" w:hAnsi="Arial" w:cs="Arial"/>
                <w:b/>
                <w:color w:val="FFFFFF"/>
              </w:rPr>
            </w:pPr>
            <w:r w:rsidRPr="00C126BF">
              <w:rPr>
                <w:rFonts w:ascii="Arial" w:hAnsi="Arial" w:cs="Arial"/>
                <w:b/>
                <w:color w:val="FFFFFF"/>
              </w:rPr>
              <w:t>Sat</w:t>
            </w:r>
          </w:p>
        </w:tc>
      </w:tr>
      <w:tr w:rsidR="00BF29D7" w:rsidRPr="00C126BF" w14:paraId="4B2F98C8" w14:textId="77777777" w:rsidTr="00D97A9D">
        <w:trPr>
          <w:cantSplit/>
          <w:trHeight w:val="1368"/>
          <w:jc w:val="center"/>
        </w:trPr>
        <w:tc>
          <w:tcPr>
            <w:tcW w:w="714" w:type="pct"/>
            <w:tcBorders>
              <w:top w:val="single" w:sz="8" w:space="0" w:color="000080"/>
              <w:left w:val="single" w:sz="12" w:space="0" w:color="000080"/>
              <w:bottom w:val="single" w:sz="8" w:space="0" w:color="000080"/>
              <w:right w:val="single" w:sz="8" w:space="0" w:color="000080"/>
            </w:tcBorders>
            <w:shd w:val="clear" w:color="auto" w:fill="C0C0C0"/>
          </w:tcPr>
          <w:p w14:paraId="77E99771" w14:textId="77777777" w:rsidR="00BF29D7" w:rsidRDefault="00BF29D7" w:rsidP="00D97A9D">
            <w:pPr>
              <w:pStyle w:val="CalendarText"/>
              <w:rPr>
                <w:rStyle w:val="StyleStyleCalendarNumbers10ptNotBold11pt"/>
                <w:sz w:val="24"/>
              </w:rPr>
            </w:pPr>
            <w:r>
              <w:rPr>
                <w:rStyle w:val="StyleStyleCalendarNumbers10ptNotBold11pt"/>
                <w:sz w:val="24"/>
              </w:rPr>
              <w:t>31</w:t>
            </w:r>
          </w:p>
          <w:p w14:paraId="5763CB14" w14:textId="77777777" w:rsidR="00BF29D7" w:rsidRDefault="00BF29D7" w:rsidP="00D97A9D">
            <w:pPr>
              <w:pStyle w:val="CalendarText"/>
              <w:rPr>
                <w:rStyle w:val="StyleStyleCalendarNumbers10ptNotBold11pt"/>
                <w:sz w:val="24"/>
              </w:rPr>
            </w:pPr>
          </w:p>
          <w:p w14:paraId="4A449798" w14:textId="2A729004" w:rsidR="00BF29D7" w:rsidRPr="00C126BF" w:rsidRDefault="00BF29D7" w:rsidP="00D97A9D">
            <w:pPr>
              <w:pStyle w:val="CalendarText"/>
              <w:rPr>
                <w:rStyle w:val="CalendarNumbers"/>
                <w:bCs w:val="0"/>
                <w:color w:val="000000"/>
              </w:rPr>
            </w:pPr>
            <w:r>
              <w:rPr>
                <w:rStyle w:val="WinCalendarBLANKCELLSTYLE0"/>
                <w:rFonts w:ascii="Arial" w:hAnsi="Arial"/>
              </w:rPr>
              <w:t>Tribal Cohort Concentration: Tribal Organizations</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4478825A" w14:textId="77777777" w:rsidR="00BF29D7" w:rsidRPr="00C126BF" w:rsidRDefault="00BF29D7" w:rsidP="00D97A9D">
            <w:pPr>
              <w:pStyle w:val="CalendarText"/>
              <w:rPr>
                <w:rStyle w:val="StyleStyleCalendarNumbers10ptNotBold11pt"/>
                <w:sz w:val="24"/>
              </w:rPr>
            </w:pPr>
            <w:r w:rsidRPr="00C126BF">
              <w:rPr>
                <w:rStyle w:val="StyleStyleCalendarNumbers10ptNotBold11pt"/>
                <w:sz w:val="24"/>
              </w:rPr>
              <w:t>1</w:t>
            </w:r>
            <w:r w:rsidRPr="00C126BF">
              <w:rPr>
                <w:rStyle w:val="WinCalendarHolidayRed"/>
                <w:rFonts w:ascii="Arial" w:hAnsi="Arial"/>
              </w:rPr>
              <w:t xml:space="preserve"> </w:t>
            </w:r>
            <w:r>
              <w:rPr>
                <w:rStyle w:val="WinCalendarHolidayRed"/>
                <w:rFonts w:ascii="Arial" w:hAnsi="Arial"/>
              </w:rPr>
              <w:t>Week 10</w:t>
            </w:r>
          </w:p>
          <w:p w14:paraId="5E2D9242" w14:textId="77777777" w:rsidR="00BF29D7" w:rsidRPr="00C126BF" w:rsidRDefault="00BF29D7" w:rsidP="00D97A9D">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1550C678" w14:textId="77777777" w:rsidR="00BF29D7" w:rsidRPr="00C126BF" w:rsidRDefault="00BF29D7" w:rsidP="00D97A9D">
            <w:pPr>
              <w:pStyle w:val="CalendarText"/>
              <w:rPr>
                <w:rStyle w:val="StyleStyleCalendarNumbers10ptNotBold11pt"/>
                <w:sz w:val="24"/>
              </w:rPr>
            </w:pPr>
            <w:r w:rsidRPr="00C126BF">
              <w:rPr>
                <w:rStyle w:val="StyleStyleCalendarNumbers10ptNotBold11pt"/>
                <w:sz w:val="24"/>
              </w:rPr>
              <w:t>2</w:t>
            </w:r>
            <w:r w:rsidRPr="00C126BF">
              <w:rPr>
                <w:rStyle w:val="WinCalendarHolidayRed"/>
                <w:rFonts w:ascii="Arial" w:hAnsi="Arial"/>
              </w:rPr>
              <w:t xml:space="preserve"> </w:t>
            </w:r>
          </w:p>
          <w:p w14:paraId="56DAB0ED" w14:textId="77777777" w:rsidR="00BF29D7" w:rsidRDefault="00BF29D7" w:rsidP="00D97A9D">
            <w:pPr>
              <w:pStyle w:val="CalendarText"/>
              <w:rPr>
                <w:rStyle w:val="WinCalendarBLANKCELLSTYLE0"/>
                <w:rFonts w:ascii="Arial" w:hAnsi="Arial"/>
              </w:rPr>
            </w:pPr>
          </w:p>
          <w:p w14:paraId="1EC24AF1" w14:textId="77777777" w:rsidR="00BF29D7" w:rsidRPr="00C126BF" w:rsidRDefault="00BF29D7" w:rsidP="00D97A9D">
            <w:pPr>
              <w:pStyle w:val="CalendarText"/>
              <w:rPr>
                <w:rStyle w:val="WinCalendarBLANKCELLSTYLE0"/>
                <w:rFonts w:ascii="Arial" w:hAnsi="Arial"/>
              </w:rPr>
            </w:pPr>
            <w:r>
              <w:rPr>
                <w:rStyle w:val="WinCalendarBLANKCELLSTYLE0"/>
                <w:rFonts w:ascii="Arial" w:hAnsi="Arial"/>
              </w:rPr>
              <w:t>Project Management</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1EC1C709" w14:textId="77777777" w:rsidR="00BF29D7" w:rsidRPr="00C126BF" w:rsidRDefault="00BF29D7" w:rsidP="00D97A9D">
            <w:pPr>
              <w:pStyle w:val="CalendarText"/>
              <w:rPr>
                <w:rStyle w:val="StyleStyleCalendarNumbers10ptNotBold11pt"/>
                <w:sz w:val="24"/>
              </w:rPr>
            </w:pPr>
            <w:r w:rsidRPr="00C126BF">
              <w:rPr>
                <w:rStyle w:val="StyleStyleCalendarNumbers10ptNotBold11pt"/>
                <w:sz w:val="24"/>
              </w:rPr>
              <w:t>3</w:t>
            </w:r>
            <w:r w:rsidRPr="00C126BF">
              <w:rPr>
                <w:rStyle w:val="WinCalendarHolidayRed"/>
                <w:rFonts w:ascii="Arial" w:hAnsi="Arial"/>
              </w:rPr>
              <w:t xml:space="preserve"> </w:t>
            </w:r>
          </w:p>
          <w:p w14:paraId="0AFD62B0" w14:textId="77777777" w:rsidR="00BF29D7" w:rsidRPr="00C126BF" w:rsidRDefault="00BF29D7" w:rsidP="00D97A9D">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35BFB92E" w14:textId="77777777" w:rsidR="00BF29D7" w:rsidRPr="00C126BF" w:rsidRDefault="00BF29D7" w:rsidP="00D97A9D">
            <w:pPr>
              <w:pStyle w:val="CalendarText"/>
              <w:rPr>
                <w:rStyle w:val="StyleStyleCalendarNumbers10ptNotBold11pt"/>
                <w:sz w:val="24"/>
              </w:rPr>
            </w:pPr>
            <w:r w:rsidRPr="00C126BF">
              <w:rPr>
                <w:rStyle w:val="StyleStyleCalendarNumbers10ptNotBold11pt"/>
                <w:sz w:val="24"/>
              </w:rPr>
              <w:t>4</w:t>
            </w:r>
            <w:r w:rsidRPr="00C126BF">
              <w:rPr>
                <w:rStyle w:val="WinCalendarHolidayRed"/>
                <w:rFonts w:ascii="Arial" w:hAnsi="Arial"/>
              </w:rPr>
              <w:t xml:space="preserve"> </w:t>
            </w:r>
          </w:p>
          <w:p w14:paraId="172FD8E1" w14:textId="77777777" w:rsidR="00BF29D7" w:rsidRDefault="00BF29D7" w:rsidP="00D97A9D">
            <w:pPr>
              <w:pStyle w:val="CalendarText"/>
              <w:rPr>
                <w:rStyle w:val="WinCalendarBLANKCELLSTYLE0"/>
                <w:rFonts w:ascii="Arial" w:hAnsi="Arial"/>
              </w:rPr>
            </w:pPr>
          </w:p>
          <w:p w14:paraId="219FE7F0" w14:textId="77777777" w:rsidR="00BF29D7" w:rsidRDefault="00BF29D7" w:rsidP="00D97A9D">
            <w:pPr>
              <w:pStyle w:val="CalendarText"/>
              <w:rPr>
                <w:rStyle w:val="WinCalendarBLANKCELLSTYLE0"/>
                <w:rFonts w:ascii="Arial" w:hAnsi="Arial"/>
              </w:rPr>
            </w:pPr>
            <w:r>
              <w:rPr>
                <w:rStyle w:val="WinCalendarBLANKCELLSTYLE0"/>
                <w:rFonts w:ascii="Arial" w:hAnsi="Arial"/>
              </w:rPr>
              <w:t xml:space="preserve">General Cohort: </w:t>
            </w:r>
          </w:p>
          <w:p w14:paraId="0E919E82" w14:textId="77777777" w:rsidR="00BF29D7" w:rsidRDefault="00BF29D7" w:rsidP="00D97A9D">
            <w:pPr>
              <w:pStyle w:val="CalendarText"/>
              <w:rPr>
                <w:rStyle w:val="WinCalendarBLANKCELLSTYLE0"/>
                <w:rFonts w:ascii="Arial" w:hAnsi="Arial"/>
              </w:rPr>
            </w:pPr>
            <w:r>
              <w:rPr>
                <w:rStyle w:val="WinCalendarBLANKCELLSTYLE0"/>
                <w:rFonts w:ascii="Arial" w:hAnsi="Arial"/>
              </w:rPr>
              <w:t>First Year Core &amp;</w:t>
            </w:r>
          </w:p>
          <w:p w14:paraId="037A9D2C" w14:textId="77777777" w:rsidR="00BF29D7" w:rsidRPr="00C126BF" w:rsidRDefault="00BF29D7" w:rsidP="00D97A9D">
            <w:pPr>
              <w:pStyle w:val="CalendarText"/>
              <w:rPr>
                <w:rStyle w:val="WinCalendarBLANKCELLSTYLE0"/>
                <w:rFonts w:ascii="Arial" w:hAnsi="Arial"/>
              </w:rPr>
            </w:pPr>
            <w:r>
              <w:rPr>
                <w:rStyle w:val="WinCalendarBLANKCELLSTYLE0"/>
                <w:rFonts w:ascii="Arial" w:hAnsi="Arial"/>
              </w:rPr>
              <w:t>Second Year Core</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11EC6074" w14:textId="77777777" w:rsidR="00BF29D7" w:rsidRPr="00C126BF" w:rsidRDefault="00BF29D7" w:rsidP="00D97A9D">
            <w:pPr>
              <w:pStyle w:val="CalendarText"/>
              <w:rPr>
                <w:rStyle w:val="StyleStyleCalendarNumbers10ptNotBold11pt"/>
                <w:sz w:val="24"/>
              </w:rPr>
            </w:pPr>
            <w:r w:rsidRPr="00C126BF">
              <w:rPr>
                <w:rStyle w:val="StyleStyleCalendarNumbers10ptNotBold11pt"/>
                <w:sz w:val="24"/>
              </w:rPr>
              <w:t>5</w:t>
            </w:r>
            <w:r w:rsidRPr="00C126BF">
              <w:rPr>
                <w:rStyle w:val="WinCalendarHolidayRed"/>
                <w:rFonts w:ascii="Arial" w:hAnsi="Arial"/>
              </w:rPr>
              <w:t xml:space="preserve"> </w:t>
            </w:r>
          </w:p>
          <w:p w14:paraId="343CEFD9" w14:textId="77777777" w:rsidR="00BF29D7" w:rsidRPr="00C126BF" w:rsidRDefault="00BF29D7" w:rsidP="00D97A9D">
            <w:pPr>
              <w:pStyle w:val="CalendarText"/>
              <w:rPr>
                <w:rStyle w:val="WinCalendarBLANKCELLSTYLE0"/>
                <w:rFonts w:ascii="Arial" w:hAnsi="Arial"/>
              </w:rPr>
            </w:pPr>
          </w:p>
        </w:tc>
        <w:tc>
          <w:tcPr>
            <w:tcW w:w="716" w:type="pct"/>
            <w:tcBorders>
              <w:top w:val="single" w:sz="8" w:space="0" w:color="000080"/>
              <w:left w:val="single" w:sz="8" w:space="0" w:color="000080"/>
              <w:bottom w:val="single" w:sz="8" w:space="0" w:color="000080"/>
              <w:right w:val="single" w:sz="12" w:space="0" w:color="000080"/>
            </w:tcBorders>
            <w:shd w:val="clear" w:color="auto" w:fill="FAFCE5"/>
          </w:tcPr>
          <w:p w14:paraId="20CA2A08" w14:textId="77777777" w:rsidR="00BF29D7" w:rsidRDefault="00BF29D7" w:rsidP="00D97A9D">
            <w:pPr>
              <w:pStyle w:val="CalendarText"/>
              <w:rPr>
                <w:rStyle w:val="WinCalendarHolidayRed"/>
                <w:rFonts w:ascii="Arial" w:hAnsi="Arial"/>
              </w:rPr>
            </w:pPr>
            <w:r w:rsidRPr="00C126BF">
              <w:rPr>
                <w:rStyle w:val="StyleStyleCalendarNumbers10ptNotBold11pt"/>
                <w:sz w:val="24"/>
              </w:rPr>
              <w:t>6</w:t>
            </w:r>
            <w:r w:rsidRPr="00C126BF">
              <w:rPr>
                <w:rStyle w:val="WinCalendarHolidayRed"/>
                <w:rFonts w:ascii="Arial" w:hAnsi="Arial"/>
              </w:rPr>
              <w:t xml:space="preserve"> </w:t>
            </w:r>
          </w:p>
          <w:p w14:paraId="06BB325A" w14:textId="77777777" w:rsidR="00BF29D7" w:rsidRPr="00C126BF" w:rsidRDefault="00BF29D7" w:rsidP="00D97A9D">
            <w:pPr>
              <w:pStyle w:val="CalendarText"/>
              <w:rPr>
                <w:rStyle w:val="StyleStyleCalendarNumbers10ptNotBold11pt"/>
                <w:sz w:val="24"/>
              </w:rPr>
            </w:pPr>
          </w:p>
          <w:p w14:paraId="56875812" w14:textId="77777777" w:rsidR="00BF29D7" w:rsidRDefault="00BF29D7" w:rsidP="00D97A9D">
            <w:pPr>
              <w:pStyle w:val="CalendarText"/>
              <w:rPr>
                <w:rStyle w:val="WinCalendarBLANKCELLSTYLE0"/>
                <w:rFonts w:ascii="Arial" w:hAnsi="Arial"/>
              </w:rPr>
            </w:pPr>
            <w:r>
              <w:rPr>
                <w:rStyle w:val="WinCalendarBLANKCELLSTYLE0"/>
                <w:rFonts w:ascii="Arial" w:hAnsi="Arial"/>
              </w:rPr>
              <w:t xml:space="preserve">General Cohort: </w:t>
            </w:r>
          </w:p>
          <w:p w14:paraId="214A9F48" w14:textId="77777777" w:rsidR="00BF29D7" w:rsidRDefault="00BF29D7" w:rsidP="00D97A9D">
            <w:pPr>
              <w:pStyle w:val="CalendarText"/>
              <w:rPr>
                <w:rStyle w:val="WinCalendarBLANKCELLSTYLE0"/>
                <w:rFonts w:ascii="Arial" w:hAnsi="Arial"/>
              </w:rPr>
            </w:pPr>
            <w:r>
              <w:rPr>
                <w:rStyle w:val="WinCalendarBLANKCELLSTYLE0"/>
                <w:rFonts w:ascii="Arial" w:hAnsi="Arial"/>
              </w:rPr>
              <w:t>First Year Core &amp;</w:t>
            </w:r>
          </w:p>
          <w:p w14:paraId="46CD407B" w14:textId="77777777" w:rsidR="00BF29D7" w:rsidRPr="00C126BF" w:rsidRDefault="00BF29D7" w:rsidP="00D97A9D">
            <w:pPr>
              <w:pStyle w:val="CalendarText"/>
              <w:rPr>
                <w:rStyle w:val="WinCalendarBLANKCELLSTYLE0"/>
                <w:rFonts w:ascii="Arial" w:hAnsi="Arial"/>
              </w:rPr>
            </w:pPr>
            <w:r>
              <w:rPr>
                <w:rStyle w:val="WinCalendarBLANKCELLSTYLE0"/>
                <w:rFonts w:ascii="Arial" w:hAnsi="Arial"/>
              </w:rPr>
              <w:t>Second Year Core</w:t>
            </w:r>
          </w:p>
        </w:tc>
      </w:tr>
      <w:tr w:rsidR="00BF29D7" w:rsidRPr="00C126BF" w14:paraId="09E05F7F" w14:textId="77777777" w:rsidTr="00D97A9D">
        <w:trPr>
          <w:cantSplit/>
          <w:trHeight w:val="1368"/>
          <w:jc w:val="center"/>
        </w:trPr>
        <w:tc>
          <w:tcPr>
            <w:tcW w:w="714" w:type="pct"/>
            <w:tcBorders>
              <w:top w:val="single" w:sz="8" w:space="0" w:color="000080"/>
              <w:left w:val="single" w:sz="12" w:space="0" w:color="000080"/>
              <w:bottom w:val="single" w:sz="8" w:space="0" w:color="000080"/>
              <w:right w:val="single" w:sz="8" w:space="0" w:color="000080"/>
            </w:tcBorders>
            <w:shd w:val="clear" w:color="auto" w:fill="FAFCE5"/>
          </w:tcPr>
          <w:p w14:paraId="7C051249" w14:textId="77777777" w:rsidR="00BF29D7" w:rsidRPr="00C126BF" w:rsidRDefault="00BF29D7" w:rsidP="00D97A9D">
            <w:pPr>
              <w:pStyle w:val="CalendarText"/>
              <w:rPr>
                <w:rStyle w:val="StyleStyleCalendarNumbers10ptNotBold11pt"/>
                <w:sz w:val="24"/>
              </w:rPr>
            </w:pPr>
            <w:r w:rsidRPr="00C126BF">
              <w:rPr>
                <w:rStyle w:val="StyleStyleCalendarNumbers10ptNotBold11pt"/>
                <w:sz w:val="24"/>
              </w:rPr>
              <w:t>7</w:t>
            </w:r>
            <w:r w:rsidRPr="00C126BF">
              <w:rPr>
                <w:rStyle w:val="WinCalendarHolidayRed"/>
                <w:rFonts w:ascii="Arial" w:hAnsi="Arial"/>
              </w:rPr>
              <w:t xml:space="preserve"> </w:t>
            </w:r>
          </w:p>
          <w:p w14:paraId="699B6E5B" w14:textId="77777777" w:rsidR="00BF29D7" w:rsidRPr="00C126BF" w:rsidRDefault="00BF29D7" w:rsidP="00D97A9D">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0AE5925F" w14:textId="77777777" w:rsidR="00BF29D7" w:rsidRPr="00C126BF" w:rsidRDefault="00BF29D7" w:rsidP="00D97A9D">
            <w:pPr>
              <w:pStyle w:val="CalendarText"/>
              <w:rPr>
                <w:rStyle w:val="StyleStyleCalendarNumbers10ptNotBold11pt"/>
                <w:sz w:val="24"/>
              </w:rPr>
            </w:pPr>
            <w:r w:rsidRPr="00C126BF">
              <w:rPr>
                <w:rStyle w:val="StyleStyleCalendarNumbers10ptNotBold11pt"/>
                <w:sz w:val="24"/>
              </w:rPr>
              <w:t>8</w:t>
            </w:r>
            <w:r w:rsidRPr="00C126BF">
              <w:rPr>
                <w:rStyle w:val="WinCalendarHolidayRed"/>
                <w:rFonts w:ascii="Arial" w:hAnsi="Arial"/>
              </w:rPr>
              <w:t xml:space="preserve"> </w:t>
            </w:r>
            <w:proofErr w:type="spellStart"/>
            <w:r>
              <w:rPr>
                <w:rStyle w:val="WinCalendarHolidayRed"/>
                <w:rFonts w:ascii="Arial" w:hAnsi="Arial"/>
              </w:rPr>
              <w:t>Eval</w:t>
            </w:r>
            <w:proofErr w:type="spellEnd"/>
            <w:r>
              <w:rPr>
                <w:rStyle w:val="WinCalendarHolidayRed"/>
                <w:rFonts w:ascii="Arial" w:hAnsi="Arial"/>
              </w:rPr>
              <w:t xml:space="preserve"> Week</w:t>
            </w:r>
          </w:p>
          <w:p w14:paraId="242CFCE9" w14:textId="77777777" w:rsidR="00BF29D7" w:rsidRPr="00C126BF" w:rsidRDefault="00BF29D7" w:rsidP="00D97A9D">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6CEF4B89" w14:textId="77777777" w:rsidR="00BF29D7" w:rsidRPr="00C126BF" w:rsidRDefault="00BF29D7" w:rsidP="00D97A9D">
            <w:pPr>
              <w:pStyle w:val="CalendarText"/>
              <w:rPr>
                <w:rStyle w:val="StyleStyleCalendarNumbers10ptNotBold11pt"/>
                <w:sz w:val="24"/>
              </w:rPr>
            </w:pPr>
            <w:r w:rsidRPr="00C126BF">
              <w:rPr>
                <w:rStyle w:val="StyleStyleCalendarNumbers10ptNotBold11pt"/>
                <w:sz w:val="24"/>
              </w:rPr>
              <w:t>9</w:t>
            </w:r>
            <w:r w:rsidRPr="00C126BF">
              <w:rPr>
                <w:rStyle w:val="WinCalendarHolidayRed"/>
                <w:rFonts w:ascii="Arial" w:hAnsi="Arial"/>
              </w:rPr>
              <w:t xml:space="preserve"> </w:t>
            </w:r>
            <w:proofErr w:type="spellStart"/>
            <w:r>
              <w:rPr>
                <w:rStyle w:val="WinCalendarHolidayRed"/>
                <w:rFonts w:ascii="Arial" w:hAnsi="Arial"/>
              </w:rPr>
              <w:t>Eval</w:t>
            </w:r>
            <w:proofErr w:type="spellEnd"/>
            <w:r>
              <w:rPr>
                <w:rStyle w:val="WinCalendarHolidayRed"/>
                <w:rFonts w:ascii="Arial" w:hAnsi="Arial"/>
              </w:rPr>
              <w:t xml:space="preserve"> Week</w:t>
            </w:r>
          </w:p>
          <w:p w14:paraId="3331BF41" w14:textId="77777777" w:rsidR="00BF29D7" w:rsidRPr="00C126BF" w:rsidRDefault="00BF29D7" w:rsidP="00D97A9D">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1682FD74" w14:textId="77777777" w:rsidR="00BF29D7" w:rsidRPr="00C126BF" w:rsidRDefault="00BF29D7" w:rsidP="00D97A9D">
            <w:pPr>
              <w:pStyle w:val="CalendarText"/>
              <w:rPr>
                <w:rStyle w:val="StyleStyleCalendarNumbers10ptNotBold11pt"/>
                <w:sz w:val="24"/>
              </w:rPr>
            </w:pPr>
            <w:r w:rsidRPr="00C126BF">
              <w:rPr>
                <w:rStyle w:val="StyleStyleCalendarNumbers10ptNotBold11pt"/>
                <w:sz w:val="24"/>
              </w:rPr>
              <w:t>10</w:t>
            </w:r>
            <w:r w:rsidRPr="00C126BF">
              <w:rPr>
                <w:rStyle w:val="WinCalendarHolidayRed"/>
                <w:rFonts w:ascii="Arial" w:hAnsi="Arial"/>
              </w:rPr>
              <w:t xml:space="preserve"> </w:t>
            </w:r>
            <w:proofErr w:type="spellStart"/>
            <w:r>
              <w:rPr>
                <w:rStyle w:val="WinCalendarHolidayRed"/>
                <w:rFonts w:ascii="Arial" w:hAnsi="Arial"/>
              </w:rPr>
              <w:t>Eval</w:t>
            </w:r>
            <w:proofErr w:type="spellEnd"/>
            <w:r>
              <w:rPr>
                <w:rStyle w:val="WinCalendarHolidayRed"/>
                <w:rFonts w:ascii="Arial" w:hAnsi="Arial"/>
              </w:rPr>
              <w:t xml:space="preserve"> Week</w:t>
            </w:r>
          </w:p>
          <w:p w14:paraId="3A4200A4" w14:textId="77777777" w:rsidR="00BF29D7" w:rsidRPr="00C126BF" w:rsidRDefault="00BF29D7" w:rsidP="00D97A9D">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111F6195" w14:textId="77777777" w:rsidR="00BF29D7" w:rsidRPr="00C126BF" w:rsidRDefault="00BF29D7" w:rsidP="00D97A9D">
            <w:pPr>
              <w:pStyle w:val="CalendarText"/>
              <w:rPr>
                <w:rStyle w:val="StyleStyleCalendarNumbers10ptNotBold11pt"/>
                <w:sz w:val="24"/>
              </w:rPr>
            </w:pPr>
            <w:r w:rsidRPr="00C126BF">
              <w:rPr>
                <w:rStyle w:val="StyleStyleCalendarNumbers10ptNotBold11pt"/>
                <w:sz w:val="24"/>
              </w:rPr>
              <w:t>11</w:t>
            </w:r>
            <w:r w:rsidRPr="00C126BF">
              <w:rPr>
                <w:rStyle w:val="WinCalendarHolidayRed"/>
                <w:rFonts w:ascii="Arial" w:hAnsi="Arial"/>
              </w:rPr>
              <w:t xml:space="preserve"> </w:t>
            </w:r>
            <w:proofErr w:type="spellStart"/>
            <w:r>
              <w:rPr>
                <w:rStyle w:val="WinCalendarHolidayRed"/>
                <w:rFonts w:ascii="Arial" w:hAnsi="Arial"/>
              </w:rPr>
              <w:t>Eval</w:t>
            </w:r>
            <w:proofErr w:type="spellEnd"/>
            <w:r>
              <w:rPr>
                <w:rStyle w:val="WinCalendarHolidayRed"/>
                <w:rFonts w:ascii="Arial" w:hAnsi="Arial"/>
              </w:rPr>
              <w:t xml:space="preserve"> Week</w:t>
            </w:r>
          </w:p>
          <w:p w14:paraId="7BEF47F9" w14:textId="77777777" w:rsidR="00BF29D7" w:rsidRPr="00C126BF" w:rsidRDefault="00BF29D7" w:rsidP="00D97A9D">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25A91A2A" w14:textId="77777777" w:rsidR="00BF29D7" w:rsidRPr="00C126BF" w:rsidRDefault="00BF29D7" w:rsidP="00D97A9D">
            <w:pPr>
              <w:pStyle w:val="CalendarText"/>
              <w:rPr>
                <w:rStyle w:val="StyleStyleCalendarNumbers10ptNotBold11pt"/>
                <w:sz w:val="24"/>
              </w:rPr>
            </w:pPr>
            <w:r w:rsidRPr="00C126BF">
              <w:rPr>
                <w:rStyle w:val="StyleStyleCalendarNumbers10ptNotBold11pt"/>
                <w:sz w:val="24"/>
              </w:rPr>
              <w:t>12</w:t>
            </w:r>
            <w:r w:rsidRPr="00C126BF">
              <w:rPr>
                <w:rStyle w:val="WinCalendarHolidayRed"/>
                <w:rFonts w:ascii="Arial" w:hAnsi="Arial"/>
              </w:rPr>
              <w:t xml:space="preserve"> </w:t>
            </w:r>
            <w:r>
              <w:rPr>
                <w:rStyle w:val="WinCalendarHolidayRed"/>
                <w:rFonts w:ascii="Arial" w:hAnsi="Arial"/>
              </w:rPr>
              <w:t>Graduation</w:t>
            </w:r>
          </w:p>
          <w:p w14:paraId="635D76BA" w14:textId="77777777" w:rsidR="00BF29D7" w:rsidRPr="00C126BF" w:rsidRDefault="00BF29D7" w:rsidP="00D97A9D">
            <w:pPr>
              <w:pStyle w:val="CalendarText"/>
              <w:rPr>
                <w:rStyle w:val="WinCalendarBLANKCELLSTYLE0"/>
                <w:rFonts w:ascii="Arial" w:hAnsi="Arial"/>
              </w:rPr>
            </w:pPr>
          </w:p>
        </w:tc>
        <w:tc>
          <w:tcPr>
            <w:tcW w:w="716" w:type="pct"/>
            <w:tcBorders>
              <w:top w:val="single" w:sz="8" w:space="0" w:color="000080"/>
              <w:left w:val="single" w:sz="8" w:space="0" w:color="000080"/>
              <w:bottom w:val="single" w:sz="8" w:space="0" w:color="000080"/>
              <w:right w:val="single" w:sz="12" w:space="0" w:color="000080"/>
            </w:tcBorders>
            <w:shd w:val="clear" w:color="auto" w:fill="FAFCE5"/>
          </w:tcPr>
          <w:p w14:paraId="13A0A3A0" w14:textId="77777777" w:rsidR="00BF29D7" w:rsidRPr="00C126BF" w:rsidRDefault="00BF29D7" w:rsidP="00D97A9D">
            <w:pPr>
              <w:pStyle w:val="CalendarText"/>
              <w:rPr>
                <w:rStyle w:val="StyleStyleCalendarNumbers10ptNotBold11pt"/>
                <w:sz w:val="24"/>
              </w:rPr>
            </w:pPr>
            <w:r w:rsidRPr="00C126BF">
              <w:rPr>
                <w:rStyle w:val="StyleStyleCalendarNumbers10ptNotBold11pt"/>
                <w:sz w:val="24"/>
              </w:rPr>
              <w:t>13</w:t>
            </w:r>
            <w:r w:rsidRPr="00C126BF">
              <w:rPr>
                <w:rStyle w:val="WinCalendarHolidayRed"/>
                <w:rFonts w:ascii="Arial" w:hAnsi="Arial"/>
              </w:rPr>
              <w:t xml:space="preserve"> </w:t>
            </w:r>
          </w:p>
          <w:p w14:paraId="14B1F3BD" w14:textId="77777777" w:rsidR="00BF29D7" w:rsidRPr="00C126BF" w:rsidRDefault="00BF29D7" w:rsidP="00D97A9D">
            <w:pPr>
              <w:pStyle w:val="CalendarText"/>
              <w:rPr>
                <w:rStyle w:val="WinCalendarBLANKCELLSTYLE0"/>
                <w:rFonts w:ascii="Arial" w:hAnsi="Arial"/>
              </w:rPr>
            </w:pPr>
          </w:p>
        </w:tc>
      </w:tr>
      <w:tr w:rsidR="00BF29D7" w:rsidRPr="00C126BF" w14:paraId="12B7D66E" w14:textId="77777777" w:rsidTr="00D97A9D">
        <w:trPr>
          <w:cantSplit/>
          <w:trHeight w:val="1368"/>
          <w:jc w:val="center"/>
        </w:trPr>
        <w:tc>
          <w:tcPr>
            <w:tcW w:w="714" w:type="pct"/>
            <w:tcBorders>
              <w:top w:val="single" w:sz="8" w:space="0" w:color="000080"/>
              <w:left w:val="single" w:sz="12" w:space="0" w:color="000080"/>
              <w:bottom w:val="single" w:sz="8" w:space="0" w:color="000080"/>
              <w:right w:val="single" w:sz="8" w:space="0" w:color="000080"/>
            </w:tcBorders>
            <w:shd w:val="clear" w:color="auto" w:fill="FAFCE5"/>
          </w:tcPr>
          <w:p w14:paraId="7FBC49B3" w14:textId="77777777" w:rsidR="00BF29D7" w:rsidRPr="00C126BF" w:rsidRDefault="00BF29D7" w:rsidP="00D97A9D">
            <w:pPr>
              <w:pStyle w:val="CalendarText"/>
              <w:rPr>
                <w:rStyle w:val="StyleStyleCalendarNumbers10ptNotBold11pt"/>
                <w:sz w:val="24"/>
              </w:rPr>
            </w:pPr>
            <w:r w:rsidRPr="00C126BF">
              <w:rPr>
                <w:rStyle w:val="StyleStyleCalendarNumbers10ptNotBold11pt"/>
                <w:sz w:val="24"/>
              </w:rPr>
              <w:t>14</w:t>
            </w:r>
            <w:r w:rsidRPr="00C126BF">
              <w:rPr>
                <w:rStyle w:val="WinCalendarHolidayRed"/>
                <w:rFonts w:ascii="Arial" w:hAnsi="Arial"/>
              </w:rPr>
              <w:t xml:space="preserve"> </w:t>
            </w:r>
          </w:p>
          <w:p w14:paraId="75644B90" w14:textId="77777777" w:rsidR="00BF29D7" w:rsidRPr="00C126BF" w:rsidRDefault="00BF29D7" w:rsidP="00D97A9D">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23B3D71D" w14:textId="77777777" w:rsidR="00BF29D7" w:rsidRPr="00C126BF" w:rsidRDefault="00BF29D7" w:rsidP="00D97A9D">
            <w:pPr>
              <w:pStyle w:val="CalendarText"/>
              <w:rPr>
                <w:rStyle w:val="StyleStyleCalendarNumbers10ptNotBold11pt"/>
                <w:sz w:val="24"/>
              </w:rPr>
            </w:pPr>
            <w:r w:rsidRPr="00C126BF">
              <w:rPr>
                <w:rStyle w:val="StyleStyleCalendarNumbers10ptNotBold11pt"/>
                <w:sz w:val="24"/>
              </w:rPr>
              <w:t>15</w:t>
            </w:r>
            <w:r w:rsidRPr="00C126BF">
              <w:rPr>
                <w:rStyle w:val="WinCalendarHolidayRed"/>
                <w:rFonts w:ascii="Arial" w:hAnsi="Arial"/>
              </w:rPr>
              <w:t xml:space="preserve"> </w:t>
            </w:r>
          </w:p>
          <w:p w14:paraId="45503A7E" w14:textId="77777777" w:rsidR="00BF29D7" w:rsidRPr="00C126BF" w:rsidRDefault="00BF29D7" w:rsidP="00D97A9D">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31E0CE23" w14:textId="77777777" w:rsidR="00BF29D7" w:rsidRPr="00C126BF" w:rsidRDefault="00BF29D7" w:rsidP="00D97A9D">
            <w:pPr>
              <w:pStyle w:val="CalendarText"/>
              <w:rPr>
                <w:rStyle w:val="StyleStyleCalendarNumbers10ptNotBold11pt"/>
                <w:sz w:val="24"/>
              </w:rPr>
            </w:pPr>
            <w:r w:rsidRPr="00C126BF">
              <w:rPr>
                <w:rStyle w:val="StyleStyleCalendarNumbers10ptNotBold11pt"/>
                <w:sz w:val="24"/>
              </w:rPr>
              <w:t>16</w:t>
            </w:r>
            <w:r w:rsidRPr="00C126BF">
              <w:rPr>
                <w:rStyle w:val="WinCalendarHolidayRed"/>
                <w:rFonts w:ascii="Arial" w:hAnsi="Arial"/>
              </w:rPr>
              <w:t xml:space="preserve"> </w:t>
            </w:r>
          </w:p>
          <w:p w14:paraId="1850F0CE" w14:textId="77777777" w:rsidR="00BF29D7" w:rsidRPr="00C126BF" w:rsidRDefault="00BF29D7" w:rsidP="00D97A9D">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7432CB60" w14:textId="77777777" w:rsidR="00BF29D7" w:rsidRPr="00C126BF" w:rsidRDefault="00BF29D7" w:rsidP="00D97A9D">
            <w:pPr>
              <w:pStyle w:val="CalendarText"/>
              <w:rPr>
                <w:rStyle w:val="StyleStyleCalendarNumbers10ptNotBold11pt"/>
                <w:sz w:val="24"/>
              </w:rPr>
            </w:pPr>
            <w:r w:rsidRPr="00C126BF">
              <w:rPr>
                <w:rStyle w:val="StyleStyleCalendarNumbers10ptNotBold11pt"/>
                <w:sz w:val="24"/>
              </w:rPr>
              <w:t>17</w:t>
            </w:r>
            <w:r w:rsidRPr="00C126BF">
              <w:rPr>
                <w:rStyle w:val="WinCalendarHolidayRed"/>
                <w:rFonts w:ascii="Arial" w:hAnsi="Arial"/>
              </w:rPr>
              <w:t xml:space="preserve"> </w:t>
            </w:r>
          </w:p>
          <w:p w14:paraId="5BB11916" w14:textId="77777777" w:rsidR="00BF29D7" w:rsidRPr="00C126BF" w:rsidRDefault="00BF29D7" w:rsidP="00D97A9D">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341C3A88" w14:textId="77777777" w:rsidR="00BF29D7" w:rsidRPr="00C126BF" w:rsidRDefault="00BF29D7" w:rsidP="00D97A9D">
            <w:pPr>
              <w:pStyle w:val="CalendarText"/>
              <w:rPr>
                <w:rStyle w:val="StyleStyleCalendarNumbers10ptNotBold11pt"/>
                <w:sz w:val="24"/>
              </w:rPr>
            </w:pPr>
            <w:r w:rsidRPr="00C126BF">
              <w:rPr>
                <w:rStyle w:val="StyleStyleCalendarNumbers10ptNotBold11pt"/>
                <w:sz w:val="24"/>
              </w:rPr>
              <w:t>18</w:t>
            </w:r>
            <w:r w:rsidRPr="00C126BF">
              <w:rPr>
                <w:rStyle w:val="WinCalendarHolidayRed"/>
                <w:rFonts w:ascii="Arial" w:hAnsi="Arial"/>
              </w:rPr>
              <w:t xml:space="preserve"> </w:t>
            </w:r>
          </w:p>
          <w:p w14:paraId="39FE4F92" w14:textId="77777777" w:rsidR="00BF29D7" w:rsidRPr="00C126BF" w:rsidRDefault="00BF29D7" w:rsidP="00D97A9D">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6C3F578C" w14:textId="77777777" w:rsidR="00BF29D7" w:rsidRPr="00C126BF" w:rsidRDefault="00BF29D7" w:rsidP="00D97A9D">
            <w:pPr>
              <w:pStyle w:val="CalendarText"/>
              <w:rPr>
                <w:rStyle w:val="StyleStyleCalendarNumbers10ptNotBold11pt"/>
                <w:sz w:val="24"/>
              </w:rPr>
            </w:pPr>
            <w:r w:rsidRPr="00C126BF">
              <w:rPr>
                <w:rStyle w:val="StyleStyleCalendarNumbers10ptNotBold11pt"/>
                <w:sz w:val="24"/>
              </w:rPr>
              <w:t>19</w:t>
            </w:r>
            <w:r w:rsidRPr="00C126BF">
              <w:rPr>
                <w:rStyle w:val="WinCalendarHolidayRed"/>
                <w:rFonts w:ascii="Arial" w:hAnsi="Arial"/>
              </w:rPr>
              <w:t xml:space="preserve"> </w:t>
            </w:r>
          </w:p>
          <w:p w14:paraId="550E88F3" w14:textId="77777777" w:rsidR="00BF29D7" w:rsidRPr="00C126BF" w:rsidRDefault="00BF29D7" w:rsidP="00D97A9D">
            <w:pPr>
              <w:pStyle w:val="CalendarText"/>
              <w:rPr>
                <w:rStyle w:val="WinCalendarBLANKCELLSTYLE0"/>
                <w:rFonts w:ascii="Arial" w:hAnsi="Arial"/>
              </w:rPr>
            </w:pPr>
          </w:p>
        </w:tc>
        <w:tc>
          <w:tcPr>
            <w:tcW w:w="716" w:type="pct"/>
            <w:tcBorders>
              <w:top w:val="single" w:sz="8" w:space="0" w:color="000080"/>
              <w:left w:val="single" w:sz="8" w:space="0" w:color="000080"/>
              <w:bottom w:val="single" w:sz="8" w:space="0" w:color="000080"/>
              <w:right w:val="single" w:sz="12" w:space="0" w:color="000080"/>
            </w:tcBorders>
            <w:shd w:val="clear" w:color="auto" w:fill="FAFCE5"/>
          </w:tcPr>
          <w:p w14:paraId="29A8AC1E" w14:textId="77777777" w:rsidR="00BF29D7" w:rsidRPr="00C126BF" w:rsidRDefault="00BF29D7" w:rsidP="00D97A9D">
            <w:pPr>
              <w:pStyle w:val="CalendarText"/>
              <w:rPr>
                <w:rStyle w:val="StyleStyleCalendarNumbers10ptNotBold11pt"/>
                <w:sz w:val="24"/>
              </w:rPr>
            </w:pPr>
            <w:r w:rsidRPr="00C126BF">
              <w:rPr>
                <w:rStyle w:val="StyleStyleCalendarNumbers10ptNotBold11pt"/>
                <w:sz w:val="24"/>
              </w:rPr>
              <w:t>20</w:t>
            </w:r>
            <w:r w:rsidRPr="00C126BF">
              <w:rPr>
                <w:rStyle w:val="WinCalendarHolidayRed"/>
                <w:rFonts w:ascii="Arial" w:hAnsi="Arial"/>
              </w:rPr>
              <w:t xml:space="preserve"> </w:t>
            </w:r>
          </w:p>
          <w:p w14:paraId="46DFCC92" w14:textId="77777777" w:rsidR="00BF29D7" w:rsidRPr="00C126BF" w:rsidRDefault="00BF29D7" w:rsidP="00D97A9D">
            <w:pPr>
              <w:pStyle w:val="CalendarText"/>
              <w:rPr>
                <w:rStyle w:val="WinCalendarBLANKCELLSTYLE0"/>
                <w:rFonts w:ascii="Arial" w:hAnsi="Arial"/>
              </w:rPr>
            </w:pPr>
          </w:p>
        </w:tc>
      </w:tr>
      <w:tr w:rsidR="00BF29D7" w:rsidRPr="00C126BF" w14:paraId="0818A3AE" w14:textId="77777777" w:rsidTr="00D97A9D">
        <w:trPr>
          <w:cantSplit/>
          <w:trHeight w:val="1368"/>
          <w:jc w:val="center"/>
        </w:trPr>
        <w:tc>
          <w:tcPr>
            <w:tcW w:w="714" w:type="pct"/>
            <w:tcBorders>
              <w:top w:val="single" w:sz="8" w:space="0" w:color="000080"/>
              <w:left w:val="single" w:sz="12" w:space="0" w:color="000080"/>
              <w:bottom w:val="single" w:sz="8" w:space="0" w:color="000080"/>
              <w:right w:val="single" w:sz="8" w:space="0" w:color="000080"/>
            </w:tcBorders>
            <w:shd w:val="clear" w:color="auto" w:fill="FAFCE5"/>
          </w:tcPr>
          <w:p w14:paraId="31AA0830" w14:textId="77777777" w:rsidR="00BF29D7" w:rsidRPr="00C126BF" w:rsidRDefault="00BF29D7" w:rsidP="00D97A9D">
            <w:pPr>
              <w:pStyle w:val="CalendarText"/>
              <w:rPr>
                <w:rStyle w:val="StyleStyleCalendarNumbers10ptNotBold11pt"/>
                <w:sz w:val="24"/>
              </w:rPr>
            </w:pPr>
            <w:r w:rsidRPr="00C126BF">
              <w:rPr>
                <w:rStyle w:val="StyleStyleCalendarNumbers10ptNotBold11pt"/>
                <w:sz w:val="24"/>
              </w:rPr>
              <w:t>21</w:t>
            </w:r>
            <w:r w:rsidRPr="00C126BF">
              <w:rPr>
                <w:rStyle w:val="WinCalendarHolidayRed"/>
                <w:rFonts w:ascii="Arial" w:hAnsi="Arial"/>
              </w:rPr>
              <w:t xml:space="preserve"> </w:t>
            </w:r>
          </w:p>
          <w:p w14:paraId="6308E530" w14:textId="77777777" w:rsidR="00BF29D7" w:rsidRPr="00C126BF" w:rsidRDefault="00BF29D7" w:rsidP="00D97A9D">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674D54C7" w14:textId="77777777" w:rsidR="00BF29D7" w:rsidRPr="00C126BF" w:rsidRDefault="00BF29D7" w:rsidP="00D97A9D">
            <w:pPr>
              <w:pStyle w:val="CalendarText"/>
              <w:rPr>
                <w:rStyle w:val="StyleStyleCalendarNumbers10ptNotBold11pt"/>
                <w:sz w:val="24"/>
              </w:rPr>
            </w:pPr>
            <w:r w:rsidRPr="00C126BF">
              <w:rPr>
                <w:rStyle w:val="StyleStyleCalendarNumbers10ptNotBold11pt"/>
                <w:sz w:val="24"/>
              </w:rPr>
              <w:t>22</w:t>
            </w:r>
            <w:r w:rsidRPr="00C126BF">
              <w:rPr>
                <w:rStyle w:val="WinCalendarHolidayRed"/>
                <w:rFonts w:ascii="Arial" w:hAnsi="Arial"/>
              </w:rPr>
              <w:t xml:space="preserve"> </w:t>
            </w:r>
            <w:r>
              <w:rPr>
                <w:rStyle w:val="WinCalendarHolidayRed"/>
                <w:rFonts w:ascii="Arial" w:hAnsi="Arial"/>
              </w:rPr>
              <w:t>Week 1 – Summer Term</w:t>
            </w:r>
          </w:p>
          <w:p w14:paraId="1CBA372D" w14:textId="77777777" w:rsidR="00BF29D7" w:rsidRPr="00C126BF" w:rsidRDefault="00BF29D7" w:rsidP="00D97A9D">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2EE38DDE" w14:textId="77777777" w:rsidR="00BF29D7" w:rsidRPr="00C126BF" w:rsidRDefault="00BF29D7" w:rsidP="00D97A9D">
            <w:pPr>
              <w:pStyle w:val="CalendarText"/>
              <w:rPr>
                <w:rStyle w:val="StyleStyleCalendarNumbers10ptNotBold11pt"/>
                <w:sz w:val="24"/>
              </w:rPr>
            </w:pPr>
            <w:r w:rsidRPr="00C126BF">
              <w:rPr>
                <w:rStyle w:val="StyleStyleCalendarNumbers10ptNotBold11pt"/>
                <w:sz w:val="24"/>
              </w:rPr>
              <w:t>23</w:t>
            </w:r>
            <w:r w:rsidRPr="00C126BF">
              <w:rPr>
                <w:rStyle w:val="WinCalendarHolidayRed"/>
                <w:rFonts w:ascii="Arial" w:hAnsi="Arial"/>
              </w:rPr>
              <w:t xml:space="preserve"> </w:t>
            </w:r>
          </w:p>
          <w:p w14:paraId="6AC6534A" w14:textId="77777777" w:rsidR="00BF29D7" w:rsidRPr="00C126BF" w:rsidRDefault="00BF29D7" w:rsidP="00D97A9D">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55762F53" w14:textId="77777777" w:rsidR="00BF29D7" w:rsidRPr="00C126BF" w:rsidRDefault="00BF29D7" w:rsidP="00D97A9D">
            <w:pPr>
              <w:pStyle w:val="CalendarText"/>
              <w:rPr>
                <w:rStyle w:val="StyleStyleCalendarNumbers10ptNotBold11pt"/>
                <w:sz w:val="24"/>
              </w:rPr>
            </w:pPr>
            <w:r w:rsidRPr="00C126BF">
              <w:rPr>
                <w:rStyle w:val="StyleStyleCalendarNumbers10ptNotBold11pt"/>
                <w:sz w:val="24"/>
              </w:rPr>
              <w:t>24</w:t>
            </w:r>
            <w:r w:rsidRPr="00C126BF">
              <w:rPr>
                <w:rStyle w:val="WinCalendarHolidayRed"/>
                <w:rFonts w:ascii="Arial" w:hAnsi="Arial"/>
              </w:rPr>
              <w:t xml:space="preserve"> </w:t>
            </w:r>
          </w:p>
          <w:p w14:paraId="32025D4B" w14:textId="77777777" w:rsidR="00BF29D7" w:rsidRPr="00C126BF" w:rsidRDefault="00BF29D7" w:rsidP="00D97A9D">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1FC1CD6E" w14:textId="77777777" w:rsidR="00BF29D7" w:rsidRPr="00C126BF" w:rsidRDefault="00BF29D7" w:rsidP="00D97A9D">
            <w:pPr>
              <w:pStyle w:val="CalendarText"/>
              <w:rPr>
                <w:rStyle w:val="StyleStyleCalendarNumbers10ptNotBold11pt"/>
                <w:sz w:val="24"/>
              </w:rPr>
            </w:pPr>
            <w:r w:rsidRPr="00C126BF">
              <w:rPr>
                <w:rStyle w:val="StyleStyleCalendarNumbers10ptNotBold11pt"/>
                <w:sz w:val="24"/>
              </w:rPr>
              <w:t>25</w:t>
            </w:r>
            <w:r w:rsidRPr="00C126BF">
              <w:rPr>
                <w:rStyle w:val="WinCalendarHolidayRed"/>
                <w:rFonts w:ascii="Arial" w:hAnsi="Arial"/>
              </w:rPr>
              <w:t xml:space="preserve"> </w:t>
            </w:r>
          </w:p>
          <w:p w14:paraId="68F2BDDD" w14:textId="77777777" w:rsidR="00BF29D7" w:rsidRPr="00C126BF" w:rsidRDefault="00BF29D7" w:rsidP="00D97A9D">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436ABD5F" w14:textId="77777777" w:rsidR="00BF29D7" w:rsidRPr="00C126BF" w:rsidRDefault="00BF29D7" w:rsidP="00D97A9D">
            <w:pPr>
              <w:pStyle w:val="CalendarText"/>
              <w:rPr>
                <w:rStyle w:val="StyleStyleCalendarNumbers10ptNotBold11pt"/>
                <w:sz w:val="24"/>
              </w:rPr>
            </w:pPr>
            <w:r w:rsidRPr="00C126BF">
              <w:rPr>
                <w:rStyle w:val="StyleStyleCalendarNumbers10ptNotBold11pt"/>
                <w:sz w:val="24"/>
              </w:rPr>
              <w:t>26</w:t>
            </w:r>
            <w:r w:rsidRPr="00C126BF">
              <w:rPr>
                <w:rStyle w:val="WinCalendarHolidayRed"/>
                <w:rFonts w:ascii="Arial" w:hAnsi="Arial"/>
              </w:rPr>
              <w:t xml:space="preserve"> </w:t>
            </w:r>
          </w:p>
          <w:p w14:paraId="70EFC98A" w14:textId="77777777" w:rsidR="00BF29D7" w:rsidRPr="00C126BF" w:rsidRDefault="00BF29D7" w:rsidP="00D97A9D">
            <w:pPr>
              <w:pStyle w:val="CalendarText"/>
              <w:rPr>
                <w:rStyle w:val="WinCalendarBLANKCELLSTYLE0"/>
                <w:rFonts w:ascii="Arial" w:hAnsi="Arial"/>
              </w:rPr>
            </w:pPr>
          </w:p>
        </w:tc>
        <w:tc>
          <w:tcPr>
            <w:tcW w:w="716" w:type="pct"/>
            <w:tcBorders>
              <w:top w:val="single" w:sz="8" w:space="0" w:color="000080"/>
              <w:left w:val="single" w:sz="8" w:space="0" w:color="000080"/>
              <w:bottom w:val="single" w:sz="8" w:space="0" w:color="000080"/>
              <w:right w:val="single" w:sz="12" w:space="0" w:color="000080"/>
            </w:tcBorders>
            <w:shd w:val="clear" w:color="auto" w:fill="FAFCE5"/>
          </w:tcPr>
          <w:p w14:paraId="3A139FC8" w14:textId="77777777" w:rsidR="00BF29D7" w:rsidRPr="00C126BF" w:rsidRDefault="00BF29D7" w:rsidP="00D97A9D">
            <w:pPr>
              <w:pStyle w:val="CalendarText"/>
              <w:rPr>
                <w:rStyle w:val="StyleStyleCalendarNumbers10ptNotBold11pt"/>
                <w:sz w:val="24"/>
              </w:rPr>
            </w:pPr>
            <w:r w:rsidRPr="00C126BF">
              <w:rPr>
                <w:rStyle w:val="StyleStyleCalendarNumbers10ptNotBold11pt"/>
                <w:sz w:val="24"/>
              </w:rPr>
              <w:t>27</w:t>
            </w:r>
            <w:r w:rsidRPr="00C126BF">
              <w:rPr>
                <w:rStyle w:val="WinCalendarHolidayRed"/>
                <w:rFonts w:ascii="Arial" w:hAnsi="Arial"/>
              </w:rPr>
              <w:t xml:space="preserve"> </w:t>
            </w:r>
          </w:p>
          <w:p w14:paraId="1DE57DD2" w14:textId="77777777" w:rsidR="00BF29D7" w:rsidRPr="00C126BF" w:rsidRDefault="00BF29D7" w:rsidP="00D97A9D">
            <w:pPr>
              <w:pStyle w:val="CalendarText"/>
              <w:rPr>
                <w:rStyle w:val="WinCalendarBLANKCELLSTYLE0"/>
                <w:rFonts w:ascii="Arial" w:hAnsi="Arial"/>
              </w:rPr>
            </w:pPr>
          </w:p>
        </w:tc>
      </w:tr>
      <w:tr w:rsidR="00BF29D7" w:rsidRPr="00C126BF" w14:paraId="48A4310E" w14:textId="77777777" w:rsidTr="00D97A9D">
        <w:trPr>
          <w:cantSplit/>
          <w:trHeight w:val="1368"/>
          <w:jc w:val="center"/>
        </w:trPr>
        <w:tc>
          <w:tcPr>
            <w:tcW w:w="714" w:type="pct"/>
            <w:tcBorders>
              <w:top w:val="single" w:sz="8" w:space="0" w:color="000080"/>
              <w:left w:val="single" w:sz="12" w:space="0" w:color="000080"/>
              <w:bottom w:val="single" w:sz="12" w:space="0" w:color="000080"/>
              <w:right w:val="single" w:sz="8" w:space="0" w:color="000080"/>
            </w:tcBorders>
            <w:shd w:val="clear" w:color="auto" w:fill="FAFCE5"/>
          </w:tcPr>
          <w:p w14:paraId="344BFB24" w14:textId="77777777" w:rsidR="00BF29D7" w:rsidRPr="00C126BF" w:rsidRDefault="00BF29D7" w:rsidP="00D97A9D">
            <w:pPr>
              <w:pStyle w:val="CalendarText"/>
              <w:rPr>
                <w:rStyle w:val="StyleStyleCalendarNumbers10ptNotBold11pt"/>
                <w:sz w:val="24"/>
              </w:rPr>
            </w:pPr>
            <w:r w:rsidRPr="00C126BF">
              <w:rPr>
                <w:rStyle w:val="StyleStyleCalendarNumbers10ptNotBold11pt"/>
                <w:sz w:val="24"/>
              </w:rPr>
              <w:t>28</w:t>
            </w:r>
            <w:r w:rsidRPr="00C126BF">
              <w:rPr>
                <w:rStyle w:val="WinCalendarHolidayRed"/>
                <w:rFonts w:ascii="Arial" w:hAnsi="Arial"/>
              </w:rPr>
              <w:t xml:space="preserve"> </w:t>
            </w:r>
          </w:p>
          <w:p w14:paraId="61EE5F01" w14:textId="77777777" w:rsidR="00BF29D7" w:rsidRPr="00C126BF" w:rsidRDefault="00BF29D7" w:rsidP="00D97A9D">
            <w:pPr>
              <w:pStyle w:val="CalendarText"/>
              <w:rPr>
                <w:rStyle w:val="WinCalendarBLANKCELLSTYLE0"/>
                <w:rFonts w:ascii="Arial" w:hAnsi="Arial"/>
              </w:rPr>
            </w:pPr>
          </w:p>
        </w:tc>
        <w:tc>
          <w:tcPr>
            <w:tcW w:w="714" w:type="pct"/>
            <w:tcBorders>
              <w:top w:val="single" w:sz="8" w:space="0" w:color="000080"/>
              <w:left w:val="single" w:sz="8" w:space="0" w:color="000080"/>
              <w:bottom w:val="single" w:sz="12" w:space="0" w:color="000080"/>
              <w:right w:val="single" w:sz="8" w:space="0" w:color="000080"/>
            </w:tcBorders>
            <w:shd w:val="clear" w:color="auto" w:fill="auto"/>
          </w:tcPr>
          <w:p w14:paraId="10BF9BC8" w14:textId="77777777" w:rsidR="00BF29D7" w:rsidRPr="00C126BF" w:rsidRDefault="00BF29D7" w:rsidP="00D97A9D">
            <w:pPr>
              <w:pStyle w:val="CalendarText"/>
              <w:rPr>
                <w:rStyle w:val="StyleStyleCalendarNumbers10ptNotBold11pt"/>
                <w:sz w:val="24"/>
              </w:rPr>
            </w:pPr>
            <w:r w:rsidRPr="00C126BF">
              <w:rPr>
                <w:rStyle w:val="StyleStyleCalendarNumbers10ptNotBold11pt"/>
                <w:sz w:val="24"/>
              </w:rPr>
              <w:t>29</w:t>
            </w:r>
            <w:r w:rsidRPr="00C126BF">
              <w:rPr>
                <w:rStyle w:val="WinCalendarHolidayRed"/>
                <w:rFonts w:ascii="Arial" w:hAnsi="Arial"/>
              </w:rPr>
              <w:t xml:space="preserve"> </w:t>
            </w:r>
            <w:r>
              <w:rPr>
                <w:rStyle w:val="WinCalendarHolidayRed"/>
                <w:rFonts w:ascii="Arial" w:hAnsi="Arial"/>
              </w:rPr>
              <w:t>Week 2</w:t>
            </w:r>
          </w:p>
          <w:p w14:paraId="21C80925" w14:textId="77777777" w:rsidR="00BF29D7" w:rsidRPr="00C126BF" w:rsidRDefault="00BF29D7" w:rsidP="00D97A9D">
            <w:pPr>
              <w:pStyle w:val="CalendarText"/>
              <w:rPr>
                <w:rStyle w:val="WinCalendarBLANKCELLSTYLE0"/>
                <w:rFonts w:ascii="Arial" w:hAnsi="Arial"/>
              </w:rPr>
            </w:pPr>
          </w:p>
        </w:tc>
        <w:tc>
          <w:tcPr>
            <w:tcW w:w="714" w:type="pct"/>
            <w:tcBorders>
              <w:top w:val="single" w:sz="8" w:space="0" w:color="000080"/>
              <w:left w:val="single" w:sz="8" w:space="0" w:color="000080"/>
              <w:bottom w:val="single" w:sz="12" w:space="0" w:color="000080"/>
              <w:right w:val="single" w:sz="8" w:space="0" w:color="000080"/>
            </w:tcBorders>
            <w:shd w:val="clear" w:color="auto" w:fill="auto"/>
          </w:tcPr>
          <w:p w14:paraId="1213A0D8" w14:textId="77777777" w:rsidR="00BF29D7" w:rsidRPr="00C126BF" w:rsidRDefault="00BF29D7" w:rsidP="00D97A9D">
            <w:pPr>
              <w:pStyle w:val="CalendarText"/>
              <w:rPr>
                <w:rStyle w:val="StyleStyleCalendarNumbers10ptNotBold11pt"/>
                <w:sz w:val="24"/>
              </w:rPr>
            </w:pPr>
            <w:r w:rsidRPr="00C126BF">
              <w:rPr>
                <w:rStyle w:val="StyleStyleCalendarNumbers10ptNotBold11pt"/>
                <w:sz w:val="24"/>
              </w:rPr>
              <w:t>30</w:t>
            </w:r>
            <w:r w:rsidRPr="00C126BF">
              <w:rPr>
                <w:rStyle w:val="WinCalendarHolidayRed"/>
                <w:rFonts w:ascii="Arial" w:hAnsi="Arial"/>
              </w:rPr>
              <w:t xml:space="preserve"> </w:t>
            </w:r>
          </w:p>
          <w:p w14:paraId="160E2E20" w14:textId="77777777" w:rsidR="00BF29D7" w:rsidRPr="00C126BF" w:rsidRDefault="00BF29D7" w:rsidP="00D97A9D">
            <w:pPr>
              <w:pStyle w:val="CalendarText"/>
              <w:rPr>
                <w:rStyle w:val="WinCalendarBLANKCELLSTYLE0"/>
                <w:rFonts w:ascii="Arial" w:hAnsi="Arial"/>
              </w:rPr>
            </w:pPr>
          </w:p>
        </w:tc>
        <w:tc>
          <w:tcPr>
            <w:tcW w:w="2858" w:type="pct"/>
            <w:gridSpan w:val="4"/>
            <w:tcBorders>
              <w:top w:val="single" w:sz="8" w:space="0" w:color="000080"/>
              <w:left w:val="single" w:sz="8" w:space="0" w:color="000080"/>
              <w:bottom w:val="single" w:sz="12" w:space="0" w:color="000080"/>
              <w:right w:val="single" w:sz="12" w:space="0" w:color="000080"/>
            </w:tcBorders>
            <w:shd w:val="clear" w:color="auto" w:fill="C0C0C0"/>
          </w:tcPr>
          <w:p w14:paraId="390C492F" w14:textId="77777777" w:rsidR="00BF29D7" w:rsidRDefault="00BF29D7" w:rsidP="00D97A9D">
            <w:pPr>
              <w:pStyle w:val="CalendarText"/>
              <w:rPr>
                <w:rStyle w:val="CalendarNumbers"/>
                <w:bCs w:val="0"/>
                <w:color w:val="000000"/>
              </w:rPr>
            </w:pPr>
            <w:r w:rsidRPr="00C126BF">
              <w:rPr>
                <w:rStyle w:val="CalendarNumbers"/>
                <w:bCs w:val="0"/>
                <w:color w:val="000000"/>
              </w:rPr>
              <w:t>Notes:</w:t>
            </w:r>
          </w:p>
          <w:p w14:paraId="27605576" w14:textId="77777777" w:rsidR="00BF29D7" w:rsidRDefault="00BF29D7" w:rsidP="00D97A9D">
            <w:pPr>
              <w:pStyle w:val="CalendarText"/>
              <w:rPr>
                <w:rStyle w:val="CalendarNumbers"/>
                <w:b w:val="0"/>
                <w:bCs w:val="0"/>
                <w:color w:val="000000"/>
                <w:sz w:val="14"/>
                <w:szCs w:val="14"/>
              </w:rPr>
            </w:pPr>
            <w:r w:rsidRPr="000F0E15">
              <w:rPr>
                <w:rFonts w:ascii="Wingdings" w:hAnsi="Wingdings"/>
              </w:rPr>
              <w:t></w:t>
            </w:r>
            <w:r>
              <w:rPr>
                <w:rStyle w:val="CalendarNumbers"/>
                <w:b w:val="0"/>
                <w:bCs w:val="0"/>
                <w:color w:val="000000"/>
                <w:sz w:val="14"/>
                <w:szCs w:val="14"/>
              </w:rPr>
              <w:t>Tribal Organizations (</w:t>
            </w:r>
            <w:proofErr w:type="spellStart"/>
            <w:r>
              <w:rPr>
                <w:rStyle w:val="CalendarNumbers"/>
                <w:b w:val="0"/>
                <w:bCs w:val="0"/>
                <w:color w:val="000000"/>
                <w:sz w:val="14"/>
                <w:szCs w:val="14"/>
              </w:rPr>
              <w:t>Stumpff</w:t>
            </w:r>
            <w:proofErr w:type="spellEnd"/>
            <w:r>
              <w:rPr>
                <w:rStyle w:val="CalendarNumbers"/>
                <w:b w:val="0"/>
                <w:bCs w:val="0"/>
                <w:color w:val="000000"/>
                <w:sz w:val="14"/>
                <w:szCs w:val="14"/>
              </w:rPr>
              <w:t xml:space="preserve"> and McCoy, 4 credits)</w:t>
            </w:r>
          </w:p>
          <w:p w14:paraId="35BB4AFD" w14:textId="77777777" w:rsidR="00BF29D7" w:rsidRDefault="00BF29D7" w:rsidP="00D97A9D">
            <w:pPr>
              <w:pStyle w:val="CalendarText"/>
              <w:rPr>
                <w:rStyle w:val="CalendarNumbers"/>
                <w:b w:val="0"/>
                <w:bCs w:val="0"/>
                <w:color w:val="000000"/>
                <w:sz w:val="14"/>
                <w:szCs w:val="14"/>
              </w:rPr>
            </w:pPr>
            <w:r>
              <w:rPr>
                <w:rStyle w:val="CalendarNumbers"/>
                <w:b w:val="0"/>
                <w:bCs w:val="0"/>
                <w:color w:val="000000"/>
                <w:sz w:val="14"/>
                <w:szCs w:val="14"/>
              </w:rPr>
              <w:t>Nonpartisan Interpretation of Data and information (</w:t>
            </w:r>
            <w:proofErr w:type="spellStart"/>
            <w:r>
              <w:rPr>
                <w:rStyle w:val="CalendarNumbers"/>
                <w:b w:val="0"/>
                <w:bCs w:val="0"/>
                <w:color w:val="000000"/>
                <w:sz w:val="14"/>
                <w:szCs w:val="14"/>
              </w:rPr>
              <w:t>Landram</w:t>
            </w:r>
            <w:proofErr w:type="spellEnd"/>
            <w:r>
              <w:rPr>
                <w:rStyle w:val="CalendarNumbers"/>
                <w:b w:val="0"/>
                <w:bCs w:val="0"/>
                <w:color w:val="000000"/>
                <w:sz w:val="14"/>
                <w:szCs w:val="14"/>
              </w:rPr>
              <w:t>, 4 credits)</w:t>
            </w:r>
          </w:p>
          <w:p w14:paraId="6D388B72" w14:textId="77777777" w:rsidR="00BF29D7" w:rsidRDefault="00BF29D7" w:rsidP="00D97A9D">
            <w:pPr>
              <w:pStyle w:val="CalendarText"/>
              <w:rPr>
                <w:rStyle w:val="CalendarNumbers"/>
                <w:b w:val="0"/>
                <w:bCs w:val="0"/>
                <w:color w:val="000000"/>
                <w:sz w:val="14"/>
                <w:szCs w:val="14"/>
              </w:rPr>
            </w:pPr>
            <w:r>
              <w:rPr>
                <w:rStyle w:val="CalendarNumbers"/>
                <w:b w:val="0"/>
                <w:bCs w:val="0"/>
                <w:color w:val="000000"/>
                <w:sz w:val="14"/>
                <w:szCs w:val="14"/>
              </w:rPr>
              <w:t>Project Management (Gould, 4 credits)</w:t>
            </w:r>
          </w:p>
          <w:p w14:paraId="2D4A95D1" w14:textId="77777777" w:rsidR="00BF29D7" w:rsidRDefault="00BF29D7" w:rsidP="00D97A9D">
            <w:pPr>
              <w:pStyle w:val="CalendarText"/>
              <w:rPr>
                <w:rStyle w:val="CalendarNumbers"/>
                <w:b w:val="0"/>
                <w:bCs w:val="0"/>
                <w:color w:val="000000"/>
                <w:sz w:val="14"/>
                <w:szCs w:val="14"/>
              </w:rPr>
            </w:pPr>
            <w:r>
              <w:rPr>
                <w:rStyle w:val="CalendarNumbers"/>
                <w:b w:val="0"/>
                <w:bCs w:val="0"/>
                <w:color w:val="000000"/>
                <w:sz w:val="14"/>
                <w:szCs w:val="14"/>
              </w:rPr>
              <w:t>Advocacy and Social Change (Lane, 4 credits)</w:t>
            </w:r>
          </w:p>
          <w:p w14:paraId="21624114" w14:textId="77777777" w:rsidR="00BF29D7" w:rsidRDefault="00BF29D7" w:rsidP="00D97A9D">
            <w:pPr>
              <w:pStyle w:val="CalendarText"/>
              <w:rPr>
                <w:rStyle w:val="CalendarNumbers"/>
                <w:b w:val="0"/>
                <w:bCs w:val="0"/>
                <w:color w:val="000000"/>
                <w:sz w:val="14"/>
                <w:szCs w:val="14"/>
              </w:rPr>
            </w:pPr>
            <w:r>
              <w:rPr>
                <w:rStyle w:val="CalendarNumbers"/>
                <w:b w:val="0"/>
                <w:bCs w:val="0"/>
                <w:color w:val="000000"/>
                <w:sz w:val="14"/>
                <w:szCs w:val="14"/>
              </w:rPr>
              <w:t>Emerging Issues in the Nonprofit Sector (</w:t>
            </w:r>
            <w:proofErr w:type="spellStart"/>
            <w:r>
              <w:rPr>
                <w:rStyle w:val="CalendarNumbers"/>
                <w:b w:val="0"/>
                <w:bCs w:val="0"/>
                <w:color w:val="000000"/>
                <w:sz w:val="14"/>
                <w:szCs w:val="14"/>
              </w:rPr>
              <w:t>Swetkis</w:t>
            </w:r>
            <w:proofErr w:type="spellEnd"/>
            <w:r>
              <w:rPr>
                <w:rStyle w:val="CalendarNumbers"/>
                <w:b w:val="0"/>
                <w:bCs w:val="0"/>
                <w:color w:val="000000"/>
                <w:sz w:val="14"/>
                <w:szCs w:val="14"/>
              </w:rPr>
              <w:t>, 2 credits)</w:t>
            </w:r>
          </w:p>
          <w:p w14:paraId="5167610D" w14:textId="77777777" w:rsidR="00BF29D7" w:rsidRDefault="00BF29D7" w:rsidP="00D97A9D">
            <w:pPr>
              <w:pStyle w:val="CalendarText"/>
              <w:rPr>
                <w:rStyle w:val="CalendarNumbers"/>
                <w:b w:val="0"/>
                <w:bCs w:val="0"/>
                <w:color w:val="000000"/>
                <w:sz w:val="14"/>
                <w:szCs w:val="14"/>
              </w:rPr>
            </w:pPr>
            <w:r>
              <w:rPr>
                <w:rStyle w:val="CalendarNumbers"/>
                <w:b w:val="0"/>
                <w:bCs w:val="0"/>
                <w:color w:val="000000"/>
                <w:sz w:val="14"/>
                <w:szCs w:val="14"/>
              </w:rPr>
              <w:t>Education Policy (Taylor, 2 credits)</w:t>
            </w:r>
          </w:p>
          <w:p w14:paraId="0602FFD3" w14:textId="77777777" w:rsidR="00BF29D7" w:rsidRDefault="00BF29D7" w:rsidP="00D97A9D">
            <w:pPr>
              <w:pStyle w:val="CalendarText"/>
              <w:rPr>
                <w:rStyle w:val="CalendarNumbers"/>
                <w:b w:val="0"/>
                <w:bCs w:val="0"/>
                <w:color w:val="000000"/>
                <w:sz w:val="14"/>
                <w:szCs w:val="14"/>
              </w:rPr>
            </w:pPr>
            <w:r>
              <w:rPr>
                <w:rStyle w:val="CalendarNumbers"/>
                <w:b w:val="0"/>
                <w:bCs w:val="0"/>
                <w:color w:val="000000"/>
                <w:sz w:val="14"/>
                <w:szCs w:val="14"/>
              </w:rPr>
              <w:t>Successful Nonprofits and Foundations in Indian Country (</w:t>
            </w:r>
            <w:proofErr w:type="spellStart"/>
            <w:r>
              <w:rPr>
                <w:rStyle w:val="CalendarNumbers"/>
                <w:b w:val="0"/>
                <w:bCs w:val="0"/>
                <w:color w:val="000000"/>
                <w:sz w:val="14"/>
                <w:szCs w:val="14"/>
              </w:rPr>
              <w:t>Serpa</w:t>
            </w:r>
            <w:proofErr w:type="spellEnd"/>
            <w:r>
              <w:rPr>
                <w:rStyle w:val="CalendarNumbers"/>
                <w:b w:val="0"/>
                <w:bCs w:val="0"/>
                <w:color w:val="000000"/>
                <w:sz w:val="14"/>
                <w:szCs w:val="14"/>
              </w:rPr>
              <w:t>, 2 credits)</w:t>
            </w:r>
          </w:p>
          <w:p w14:paraId="3C1CFBCC" w14:textId="77777777" w:rsidR="00BF29D7" w:rsidRDefault="00BF29D7" w:rsidP="00D97A9D">
            <w:pPr>
              <w:pStyle w:val="CalendarText"/>
              <w:rPr>
                <w:rStyle w:val="CalendarNumbers"/>
                <w:b w:val="0"/>
                <w:bCs w:val="0"/>
                <w:color w:val="000000"/>
                <w:sz w:val="14"/>
                <w:szCs w:val="14"/>
              </w:rPr>
            </w:pPr>
            <w:r>
              <w:rPr>
                <w:rStyle w:val="CalendarNumbers"/>
                <w:b w:val="0"/>
                <w:bCs w:val="0"/>
                <w:color w:val="000000"/>
                <w:sz w:val="14"/>
                <w:szCs w:val="14"/>
              </w:rPr>
              <w:t>E-Government (</w:t>
            </w:r>
            <w:proofErr w:type="spellStart"/>
            <w:r>
              <w:rPr>
                <w:rStyle w:val="CalendarNumbers"/>
                <w:b w:val="0"/>
                <w:bCs w:val="0"/>
                <w:color w:val="000000"/>
                <w:sz w:val="14"/>
                <w:szCs w:val="14"/>
              </w:rPr>
              <w:t>Dzieza</w:t>
            </w:r>
            <w:proofErr w:type="spellEnd"/>
            <w:r>
              <w:rPr>
                <w:rStyle w:val="CalendarNumbers"/>
                <w:b w:val="0"/>
                <w:bCs w:val="0"/>
                <w:color w:val="000000"/>
                <w:sz w:val="14"/>
                <w:szCs w:val="14"/>
              </w:rPr>
              <w:t>, 2 credits)</w:t>
            </w:r>
          </w:p>
          <w:p w14:paraId="29EB7637" w14:textId="77777777" w:rsidR="00BF29D7" w:rsidRPr="008E4927" w:rsidRDefault="00BF29D7" w:rsidP="00BF29D7">
            <w:pPr>
              <w:pStyle w:val="NoSpacing"/>
              <w:rPr>
                <w:rFonts w:ascii="Arial" w:hAnsi="Arial" w:cs="Arial"/>
                <w:b/>
                <w:bCs/>
                <w:sz w:val="18"/>
                <w:szCs w:val="18"/>
                <w:highlight w:val="yellow"/>
              </w:rPr>
            </w:pPr>
            <w:r w:rsidRPr="008E4927">
              <w:rPr>
                <w:rFonts w:ascii="Arial" w:hAnsi="Arial" w:cs="Arial"/>
                <w:b/>
                <w:bCs/>
                <w:sz w:val="18"/>
                <w:szCs w:val="18"/>
                <w:highlight w:val="yellow"/>
              </w:rPr>
              <w:t>The Value of Natural Capital: Theory, Practice, &amp; Policy</w:t>
            </w:r>
          </w:p>
          <w:p w14:paraId="022D964B" w14:textId="08D5A32C" w:rsidR="00BF29D7" w:rsidRDefault="00BF29D7" w:rsidP="00BF29D7">
            <w:pPr>
              <w:pStyle w:val="CalendarText"/>
              <w:rPr>
                <w:bCs/>
                <w:sz w:val="18"/>
                <w:szCs w:val="18"/>
              </w:rPr>
            </w:pPr>
            <w:r w:rsidRPr="008E4927">
              <w:rPr>
                <w:bCs/>
                <w:sz w:val="18"/>
                <w:szCs w:val="18"/>
                <w:highlight w:val="yellow"/>
              </w:rPr>
              <w:t>L. Flores &amp; S. Morgan (</w:t>
            </w:r>
            <w:r>
              <w:rPr>
                <w:bCs/>
                <w:sz w:val="18"/>
                <w:szCs w:val="18"/>
                <w:highlight w:val="yellow"/>
              </w:rPr>
              <w:t>4 credits</w:t>
            </w:r>
            <w:r w:rsidRPr="008E4927">
              <w:rPr>
                <w:bCs/>
                <w:sz w:val="18"/>
                <w:szCs w:val="18"/>
                <w:highlight w:val="yellow"/>
              </w:rPr>
              <w:t>)</w:t>
            </w:r>
          </w:p>
          <w:p w14:paraId="5CF58532" w14:textId="5203B9C9" w:rsidR="00BF29D7" w:rsidRDefault="00BF29D7" w:rsidP="00BF29D7">
            <w:pPr>
              <w:pStyle w:val="CalendarText"/>
              <w:rPr>
                <w:rStyle w:val="CalendarNumbers"/>
                <w:b w:val="0"/>
                <w:bCs w:val="0"/>
                <w:color w:val="000000"/>
                <w:sz w:val="14"/>
                <w:szCs w:val="14"/>
              </w:rPr>
            </w:pPr>
            <w:r>
              <w:rPr>
                <w:bCs/>
                <w:sz w:val="18"/>
                <w:szCs w:val="18"/>
              </w:rPr>
              <w:t>Transportation Policy (Warner, 2 credits)</w:t>
            </w:r>
          </w:p>
          <w:p w14:paraId="3EF49927" w14:textId="77777777" w:rsidR="00BF29D7" w:rsidRPr="00C126BF" w:rsidRDefault="00BF29D7" w:rsidP="00D97A9D">
            <w:pPr>
              <w:pStyle w:val="CalendarText"/>
              <w:rPr>
                <w:rStyle w:val="CalendarNumbers"/>
                <w:bCs w:val="0"/>
                <w:color w:val="000000"/>
              </w:rPr>
            </w:pPr>
          </w:p>
        </w:tc>
      </w:tr>
    </w:tbl>
    <w:p w14:paraId="5DFAAF4A" w14:textId="77777777" w:rsidR="00BF29D7" w:rsidRDefault="00BF29D7" w:rsidP="00BF29D7"/>
    <w:p w14:paraId="3749FD44" w14:textId="77777777" w:rsidR="00C171A6" w:rsidRDefault="00C171A6">
      <w:r>
        <w:br w:type="column"/>
      </w:r>
    </w:p>
    <w:tbl>
      <w:tblPr>
        <w:tblW w:w="5000" w:type="pct"/>
        <w:jc w:val="center"/>
        <w:tblBorders>
          <w:top w:val="single" w:sz="12" w:space="0" w:color="00FF00"/>
          <w:left w:val="single" w:sz="12" w:space="0" w:color="00FF00"/>
          <w:bottom w:val="single" w:sz="12" w:space="0" w:color="00FF00"/>
          <w:right w:val="single" w:sz="12" w:space="0" w:color="00FF00"/>
        </w:tblBorders>
        <w:tblLayout w:type="fixed"/>
        <w:tblCellMar>
          <w:left w:w="14" w:type="dxa"/>
          <w:right w:w="43" w:type="dxa"/>
        </w:tblCellMar>
        <w:tblLook w:val="01E0" w:firstRow="1" w:lastRow="1" w:firstColumn="1" w:lastColumn="1" w:noHBand="0" w:noVBand="0"/>
      </w:tblPr>
      <w:tblGrid>
        <w:gridCol w:w="1859"/>
        <w:gridCol w:w="1859"/>
        <w:gridCol w:w="1859"/>
        <w:gridCol w:w="1859"/>
        <w:gridCol w:w="1859"/>
        <w:gridCol w:w="1859"/>
        <w:gridCol w:w="1864"/>
      </w:tblGrid>
      <w:tr w:rsidR="00C171A6" w:rsidRPr="00C126BF" w14:paraId="6EAB4B86" w14:textId="77777777" w:rsidTr="00836621">
        <w:trPr>
          <w:cantSplit/>
          <w:tblHeader/>
          <w:jc w:val="center"/>
        </w:trPr>
        <w:tc>
          <w:tcPr>
            <w:tcW w:w="714" w:type="pct"/>
            <w:tcBorders>
              <w:top w:val="single" w:sz="12" w:space="0" w:color="000080"/>
              <w:left w:val="single" w:sz="12" w:space="0" w:color="000080"/>
              <w:bottom w:val="single" w:sz="8" w:space="0" w:color="E6E6E6"/>
            </w:tcBorders>
            <w:shd w:val="clear" w:color="auto" w:fill="000080"/>
            <w:vAlign w:val="bottom"/>
          </w:tcPr>
          <w:p w14:paraId="2C85DE30" w14:textId="77777777" w:rsidR="00C171A6" w:rsidRPr="00C126BF" w:rsidRDefault="00C171A6" w:rsidP="00836621">
            <w:pPr>
              <w:spacing w:after="0"/>
              <w:rPr>
                <w:rFonts w:ascii="Arial" w:hAnsi="Arial" w:cs="Arial"/>
                <w:color w:val="CCCCCC"/>
                <w:sz w:val="14"/>
              </w:rPr>
            </w:pPr>
            <w:r w:rsidRPr="00C126BF">
              <w:rPr>
                <w:rFonts w:ascii="Arial" w:hAnsi="Arial" w:cs="Arial"/>
                <w:color w:val="CCCCCC"/>
                <w:sz w:val="14"/>
              </w:rPr>
              <w:t xml:space="preserve">◄ </w:t>
            </w:r>
            <w:hyperlink r:id="rId27" w:tooltip="May 2015" w:history="1">
              <w:r w:rsidRPr="00C126BF">
                <w:rPr>
                  <w:rStyle w:val="Hyperlink"/>
                  <w:rFonts w:ascii="Arial" w:hAnsi="Arial" w:cs="Arial"/>
                  <w:color w:val="CCCCCC"/>
                  <w:sz w:val="14"/>
                  <w:u w:val="none"/>
                </w:rPr>
                <w:t>May 2015</w:t>
              </w:r>
            </w:hyperlink>
          </w:p>
        </w:tc>
        <w:tc>
          <w:tcPr>
            <w:tcW w:w="3570" w:type="pct"/>
            <w:gridSpan w:val="5"/>
            <w:tcBorders>
              <w:top w:val="single" w:sz="12" w:space="0" w:color="000080"/>
              <w:left w:val="single" w:sz="12" w:space="0" w:color="000080"/>
              <w:bottom w:val="single" w:sz="8" w:space="0" w:color="E6E6E6"/>
            </w:tcBorders>
            <w:shd w:val="clear" w:color="auto" w:fill="000080"/>
            <w:vAlign w:val="bottom"/>
          </w:tcPr>
          <w:p w14:paraId="26A9B207" w14:textId="77777777" w:rsidR="00C171A6" w:rsidRPr="00C126BF" w:rsidRDefault="00C171A6" w:rsidP="00836621">
            <w:pPr>
              <w:spacing w:after="0"/>
              <w:jc w:val="center"/>
              <w:rPr>
                <w:rFonts w:ascii="Arial" w:hAnsi="Arial" w:cs="Arial"/>
                <w:b/>
                <w:color w:val="FFFFFF"/>
                <w:sz w:val="28"/>
              </w:rPr>
            </w:pPr>
            <w:r w:rsidRPr="00C126BF">
              <w:rPr>
                <w:rFonts w:ascii="Arial" w:hAnsi="Arial" w:cs="Arial"/>
                <w:b/>
                <w:color w:val="FFFFFF"/>
                <w:sz w:val="28"/>
              </w:rPr>
              <w:t>~ June 2015 ~</w:t>
            </w:r>
          </w:p>
        </w:tc>
        <w:tc>
          <w:tcPr>
            <w:tcW w:w="716" w:type="pct"/>
            <w:tcBorders>
              <w:top w:val="single" w:sz="12" w:space="0" w:color="000080"/>
              <w:left w:val="single" w:sz="12" w:space="0" w:color="000080"/>
              <w:bottom w:val="single" w:sz="8" w:space="0" w:color="E6E6E6"/>
              <w:right w:val="single" w:sz="12" w:space="0" w:color="000080"/>
            </w:tcBorders>
            <w:shd w:val="clear" w:color="auto" w:fill="000080"/>
            <w:vAlign w:val="bottom"/>
          </w:tcPr>
          <w:p w14:paraId="571F812C" w14:textId="77777777" w:rsidR="00C171A6" w:rsidRPr="00C126BF" w:rsidRDefault="00BF29D7" w:rsidP="00836621">
            <w:pPr>
              <w:spacing w:after="0"/>
              <w:jc w:val="right"/>
              <w:rPr>
                <w:rFonts w:ascii="Arial" w:hAnsi="Arial" w:cs="Arial"/>
                <w:color w:val="CCCCCC"/>
                <w:sz w:val="14"/>
              </w:rPr>
            </w:pPr>
            <w:hyperlink r:id="rId28" w:tooltip="July 2015" w:history="1">
              <w:r w:rsidR="00C171A6" w:rsidRPr="00C126BF">
                <w:rPr>
                  <w:rStyle w:val="Hyperlink"/>
                  <w:rFonts w:ascii="Arial" w:hAnsi="Arial" w:cs="Arial"/>
                  <w:color w:val="CCCCCC"/>
                  <w:sz w:val="14"/>
                  <w:u w:val="none"/>
                </w:rPr>
                <w:t>Jul 2015</w:t>
              </w:r>
            </w:hyperlink>
            <w:r w:rsidR="00C171A6" w:rsidRPr="00C126BF">
              <w:rPr>
                <w:rFonts w:ascii="Arial" w:hAnsi="Arial" w:cs="Arial"/>
                <w:color w:val="CCCCCC"/>
                <w:sz w:val="14"/>
              </w:rPr>
              <w:t xml:space="preserve"> ►</w:t>
            </w:r>
          </w:p>
        </w:tc>
      </w:tr>
      <w:tr w:rsidR="00C171A6" w:rsidRPr="00C126BF" w14:paraId="4CD66054" w14:textId="77777777" w:rsidTr="00836621">
        <w:trPr>
          <w:cantSplit/>
          <w:tblHeader/>
          <w:jc w:val="center"/>
        </w:trPr>
        <w:tc>
          <w:tcPr>
            <w:tcW w:w="714" w:type="pct"/>
            <w:tcBorders>
              <w:top w:val="single" w:sz="8" w:space="0" w:color="E6E6E6"/>
              <w:left w:val="single" w:sz="12" w:space="0" w:color="000080"/>
              <w:bottom w:val="single" w:sz="8" w:space="0" w:color="000080"/>
              <w:right w:val="single" w:sz="8" w:space="0" w:color="E6E6E6"/>
            </w:tcBorders>
            <w:shd w:val="clear" w:color="auto" w:fill="000080"/>
            <w:vAlign w:val="bottom"/>
          </w:tcPr>
          <w:p w14:paraId="3C7D4C04" w14:textId="77777777" w:rsidR="00C171A6" w:rsidRPr="00C126BF" w:rsidRDefault="00C171A6" w:rsidP="00836621">
            <w:pPr>
              <w:spacing w:before="20" w:after="0" w:line="240" w:lineRule="auto"/>
              <w:jc w:val="center"/>
              <w:rPr>
                <w:rFonts w:ascii="Arial" w:hAnsi="Arial" w:cs="Arial"/>
                <w:b/>
                <w:color w:val="FFFFFF"/>
              </w:rPr>
            </w:pPr>
            <w:r w:rsidRPr="00C126BF">
              <w:rPr>
                <w:rFonts w:ascii="Arial" w:hAnsi="Arial" w:cs="Arial"/>
                <w:b/>
                <w:color w:val="FFFFFF"/>
              </w:rPr>
              <w:t>Sun</w:t>
            </w:r>
          </w:p>
        </w:tc>
        <w:tc>
          <w:tcPr>
            <w:tcW w:w="714" w:type="pct"/>
            <w:tcBorders>
              <w:top w:val="single" w:sz="8" w:space="0" w:color="E6E6E6"/>
              <w:left w:val="single" w:sz="8" w:space="0" w:color="E6E6E6"/>
              <w:bottom w:val="single" w:sz="8" w:space="0" w:color="000080"/>
              <w:right w:val="single" w:sz="8" w:space="0" w:color="E6E6E6"/>
            </w:tcBorders>
            <w:shd w:val="clear" w:color="auto" w:fill="000080"/>
            <w:vAlign w:val="bottom"/>
          </w:tcPr>
          <w:p w14:paraId="2DDA0481" w14:textId="77777777" w:rsidR="00C171A6" w:rsidRPr="00C126BF" w:rsidRDefault="00C171A6" w:rsidP="00836621">
            <w:pPr>
              <w:spacing w:before="20" w:after="0" w:line="240" w:lineRule="auto"/>
              <w:jc w:val="center"/>
              <w:rPr>
                <w:rFonts w:ascii="Arial" w:hAnsi="Arial" w:cs="Arial"/>
                <w:b/>
                <w:color w:val="FFFFFF"/>
              </w:rPr>
            </w:pPr>
            <w:r w:rsidRPr="00C126BF">
              <w:rPr>
                <w:rFonts w:ascii="Arial" w:hAnsi="Arial" w:cs="Arial"/>
                <w:b/>
                <w:color w:val="FFFFFF"/>
              </w:rPr>
              <w:t>Mon</w:t>
            </w:r>
          </w:p>
        </w:tc>
        <w:tc>
          <w:tcPr>
            <w:tcW w:w="714" w:type="pct"/>
            <w:tcBorders>
              <w:top w:val="single" w:sz="8" w:space="0" w:color="E6E6E6"/>
              <w:left w:val="single" w:sz="8" w:space="0" w:color="E6E6E6"/>
              <w:bottom w:val="single" w:sz="8" w:space="0" w:color="000080"/>
              <w:right w:val="single" w:sz="8" w:space="0" w:color="E6E6E6"/>
            </w:tcBorders>
            <w:shd w:val="clear" w:color="auto" w:fill="000080"/>
            <w:vAlign w:val="bottom"/>
          </w:tcPr>
          <w:p w14:paraId="1FEB948B" w14:textId="77777777" w:rsidR="00C171A6" w:rsidRPr="00C126BF" w:rsidRDefault="00C171A6" w:rsidP="00836621">
            <w:pPr>
              <w:spacing w:before="20" w:after="0" w:line="240" w:lineRule="auto"/>
              <w:jc w:val="center"/>
              <w:rPr>
                <w:rFonts w:ascii="Arial" w:hAnsi="Arial" w:cs="Arial"/>
                <w:b/>
                <w:color w:val="FFFFFF"/>
              </w:rPr>
            </w:pPr>
            <w:r w:rsidRPr="00C126BF">
              <w:rPr>
                <w:rFonts w:ascii="Arial" w:hAnsi="Arial" w:cs="Arial"/>
                <w:b/>
                <w:color w:val="FFFFFF"/>
              </w:rPr>
              <w:t>Tue</w:t>
            </w:r>
          </w:p>
        </w:tc>
        <w:tc>
          <w:tcPr>
            <w:tcW w:w="714" w:type="pct"/>
            <w:tcBorders>
              <w:top w:val="single" w:sz="8" w:space="0" w:color="E6E6E6"/>
              <w:left w:val="single" w:sz="8" w:space="0" w:color="E6E6E6"/>
              <w:bottom w:val="single" w:sz="8" w:space="0" w:color="000080"/>
              <w:right w:val="single" w:sz="8" w:space="0" w:color="E6E6E6"/>
            </w:tcBorders>
            <w:shd w:val="clear" w:color="auto" w:fill="000080"/>
            <w:vAlign w:val="bottom"/>
          </w:tcPr>
          <w:p w14:paraId="2BAE5D82" w14:textId="77777777" w:rsidR="00C171A6" w:rsidRPr="00C126BF" w:rsidRDefault="00C171A6" w:rsidP="00836621">
            <w:pPr>
              <w:spacing w:before="20" w:after="0" w:line="240" w:lineRule="auto"/>
              <w:jc w:val="center"/>
              <w:rPr>
                <w:rFonts w:ascii="Arial" w:hAnsi="Arial" w:cs="Arial"/>
                <w:b/>
                <w:color w:val="FFFFFF"/>
              </w:rPr>
            </w:pPr>
            <w:r w:rsidRPr="00C126BF">
              <w:rPr>
                <w:rFonts w:ascii="Arial" w:hAnsi="Arial" w:cs="Arial"/>
                <w:b/>
                <w:color w:val="FFFFFF"/>
              </w:rPr>
              <w:t>Wed</w:t>
            </w:r>
          </w:p>
        </w:tc>
        <w:tc>
          <w:tcPr>
            <w:tcW w:w="714" w:type="pct"/>
            <w:tcBorders>
              <w:top w:val="single" w:sz="8" w:space="0" w:color="E6E6E6"/>
              <w:left w:val="single" w:sz="8" w:space="0" w:color="E6E6E6"/>
              <w:bottom w:val="single" w:sz="8" w:space="0" w:color="000080"/>
              <w:right w:val="single" w:sz="8" w:space="0" w:color="E6E6E6"/>
            </w:tcBorders>
            <w:shd w:val="clear" w:color="auto" w:fill="000080"/>
            <w:vAlign w:val="bottom"/>
          </w:tcPr>
          <w:p w14:paraId="5B4602DE" w14:textId="77777777" w:rsidR="00C171A6" w:rsidRPr="00C126BF" w:rsidRDefault="00C171A6" w:rsidP="00836621">
            <w:pPr>
              <w:spacing w:before="20" w:after="0" w:line="240" w:lineRule="auto"/>
              <w:jc w:val="center"/>
              <w:rPr>
                <w:rFonts w:ascii="Arial" w:hAnsi="Arial" w:cs="Arial"/>
                <w:b/>
                <w:color w:val="FFFFFF"/>
              </w:rPr>
            </w:pPr>
            <w:r w:rsidRPr="00C126BF">
              <w:rPr>
                <w:rFonts w:ascii="Arial" w:hAnsi="Arial" w:cs="Arial"/>
                <w:b/>
                <w:color w:val="FFFFFF"/>
              </w:rPr>
              <w:t>Thu</w:t>
            </w:r>
          </w:p>
        </w:tc>
        <w:tc>
          <w:tcPr>
            <w:tcW w:w="714" w:type="pct"/>
            <w:tcBorders>
              <w:top w:val="single" w:sz="8" w:space="0" w:color="E6E6E6"/>
              <w:left w:val="single" w:sz="8" w:space="0" w:color="E6E6E6"/>
              <w:bottom w:val="single" w:sz="8" w:space="0" w:color="000080"/>
              <w:right w:val="single" w:sz="8" w:space="0" w:color="E6E6E6"/>
            </w:tcBorders>
            <w:shd w:val="clear" w:color="auto" w:fill="000080"/>
            <w:vAlign w:val="bottom"/>
          </w:tcPr>
          <w:p w14:paraId="27E8D2CB" w14:textId="77777777" w:rsidR="00C171A6" w:rsidRPr="00C126BF" w:rsidRDefault="00C171A6" w:rsidP="00836621">
            <w:pPr>
              <w:spacing w:before="20" w:after="0" w:line="240" w:lineRule="auto"/>
              <w:jc w:val="center"/>
              <w:rPr>
                <w:rFonts w:ascii="Arial" w:hAnsi="Arial" w:cs="Arial"/>
                <w:b/>
                <w:color w:val="FFFFFF"/>
              </w:rPr>
            </w:pPr>
            <w:r w:rsidRPr="00C126BF">
              <w:rPr>
                <w:rFonts w:ascii="Arial" w:hAnsi="Arial" w:cs="Arial"/>
                <w:b/>
                <w:color w:val="FFFFFF"/>
              </w:rPr>
              <w:t>Fri</w:t>
            </w:r>
          </w:p>
        </w:tc>
        <w:tc>
          <w:tcPr>
            <w:tcW w:w="716" w:type="pct"/>
            <w:tcBorders>
              <w:top w:val="single" w:sz="8" w:space="0" w:color="E6E6E6"/>
              <w:left w:val="single" w:sz="8" w:space="0" w:color="E6E6E6"/>
              <w:bottom w:val="single" w:sz="8" w:space="0" w:color="000080"/>
              <w:right w:val="single" w:sz="12" w:space="0" w:color="000080"/>
            </w:tcBorders>
            <w:shd w:val="clear" w:color="auto" w:fill="000080"/>
            <w:vAlign w:val="bottom"/>
          </w:tcPr>
          <w:p w14:paraId="29EB8EEA" w14:textId="77777777" w:rsidR="00C171A6" w:rsidRPr="00C126BF" w:rsidRDefault="00C171A6" w:rsidP="00836621">
            <w:pPr>
              <w:spacing w:before="20" w:after="0" w:line="240" w:lineRule="auto"/>
              <w:jc w:val="center"/>
              <w:rPr>
                <w:rFonts w:ascii="Arial" w:hAnsi="Arial" w:cs="Arial"/>
                <w:b/>
                <w:color w:val="FFFFFF"/>
              </w:rPr>
            </w:pPr>
            <w:r w:rsidRPr="00C126BF">
              <w:rPr>
                <w:rFonts w:ascii="Arial" w:hAnsi="Arial" w:cs="Arial"/>
                <w:b/>
                <w:color w:val="FFFFFF"/>
              </w:rPr>
              <w:t>Sat</w:t>
            </w:r>
          </w:p>
        </w:tc>
      </w:tr>
      <w:tr w:rsidR="00C171A6" w:rsidRPr="00C126BF" w14:paraId="72E9475E" w14:textId="77777777" w:rsidTr="00836621">
        <w:trPr>
          <w:cantSplit/>
          <w:trHeight w:val="1368"/>
          <w:jc w:val="center"/>
        </w:trPr>
        <w:tc>
          <w:tcPr>
            <w:tcW w:w="714" w:type="pct"/>
            <w:tcBorders>
              <w:top w:val="single" w:sz="8" w:space="0" w:color="000080"/>
              <w:left w:val="single" w:sz="12" w:space="0" w:color="000080"/>
              <w:bottom w:val="single" w:sz="8" w:space="0" w:color="000080"/>
              <w:right w:val="single" w:sz="8" w:space="0" w:color="000080"/>
            </w:tcBorders>
            <w:shd w:val="clear" w:color="auto" w:fill="C0C0C0"/>
          </w:tcPr>
          <w:p w14:paraId="573A4EA1" w14:textId="77777777" w:rsidR="00C171A6" w:rsidRPr="00C126BF" w:rsidRDefault="00C171A6" w:rsidP="00836621">
            <w:pPr>
              <w:pStyle w:val="CalendarText"/>
              <w:rPr>
                <w:rStyle w:val="CalendarNumbers"/>
                <w:bCs w:val="0"/>
                <w:color w:val="000000"/>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72E767B4" w14:textId="671E6A4B" w:rsidR="00C171A6" w:rsidRPr="00C126BF" w:rsidRDefault="00C171A6" w:rsidP="00836621">
            <w:pPr>
              <w:pStyle w:val="CalendarText"/>
              <w:rPr>
                <w:rStyle w:val="StyleStyleCalendarNumbers10ptNotBold11pt"/>
                <w:sz w:val="24"/>
              </w:rPr>
            </w:pPr>
            <w:r w:rsidRPr="00C126BF">
              <w:rPr>
                <w:rStyle w:val="StyleStyleCalendarNumbers10ptNotBold11pt"/>
                <w:sz w:val="24"/>
              </w:rPr>
              <w:t>1</w:t>
            </w:r>
            <w:r w:rsidRPr="00C126BF">
              <w:rPr>
                <w:rStyle w:val="WinCalendarHolidayRed"/>
                <w:rFonts w:ascii="Arial" w:hAnsi="Arial"/>
              </w:rPr>
              <w:t xml:space="preserve"> </w:t>
            </w:r>
            <w:r w:rsidR="00CF7BC3">
              <w:rPr>
                <w:rStyle w:val="WinCalendarHolidayRed"/>
                <w:rFonts w:ascii="Arial" w:hAnsi="Arial"/>
              </w:rPr>
              <w:t>Week 10</w:t>
            </w:r>
          </w:p>
          <w:p w14:paraId="52B53A71" w14:textId="77777777" w:rsidR="00C171A6" w:rsidRDefault="00C171A6" w:rsidP="00836621">
            <w:pPr>
              <w:pStyle w:val="CalendarText"/>
              <w:rPr>
                <w:rStyle w:val="WinCalendarBLANKCELLSTYLE0"/>
                <w:rFonts w:ascii="Arial" w:hAnsi="Arial"/>
              </w:rPr>
            </w:pPr>
          </w:p>
          <w:p w14:paraId="32824FD7" w14:textId="0D8FD5A6" w:rsidR="00057F20" w:rsidRPr="00C126BF" w:rsidRDefault="00057F20" w:rsidP="00836621">
            <w:pPr>
              <w:pStyle w:val="CalendarText"/>
              <w:rPr>
                <w:rStyle w:val="WinCalendarBLANKCELLSTYLE0"/>
                <w:rFonts w:ascii="Arial" w:hAnsi="Arial"/>
              </w:rPr>
            </w:pPr>
            <w:r>
              <w:rPr>
                <w:rStyle w:val="WinCalendarBLANKCELLSTYLE0"/>
                <w:rFonts w:ascii="Arial" w:hAnsi="Arial"/>
              </w:rPr>
              <w:t>Nonpartisan Interpretation of Data and Information</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4C3DB0DD" w14:textId="77777777" w:rsidR="00C171A6" w:rsidRPr="00C126BF" w:rsidRDefault="00C171A6" w:rsidP="00836621">
            <w:pPr>
              <w:pStyle w:val="CalendarText"/>
              <w:rPr>
                <w:rStyle w:val="StyleStyleCalendarNumbers10ptNotBold11pt"/>
                <w:sz w:val="24"/>
              </w:rPr>
            </w:pPr>
            <w:r w:rsidRPr="00C126BF">
              <w:rPr>
                <w:rStyle w:val="StyleStyleCalendarNumbers10ptNotBold11pt"/>
                <w:sz w:val="24"/>
              </w:rPr>
              <w:t>2</w:t>
            </w:r>
            <w:r w:rsidRPr="00C126BF">
              <w:rPr>
                <w:rStyle w:val="WinCalendarHolidayRed"/>
                <w:rFonts w:ascii="Arial" w:hAnsi="Arial"/>
              </w:rPr>
              <w:t xml:space="preserve"> </w:t>
            </w:r>
          </w:p>
          <w:p w14:paraId="6DE02384" w14:textId="77777777" w:rsidR="00C171A6" w:rsidRDefault="00C171A6" w:rsidP="00836621">
            <w:pPr>
              <w:pStyle w:val="CalendarText"/>
              <w:rPr>
                <w:rStyle w:val="WinCalendarBLANKCELLSTYLE0"/>
                <w:rFonts w:ascii="Arial" w:hAnsi="Arial"/>
              </w:rPr>
            </w:pPr>
          </w:p>
          <w:p w14:paraId="75B6EC3E" w14:textId="4ABF7258" w:rsidR="00A80EEB" w:rsidRPr="00C126BF" w:rsidRDefault="00A80EEB" w:rsidP="00836621">
            <w:pPr>
              <w:pStyle w:val="CalendarText"/>
              <w:rPr>
                <w:rStyle w:val="WinCalendarBLANKCELLSTYLE0"/>
                <w:rFonts w:ascii="Arial" w:hAnsi="Arial"/>
              </w:rPr>
            </w:pPr>
            <w:r>
              <w:rPr>
                <w:rStyle w:val="WinCalendarBLANKCELLSTYLE0"/>
                <w:rFonts w:ascii="Arial" w:hAnsi="Arial"/>
              </w:rPr>
              <w:t>Project Management</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0591FE30" w14:textId="77777777" w:rsidR="00C171A6" w:rsidRPr="00C126BF" w:rsidRDefault="00C171A6" w:rsidP="00836621">
            <w:pPr>
              <w:pStyle w:val="CalendarText"/>
              <w:rPr>
                <w:rStyle w:val="StyleStyleCalendarNumbers10ptNotBold11pt"/>
                <w:sz w:val="24"/>
              </w:rPr>
            </w:pPr>
            <w:r w:rsidRPr="00C126BF">
              <w:rPr>
                <w:rStyle w:val="StyleStyleCalendarNumbers10ptNotBold11pt"/>
                <w:sz w:val="24"/>
              </w:rPr>
              <w:t>3</w:t>
            </w:r>
            <w:r w:rsidRPr="00C126BF">
              <w:rPr>
                <w:rStyle w:val="WinCalendarHolidayRed"/>
                <w:rFonts w:ascii="Arial" w:hAnsi="Arial"/>
              </w:rPr>
              <w:t xml:space="preserve"> </w:t>
            </w:r>
          </w:p>
          <w:p w14:paraId="4CD12E0F" w14:textId="77777777" w:rsidR="00C171A6" w:rsidRPr="00C126BF" w:rsidRDefault="00C171A6"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0FE0DF40" w14:textId="77777777" w:rsidR="00C171A6" w:rsidRPr="00C126BF" w:rsidRDefault="00C171A6" w:rsidP="00836621">
            <w:pPr>
              <w:pStyle w:val="CalendarText"/>
              <w:rPr>
                <w:rStyle w:val="StyleStyleCalendarNumbers10ptNotBold11pt"/>
                <w:sz w:val="24"/>
              </w:rPr>
            </w:pPr>
            <w:r w:rsidRPr="00C126BF">
              <w:rPr>
                <w:rStyle w:val="StyleStyleCalendarNumbers10ptNotBold11pt"/>
                <w:sz w:val="24"/>
              </w:rPr>
              <w:t>4</w:t>
            </w:r>
            <w:r w:rsidRPr="00C126BF">
              <w:rPr>
                <w:rStyle w:val="WinCalendarHolidayRed"/>
                <w:rFonts w:ascii="Arial" w:hAnsi="Arial"/>
              </w:rPr>
              <w:t xml:space="preserve"> </w:t>
            </w:r>
          </w:p>
          <w:p w14:paraId="38339599" w14:textId="77777777" w:rsidR="00C171A6" w:rsidRDefault="00C171A6" w:rsidP="00836621">
            <w:pPr>
              <w:pStyle w:val="CalendarText"/>
              <w:rPr>
                <w:rStyle w:val="WinCalendarBLANKCELLSTYLE0"/>
                <w:rFonts w:ascii="Arial" w:hAnsi="Arial"/>
              </w:rPr>
            </w:pPr>
          </w:p>
          <w:p w14:paraId="4BEC5B08" w14:textId="77777777" w:rsidR="001555A1" w:rsidRDefault="001555A1" w:rsidP="001555A1">
            <w:pPr>
              <w:pStyle w:val="CalendarText"/>
              <w:rPr>
                <w:rStyle w:val="WinCalendarBLANKCELLSTYLE0"/>
                <w:rFonts w:ascii="Arial" w:hAnsi="Arial"/>
              </w:rPr>
            </w:pPr>
            <w:r>
              <w:rPr>
                <w:rStyle w:val="WinCalendarBLANKCELLSTYLE0"/>
                <w:rFonts w:ascii="Arial" w:hAnsi="Arial"/>
              </w:rPr>
              <w:t xml:space="preserve">General Cohort: </w:t>
            </w:r>
          </w:p>
          <w:p w14:paraId="456D2D34" w14:textId="77777777" w:rsidR="001555A1" w:rsidRDefault="001555A1" w:rsidP="001555A1">
            <w:pPr>
              <w:pStyle w:val="CalendarText"/>
              <w:rPr>
                <w:rStyle w:val="WinCalendarBLANKCELLSTYLE0"/>
                <w:rFonts w:ascii="Arial" w:hAnsi="Arial"/>
              </w:rPr>
            </w:pPr>
            <w:r>
              <w:rPr>
                <w:rStyle w:val="WinCalendarBLANKCELLSTYLE0"/>
                <w:rFonts w:ascii="Arial" w:hAnsi="Arial"/>
              </w:rPr>
              <w:t>First Year Core &amp;</w:t>
            </w:r>
          </w:p>
          <w:p w14:paraId="40E16002" w14:textId="086C01EE" w:rsidR="004244E2" w:rsidRPr="00C126BF" w:rsidRDefault="001555A1" w:rsidP="001555A1">
            <w:pPr>
              <w:pStyle w:val="CalendarText"/>
              <w:rPr>
                <w:rStyle w:val="WinCalendarBLANKCELLSTYLE0"/>
                <w:rFonts w:ascii="Arial" w:hAnsi="Arial"/>
              </w:rPr>
            </w:pPr>
            <w:r>
              <w:rPr>
                <w:rStyle w:val="WinCalendarBLANKCELLSTYLE0"/>
                <w:rFonts w:ascii="Arial" w:hAnsi="Arial"/>
              </w:rPr>
              <w:t>Second Year Core</w:t>
            </w: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212D0AB0" w14:textId="77777777" w:rsidR="00C171A6" w:rsidRPr="00C126BF" w:rsidRDefault="00C171A6" w:rsidP="00836621">
            <w:pPr>
              <w:pStyle w:val="CalendarText"/>
              <w:rPr>
                <w:rStyle w:val="StyleStyleCalendarNumbers10ptNotBold11pt"/>
                <w:sz w:val="24"/>
              </w:rPr>
            </w:pPr>
            <w:r w:rsidRPr="00C126BF">
              <w:rPr>
                <w:rStyle w:val="StyleStyleCalendarNumbers10ptNotBold11pt"/>
                <w:sz w:val="24"/>
              </w:rPr>
              <w:t>5</w:t>
            </w:r>
            <w:r w:rsidRPr="00C126BF">
              <w:rPr>
                <w:rStyle w:val="WinCalendarHolidayRed"/>
                <w:rFonts w:ascii="Arial" w:hAnsi="Arial"/>
              </w:rPr>
              <w:t xml:space="preserve"> </w:t>
            </w:r>
          </w:p>
          <w:p w14:paraId="57FFD33C" w14:textId="77777777" w:rsidR="00C171A6" w:rsidRPr="00C126BF" w:rsidRDefault="00C171A6" w:rsidP="00836621">
            <w:pPr>
              <w:pStyle w:val="CalendarText"/>
              <w:rPr>
                <w:rStyle w:val="WinCalendarBLANKCELLSTYLE0"/>
                <w:rFonts w:ascii="Arial" w:hAnsi="Arial"/>
              </w:rPr>
            </w:pPr>
          </w:p>
        </w:tc>
        <w:tc>
          <w:tcPr>
            <w:tcW w:w="716" w:type="pct"/>
            <w:tcBorders>
              <w:top w:val="single" w:sz="8" w:space="0" w:color="000080"/>
              <w:left w:val="single" w:sz="8" w:space="0" w:color="000080"/>
              <w:bottom w:val="single" w:sz="8" w:space="0" w:color="000080"/>
              <w:right w:val="single" w:sz="12" w:space="0" w:color="000080"/>
            </w:tcBorders>
            <w:shd w:val="clear" w:color="auto" w:fill="FAFCE5"/>
          </w:tcPr>
          <w:p w14:paraId="0C5781B6" w14:textId="77777777" w:rsidR="00C171A6" w:rsidRDefault="00C171A6" w:rsidP="00836621">
            <w:pPr>
              <w:pStyle w:val="CalendarText"/>
              <w:rPr>
                <w:rStyle w:val="WinCalendarHolidayRed"/>
                <w:rFonts w:ascii="Arial" w:hAnsi="Arial"/>
              </w:rPr>
            </w:pPr>
            <w:r w:rsidRPr="00C126BF">
              <w:rPr>
                <w:rStyle w:val="StyleStyleCalendarNumbers10ptNotBold11pt"/>
                <w:sz w:val="24"/>
              </w:rPr>
              <w:t>6</w:t>
            </w:r>
            <w:r w:rsidRPr="00C126BF">
              <w:rPr>
                <w:rStyle w:val="WinCalendarHolidayRed"/>
                <w:rFonts w:ascii="Arial" w:hAnsi="Arial"/>
              </w:rPr>
              <w:t xml:space="preserve"> </w:t>
            </w:r>
          </w:p>
          <w:p w14:paraId="212A3311" w14:textId="77777777" w:rsidR="001555A1" w:rsidRPr="00C126BF" w:rsidRDefault="001555A1" w:rsidP="00836621">
            <w:pPr>
              <w:pStyle w:val="CalendarText"/>
              <w:rPr>
                <w:rStyle w:val="StyleStyleCalendarNumbers10ptNotBold11pt"/>
                <w:sz w:val="24"/>
              </w:rPr>
            </w:pPr>
          </w:p>
          <w:p w14:paraId="41DDFD93" w14:textId="77777777" w:rsidR="001555A1" w:rsidRDefault="001555A1" w:rsidP="001555A1">
            <w:pPr>
              <w:pStyle w:val="CalendarText"/>
              <w:rPr>
                <w:rStyle w:val="WinCalendarBLANKCELLSTYLE0"/>
                <w:rFonts w:ascii="Arial" w:hAnsi="Arial"/>
              </w:rPr>
            </w:pPr>
            <w:r>
              <w:rPr>
                <w:rStyle w:val="WinCalendarBLANKCELLSTYLE0"/>
                <w:rFonts w:ascii="Arial" w:hAnsi="Arial"/>
              </w:rPr>
              <w:t xml:space="preserve">General Cohort: </w:t>
            </w:r>
          </w:p>
          <w:p w14:paraId="7C55D39B" w14:textId="77777777" w:rsidR="001555A1" w:rsidRDefault="001555A1" w:rsidP="001555A1">
            <w:pPr>
              <w:pStyle w:val="CalendarText"/>
              <w:rPr>
                <w:rStyle w:val="WinCalendarBLANKCELLSTYLE0"/>
                <w:rFonts w:ascii="Arial" w:hAnsi="Arial"/>
              </w:rPr>
            </w:pPr>
            <w:r>
              <w:rPr>
                <w:rStyle w:val="WinCalendarBLANKCELLSTYLE0"/>
                <w:rFonts w:ascii="Arial" w:hAnsi="Arial"/>
              </w:rPr>
              <w:t>First Year Core &amp;</w:t>
            </w:r>
          </w:p>
          <w:p w14:paraId="1417DF96" w14:textId="03A3CE09" w:rsidR="00C171A6" w:rsidRPr="00C126BF" w:rsidRDefault="001555A1" w:rsidP="001555A1">
            <w:pPr>
              <w:pStyle w:val="CalendarText"/>
              <w:rPr>
                <w:rStyle w:val="WinCalendarBLANKCELLSTYLE0"/>
                <w:rFonts w:ascii="Arial" w:hAnsi="Arial"/>
              </w:rPr>
            </w:pPr>
            <w:r>
              <w:rPr>
                <w:rStyle w:val="WinCalendarBLANKCELLSTYLE0"/>
                <w:rFonts w:ascii="Arial" w:hAnsi="Arial"/>
              </w:rPr>
              <w:t>Second Year Core</w:t>
            </w:r>
          </w:p>
        </w:tc>
      </w:tr>
      <w:tr w:rsidR="00C171A6" w:rsidRPr="00C126BF" w14:paraId="4A14B920" w14:textId="77777777" w:rsidTr="00836621">
        <w:trPr>
          <w:cantSplit/>
          <w:trHeight w:val="1368"/>
          <w:jc w:val="center"/>
        </w:trPr>
        <w:tc>
          <w:tcPr>
            <w:tcW w:w="714" w:type="pct"/>
            <w:tcBorders>
              <w:top w:val="single" w:sz="8" w:space="0" w:color="000080"/>
              <w:left w:val="single" w:sz="12" w:space="0" w:color="000080"/>
              <w:bottom w:val="single" w:sz="8" w:space="0" w:color="000080"/>
              <w:right w:val="single" w:sz="8" w:space="0" w:color="000080"/>
            </w:tcBorders>
            <w:shd w:val="clear" w:color="auto" w:fill="FAFCE5"/>
          </w:tcPr>
          <w:p w14:paraId="7A63E518" w14:textId="77777777" w:rsidR="00C171A6" w:rsidRPr="00C126BF" w:rsidRDefault="00C171A6" w:rsidP="00836621">
            <w:pPr>
              <w:pStyle w:val="CalendarText"/>
              <w:rPr>
                <w:rStyle w:val="StyleStyleCalendarNumbers10ptNotBold11pt"/>
                <w:sz w:val="24"/>
              </w:rPr>
            </w:pPr>
            <w:r w:rsidRPr="00C126BF">
              <w:rPr>
                <w:rStyle w:val="StyleStyleCalendarNumbers10ptNotBold11pt"/>
                <w:sz w:val="24"/>
              </w:rPr>
              <w:t>7</w:t>
            </w:r>
            <w:r w:rsidRPr="00C126BF">
              <w:rPr>
                <w:rStyle w:val="WinCalendarHolidayRed"/>
                <w:rFonts w:ascii="Arial" w:hAnsi="Arial"/>
              </w:rPr>
              <w:t xml:space="preserve"> </w:t>
            </w:r>
          </w:p>
          <w:p w14:paraId="6558C4F9" w14:textId="77777777" w:rsidR="00C171A6" w:rsidRPr="00C126BF" w:rsidRDefault="00C171A6"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19897D05" w14:textId="14E0BE8D" w:rsidR="00C171A6" w:rsidRPr="00C126BF" w:rsidRDefault="00C171A6" w:rsidP="00836621">
            <w:pPr>
              <w:pStyle w:val="CalendarText"/>
              <w:rPr>
                <w:rStyle w:val="StyleStyleCalendarNumbers10ptNotBold11pt"/>
                <w:sz w:val="24"/>
              </w:rPr>
            </w:pPr>
            <w:r w:rsidRPr="00C126BF">
              <w:rPr>
                <w:rStyle w:val="StyleStyleCalendarNumbers10ptNotBold11pt"/>
                <w:sz w:val="24"/>
              </w:rPr>
              <w:t>8</w:t>
            </w:r>
            <w:r w:rsidRPr="00C126BF">
              <w:rPr>
                <w:rStyle w:val="WinCalendarHolidayRed"/>
                <w:rFonts w:ascii="Arial" w:hAnsi="Arial"/>
              </w:rPr>
              <w:t xml:space="preserve"> </w:t>
            </w:r>
            <w:proofErr w:type="spellStart"/>
            <w:r w:rsidR="00CF7BC3">
              <w:rPr>
                <w:rStyle w:val="WinCalendarHolidayRed"/>
                <w:rFonts w:ascii="Arial" w:hAnsi="Arial"/>
              </w:rPr>
              <w:t>Eval</w:t>
            </w:r>
            <w:proofErr w:type="spellEnd"/>
            <w:r w:rsidR="00CF7BC3">
              <w:rPr>
                <w:rStyle w:val="WinCalendarHolidayRed"/>
                <w:rFonts w:ascii="Arial" w:hAnsi="Arial"/>
              </w:rPr>
              <w:t xml:space="preserve"> Week</w:t>
            </w:r>
          </w:p>
          <w:p w14:paraId="4A8DE642" w14:textId="77777777" w:rsidR="00C171A6" w:rsidRPr="00C126BF" w:rsidRDefault="00C171A6"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40C749B8" w14:textId="5C580E69" w:rsidR="00C171A6" w:rsidRPr="00C126BF" w:rsidRDefault="00C171A6" w:rsidP="00836621">
            <w:pPr>
              <w:pStyle w:val="CalendarText"/>
              <w:rPr>
                <w:rStyle w:val="StyleStyleCalendarNumbers10ptNotBold11pt"/>
                <w:sz w:val="24"/>
              </w:rPr>
            </w:pPr>
            <w:r w:rsidRPr="00C126BF">
              <w:rPr>
                <w:rStyle w:val="StyleStyleCalendarNumbers10ptNotBold11pt"/>
                <w:sz w:val="24"/>
              </w:rPr>
              <w:t>9</w:t>
            </w:r>
            <w:r w:rsidRPr="00C126BF">
              <w:rPr>
                <w:rStyle w:val="WinCalendarHolidayRed"/>
                <w:rFonts w:ascii="Arial" w:hAnsi="Arial"/>
              </w:rPr>
              <w:t xml:space="preserve"> </w:t>
            </w:r>
            <w:proofErr w:type="spellStart"/>
            <w:r w:rsidR="00CF7BC3">
              <w:rPr>
                <w:rStyle w:val="WinCalendarHolidayRed"/>
                <w:rFonts w:ascii="Arial" w:hAnsi="Arial"/>
              </w:rPr>
              <w:t>Eval</w:t>
            </w:r>
            <w:proofErr w:type="spellEnd"/>
            <w:r w:rsidR="00CF7BC3">
              <w:rPr>
                <w:rStyle w:val="WinCalendarHolidayRed"/>
                <w:rFonts w:ascii="Arial" w:hAnsi="Arial"/>
              </w:rPr>
              <w:t xml:space="preserve"> Week</w:t>
            </w:r>
          </w:p>
          <w:p w14:paraId="3863E638" w14:textId="77777777" w:rsidR="00C171A6" w:rsidRPr="00C126BF" w:rsidRDefault="00C171A6"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6B83CC08" w14:textId="392DC828" w:rsidR="00C171A6" w:rsidRPr="00C126BF" w:rsidRDefault="00C171A6" w:rsidP="00836621">
            <w:pPr>
              <w:pStyle w:val="CalendarText"/>
              <w:rPr>
                <w:rStyle w:val="StyleStyleCalendarNumbers10ptNotBold11pt"/>
                <w:sz w:val="24"/>
              </w:rPr>
            </w:pPr>
            <w:r w:rsidRPr="00C126BF">
              <w:rPr>
                <w:rStyle w:val="StyleStyleCalendarNumbers10ptNotBold11pt"/>
                <w:sz w:val="24"/>
              </w:rPr>
              <w:t>10</w:t>
            </w:r>
            <w:r w:rsidRPr="00C126BF">
              <w:rPr>
                <w:rStyle w:val="WinCalendarHolidayRed"/>
                <w:rFonts w:ascii="Arial" w:hAnsi="Arial"/>
              </w:rPr>
              <w:t xml:space="preserve"> </w:t>
            </w:r>
            <w:proofErr w:type="spellStart"/>
            <w:r w:rsidR="00CF7BC3">
              <w:rPr>
                <w:rStyle w:val="WinCalendarHolidayRed"/>
                <w:rFonts w:ascii="Arial" w:hAnsi="Arial"/>
              </w:rPr>
              <w:t>Eval</w:t>
            </w:r>
            <w:proofErr w:type="spellEnd"/>
            <w:r w:rsidR="00CF7BC3">
              <w:rPr>
                <w:rStyle w:val="WinCalendarHolidayRed"/>
                <w:rFonts w:ascii="Arial" w:hAnsi="Arial"/>
              </w:rPr>
              <w:t xml:space="preserve"> Week</w:t>
            </w:r>
          </w:p>
          <w:p w14:paraId="3A373901" w14:textId="77777777" w:rsidR="00C171A6" w:rsidRPr="00C126BF" w:rsidRDefault="00C171A6"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7392BCFE" w14:textId="2C648398" w:rsidR="00C171A6" w:rsidRPr="00C126BF" w:rsidRDefault="00C171A6" w:rsidP="00836621">
            <w:pPr>
              <w:pStyle w:val="CalendarText"/>
              <w:rPr>
                <w:rStyle w:val="StyleStyleCalendarNumbers10ptNotBold11pt"/>
                <w:sz w:val="24"/>
              </w:rPr>
            </w:pPr>
            <w:r w:rsidRPr="00C126BF">
              <w:rPr>
                <w:rStyle w:val="StyleStyleCalendarNumbers10ptNotBold11pt"/>
                <w:sz w:val="24"/>
              </w:rPr>
              <w:t>11</w:t>
            </w:r>
            <w:r w:rsidRPr="00C126BF">
              <w:rPr>
                <w:rStyle w:val="WinCalendarHolidayRed"/>
                <w:rFonts w:ascii="Arial" w:hAnsi="Arial"/>
              </w:rPr>
              <w:t xml:space="preserve"> </w:t>
            </w:r>
            <w:proofErr w:type="spellStart"/>
            <w:r w:rsidR="00CF7BC3">
              <w:rPr>
                <w:rStyle w:val="WinCalendarHolidayRed"/>
                <w:rFonts w:ascii="Arial" w:hAnsi="Arial"/>
              </w:rPr>
              <w:t>Eval</w:t>
            </w:r>
            <w:proofErr w:type="spellEnd"/>
            <w:r w:rsidR="00CF7BC3">
              <w:rPr>
                <w:rStyle w:val="WinCalendarHolidayRed"/>
                <w:rFonts w:ascii="Arial" w:hAnsi="Arial"/>
              </w:rPr>
              <w:t xml:space="preserve"> Week</w:t>
            </w:r>
          </w:p>
          <w:p w14:paraId="5F69501C" w14:textId="77777777" w:rsidR="00C171A6" w:rsidRPr="00C126BF" w:rsidRDefault="00C171A6"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66333B7B" w14:textId="271928A0" w:rsidR="00C171A6" w:rsidRPr="00C126BF" w:rsidRDefault="00C171A6" w:rsidP="00836621">
            <w:pPr>
              <w:pStyle w:val="CalendarText"/>
              <w:rPr>
                <w:rStyle w:val="StyleStyleCalendarNumbers10ptNotBold11pt"/>
                <w:sz w:val="24"/>
              </w:rPr>
            </w:pPr>
            <w:r w:rsidRPr="00C126BF">
              <w:rPr>
                <w:rStyle w:val="StyleStyleCalendarNumbers10ptNotBold11pt"/>
                <w:sz w:val="24"/>
              </w:rPr>
              <w:t>12</w:t>
            </w:r>
            <w:r w:rsidRPr="00C126BF">
              <w:rPr>
                <w:rStyle w:val="WinCalendarHolidayRed"/>
                <w:rFonts w:ascii="Arial" w:hAnsi="Arial"/>
              </w:rPr>
              <w:t xml:space="preserve"> </w:t>
            </w:r>
            <w:r w:rsidR="00CF7BC3">
              <w:rPr>
                <w:rStyle w:val="WinCalendarHolidayRed"/>
                <w:rFonts w:ascii="Arial" w:hAnsi="Arial"/>
              </w:rPr>
              <w:t>Graduation</w:t>
            </w:r>
          </w:p>
          <w:p w14:paraId="567DBA72" w14:textId="77777777" w:rsidR="00C171A6" w:rsidRPr="00C126BF" w:rsidRDefault="00C171A6" w:rsidP="00836621">
            <w:pPr>
              <w:pStyle w:val="CalendarText"/>
              <w:rPr>
                <w:rStyle w:val="WinCalendarBLANKCELLSTYLE0"/>
                <w:rFonts w:ascii="Arial" w:hAnsi="Arial"/>
              </w:rPr>
            </w:pPr>
          </w:p>
        </w:tc>
        <w:tc>
          <w:tcPr>
            <w:tcW w:w="716" w:type="pct"/>
            <w:tcBorders>
              <w:top w:val="single" w:sz="8" w:space="0" w:color="000080"/>
              <w:left w:val="single" w:sz="8" w:space="0" w:color="000080"/>
              <w:bottom w:val="single" w:sz="8" w:space="0" w:color="000080"/>
              <w:right w:val="single" w:sz="12" w:space="0" w:color="000080"/>
            </w:tcBorders>
            <w:shd w:val="clear" w:color="auto" w:fill="FAFCE5"/>
          </w:tcPr>
          <w:p w14:paraId="30667C4F" w14:textId="77777777" w:rsidR="00C171A6" w:rsidRPr="00C126BF" w:rsidRDefault="00C171A6" w:rsidP="00836621">
            <w:pPr>
              <w:pStyle w:val="CalendarText"/>
              <w:rPr>
                <w:rStyle w:val="StyleStyleCalendarNumbers10ptNotBold11pt"/>
                <w:sz w:val="24"/>
              </w:rPr>
            </w:pPr>
            <w:r w:rsidRPr="00C126BF">
              <w:rPr>
                <w:rStyle w:val="StyleStyleCalendarNumbers10ptNotBold11pt"/>
                <w:sz w:val="24"/>
              </w:rPr>
              <w:t>13</w:t>
            </w:r>
            <w:r w:rsidRPr="00C126BF">
              <w:rPr>
                <w:rStyle w:val="WinCalendarHolidayRed"/>
                <w:rFonts w:ascii="Arial" w:hAnsi="Arial"/>
              </w:rPr>
              <w:t xml:space="preserve"> </w:t>
            </w:r>
          </w:p>
          <w:p w14:paraId="66BBB4D2" w14:textId="77777777" w:rsidR="00C171A6" w:rsidRPr="00C126BF" w:rsidRDefault="00C171A6" w:rsidP="00836621">
            <w:pPr>
              <w:pStyle w:val="CalendarText"/>
              <w:rPr>
                <w:rStyle w:val="WinCalendarBLANKCELLSTYLE0"/>
                <w:rFonts w:ascii="Arial" w:hAnsi="Arial"/>
              </w:rPr>
            </w:pPr>
          </w:p>
        </w:tc>
      </w:tr>
      <w:tr w:rsidR="00C171A6" w:rsidRPr="00C126BF" w14:paraId="17FFB253" w14:textId="77777777" w:rsidTr="00836621">
        <w:trPr>
          <w:cantSplit/>
          <w:trHeight w:val="1368"/>
          <w:jc w:val="center"/>
        </w:trPr>
        <w:tc>
          <w:tcPr>
            <w:tcW w:w="714" w:type="pct"/>
            <w:tcBorders>
              <w:top w:val="single" w:sz="8" w:space="0" w:color="000080"/>
              <w:left w:val="single" w:sz="12" w:space="0" w:color="000080"/>
              <w:bottom w:val="single" w:sz="8" w:space="0" w:color="000080"/>
              <w:right w:val="single" w:sz="8" w:space="0" w:color="000080"/>
            </w:tcBorders>
            <w:shd w:val="clear" w:color="auto" w:fill="FAFCE5"/>
          </w:tcPr>
          <w:p w14:paraId="180EDC7D" w14:textId="77777777" w:rsidR="00C171A6" w:rsidRPr="00C126BF" w:rsidRDefault="00C171A6" w:rsidP="00836621">
            <w:pPr>
              <w:pStyle w:val="CalendarText"/>
              <w:rPr>
                <w:rStyle w:val="StyleStyleCalendarNumbers10ptNotBold11pt"/>
                <w:sz w:val="24"/>
              </w:rPr>
            </w:pPr>
            <w:r w:rsidRPr="00C126BF">
              <w:rPr>
                <w:rStyle w:val="StyleStyleCalendarNumbers10ptNotBold11pt"/>
                <w:sz w:val="24"/>
              </w:rPr>
              <w:t>14</w:t>
            </w:r>
            <w:r w:rsidRPr="00C126BF">
              <w:rPr>
                <w:rStyle w:val="WinCalendarHolidayRed"/>
                <w:rFonts w:ascii="Arial" w:hAnsi="Arial"/>
              </w:rPr>
              <w:t xml:space="preserve"> </w:t>
            </w:r>
          </w:p>
          <w:p w14:paraId="0D2D756A" w14:textId="77777777" w:rsidR="00C171A6" w:rsidRPr="00C126BF" w:rsidRDefault="00C171A6"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23FE1A5B" w14:textId="77777777" w:rsidR="00C171A6" w:rsidRPr="00C126BF" w:rsidRDefault="00C171A6" w:rsidP="00836621">
            <w:pPr>
              <w:pStyle w:val="CalendarText"/>
              <w:rPr>
                <w:rStyle w:val="StyleStyleCalendarNumbers10ptNotBold11pt"/>
                <w:sz w:val="24"/>
              </w:rPr>
            </w:pPr>
            <w:r w:rsidRPr="00C126BF">
              <w:rPr>
                <w:rStyle w:val="StyleStyleCalendarNumbers10ptNotBold11pt"/>
                <w:sz w:val="24"/>
              </w:rPr>
              <w:t>15</w:t>
            </w:r>
            <w:r w:rsidRPr="00C126BF">
              <w:rPr>
                <w:rStyle w:val="WinCalendarHolidayRed"/>
                <w:rFonts w:ascii="Arial" w:hAnsi="Arial"/>
              </w:rPr>
              <w:t xml:space="preserve"> </w:t>
            </w:r>
          </w:p>
          <w:p w14:paraId="6645ED66" w14:textId="77777777" w:rsidR="00C171A6" w:rsidRPr="00C126BF" w:rsidRDefault="00C171A6"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23B141D1" w14:textId="77777777" w:rsidR="00C171A6" w:rsidRPr="00C126BF" w:rsidRDefault="00C171A6" w:rsidP="00836621">
            <w:pPr>
              <w:pStyle w:val="CalendarText"/>
              <w:rPr>
                <w:rStyle w:val="StyleStyleCalendarNumbers10ptNotBold11pt"/>
                <w:sz w:val="24"/>
              </w:rPr>
            </w:pPr>
            <w:r w:rsidRPr="00C126BF">
              <w:rPr>
                <w:rStyle w:val="StyleStyleCalendarNumbers10ptNotBold11pt"/>
                <w:sz w:val="24"/>
              </w:rPr>
              <w:t>16</w:t>
            </w:r>
            <w:r w:rsidRPr="00C126BF">
              <w:rPr>
                <w:rStyle w:val="WinCalendarHolidayRed"/>
                <w:rFonts w:ascii="Arial" w:hAnsi="Arial"/>
              </w:rPr>
              <w:t xml:space="preserve"> </w:t>
            </w:r>
          </w:p>
          <w:p w14:paraId="6236A7A5" w14:textId="77777777" w:rsidR="00C171A6" w:rsidRPr="00C126BF" w:rsidRDefault="00C171A6"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65CA5209" w14:textId="77777777" w:rsidR="00C171A6" w:rsidRPr="00C126BF" w:rsidRDefault="00C171A6" w:rsidP="00836621">
            <w:pPr>
              <w:pStyle w:val="CalendarText"/>
              <w:rPr>
                <w:rStyle w:val="StyleStyleCalendarNumbers10ptNotBold11pt"/>
                <w:sz w:val="24"/>
              </w:rPr>
            </w:pPr>
            <w:r w:rsidRPr="00C126BF">
              <w:rPr>
                <w:rStyle w:val="StyleStyleCalendarNumbers10ptNotBold11pt"/>
                <w:sz w:val="24"/>
              </w:rPr>
              <w:t>17</w:t>
            </w:r>
            <w:r w:rsidRPr="00C126BF">
              <w:rPr>
                <w:rStyle w:val="WinCalendarHolidayRed"/>
                <w:rFonts w:ascii="Arial" w:hAnsi="Arial"/>
              </w:rPr>
              <w:t xml:space="preserve"> </w:t>
            </w:r>
          </w:p>
          <w:p w14:paraId="1DBA0F18" w14:textId="77777777" w:rsidR="00C171A6" w:rsidRPr="00C126BF" w:rsidRDefault="00C171A6"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05E1CDCF" w14:textId="77777777" w:rsidR="00C171A6" w:rsidRPr="00C126BF" w:rsidRDefault="00C171A6" w:rsidP="00836621">
            <w:pPr>
              <w:pStyle w:val="CalendarText"/>
              <w:rPr>
                <w:rStyle w:val="StyleStyleCalendarNumbers10ptNotBold11pt"/>
                <w:sz w:val="24"/>
              </w:rPr>
            </w:pPr>
            <w:r w:rsidRPr="00C126BF">
              <w:rPr>
                <w:rStyle w:val="StyleStyleCalendarNumbers10ptNotBold11pt"/>
                <w:sz w:val="24"/>
              </w:rPr>
              <w:t>18</w:t>
            </w:r>
            <w:r w:rsidRPr="00C126BF">
              <w:rPr>
                <w:rStyle w:val="WinCalendarHolidayRed"/>
                <w:rFonts w:ascii="Arial" w:hAnsi="Arial"/>
              </w:rPr>
              <w:t xml:space="preserve"> </w:t>
            </w:r>
          </w:p>
          <w:p w14:paraId="42A1399E" w14:textId="77777777" w:rsidR="00C171A6" w:rsidRPr="00C126BF" w:rsidRDefault="00C171A6"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3E2C3DD0" w14:textId="77777777" w:rsidR="00C171A6" w:rsidRPr="00C126BF" w:rsidRDefault="00C171A6" w:rsidP="00836621">
            <w:pPr>
              <w:pStyle w:val="CalendarText"/>
              <w:rPr>
                <w:rStyle w:val="StyleStyleCalendarNumbers10ptNotBold11pt"/>
                <w:sz w:val="24"/>
              </w:rPr>
            </w:pPr>
            <w:r w:rsidRPr="00C126BF">
              <w:rPr>
                <w:rStyle w:val="StyleStyleCalendarNumbers10ptNotBold11pt"/>
                <w:sz w:val="24"/>
              </w:rPr>
              <w:t>19</w:t>
            </w:r>
            <w:r w:rsidRPr="00C126BF">
              <w:rPr>
                <w:rStyle w:val="WinCalendarHolidayRed"/>
                <w:rFonts w:ascii="Arial" w:hAnsi="Arial"/>
              </w:rPr>
              <w:t xml:space="preserve"> </w:t>
            </w:r>
          </w:p>
          <w:p w14:paraId="424C1F1E" w14:textId="77777777" w:rsidR="00C171A6" w:rsidRPr="00C126BF" w:rsidRDefault="00C171A6" w:rsidP="00836621">
            <w:pPr>
              <w:pStyle w:val="CalendarText"/>
              <w:rPr>
                <w:rStyle w:val="WinCalendarBLANKCELLSTYLE0"/>
                <w:rFonts w:ascii="Arial" w:hAnsi="Arial"/>
              </w:rPr>
            </w:pPr>
          </w:p>
        </w:tc>
        <w:tc>
          <w:tcPr>
            <w:tcW w:w="716" w:type="pct"/>
            <w:tcBorders>
              <w:top w:val="single" w:sz="8" w:space="0" w:color="000080"/>
              <w:left w:val="single" w:sz="8" w:space="0" w:color="000080"/>
              <w:bottom w:val="single" w:sz="8" w:space="0" w:color="000080"/>
              <w:right w:val="single" w:sz="12" w:space="0" w:color="000080"/>
            </w:tcBorders>
            <w:shd w:val="clear" w:color="auto" w:fill="FAFCE5"/>
          </w:tcPr>
          <w:p w14:paraId="7D529178" w14:textId="77777777" w:rsidR="00C171A6" w:rsidRPr="00C126BF" w:rsidRDefault="00C171A6" w:rsidP="00836621">
            <w:pPr>
              <w:pStyle w:val="CalendarText"/>
              <w:rPr>
                <w:rStyle w:val="StyleStyleCalendarNumbers10ptNotBold11pt"/>
                <w:sz w:val="24"/>
              </w:rPr>
            </w:pPr>
            <w:r w:rsidRPr="00C126BF">
              <w:rPr>
                <w:rStyle w:val="StyleStyleCalendarNumbers10ptNotBold11pt"/>
                <w:sz w:val="24"/>
              </w:rPr>
              <w:t>20</w:t>
            </w:r>
            <w:r w:rsidRPr="00C126BF">
              <w:rPr>
                <w:rStyle w:val="WinCalendarHolidayRed"/>
                <w:rFonts w:ascii="Arial" w:hAnsi="Arial"/>
              </w:rPr>
              <w:t xml:space="preserve"> </w:t>
            </w:r>
          </w:p>
          <w:p w14:paraId="63A3A50C" w14:textId="77777777" w:rsidR="00C171A6" w:rsidRPr="00C126BF" w:rsidRDefault="00C171A6" w:rsidP="00836621">
            <w:pPr>
              <w:pStyle w:val="CalendarText"/>
              <w:rPr>
                <w:rStyle w:val="WinCalendarBLANKCELLSTYLE0"/>
                <w:rFonts w:ascii="Arial" w:hAnsi="Arial"/>
              </w:rPr>
            </w:pPr>
          </w:p>
        </w:tc>
      </w:tr>
      <w:tr w:rsidR="00C171A6" w:rsidRPr="00C126BF" w14:paraId="5D4A5C2F" w14:textId="77777777" w:rsidTr="00836621">
        <w:trPr>
          <w:cantSplit/>
          <w:trHeight w:val="1368"/>
          <w:jc w:val="center"/>
        </w:trPr>
        <w:tc>
          <w:tcPr>
            <w:tcW w:w="714" w:type="pct"/>
            <w:tcBorders>
              <w:top w:val="single" w:sz="8" w:space="0" w:color="000080"/>
              <w:left w:val="single" w:sz="12" w:space="0" w:color="000080"/>
              <w:bottom w:val="single" w:sz="8" w:space="0" w:color="000080"/>
              <w:right w:val="single" w:sz="8" w:space="0" w:color="000080"/>
            </w:tcBorders>
            <w:shd w:val="clear" w:color="auto" w:fill="FAFCE5"/>
          </w:tcPr>
          <w:p w14:paraId="4768E262" w14:textId="77777777" w:rsidR="00C171A6" w:rsidRPr="00C126BF" w:rsidRDefault="00C171A6" w:rsidP="00836621">
            <w:pPr>
              <w:pStyle w:val="CalendarText"/>
              <w:rPr>
                <w:rStyle w:val="StyleStyleCalendarNumbers10ptNotBold11pt"/>
                <w:sz w:val="24"/>
              </w:rPr>
            </w:pPr>
            <w:r w:rsidRPr="00C126BF">
              <w:rPr>
                <w:rStyle w:val="StyleStyleCalendarNumbers10ptNotBold11pt"/>
                <w:sz w:val="24"/>
              </w:rPr>
              <w:t>21</w:t>
            </w:r>
            <w:r w:rsidRPr="00C126BF">
              <w:rPr>
                <w:rStyle w:val="WinCalendarHolidayRed"/>
                <w:rFonts w:ascii="Arial" w:hAnsi="Arial"/>
              </w:rPr>
              <w:t xml:space="preserve"> </w:t>
            </w:r>
          </w:p>
          <w:p w14:paraId="1DC1A757" w14:textId="77777777" w:rsidR="00C171A6" w:rsidRPr="00C126BF" w:rsidRDefault="00C171A6"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293D7100" w14:textId="7FA9C380" w:rsidR="00C171A6" w:rsidRPr="00C126BF" w:rsidRDefault="00C171A6" w:rsidP="00836621">
            <w:pPr>
              <w:pStyle w:val="CalendarText"/>
              <w:rPr>
                <w:rStyle w:val="StyleStyleCalendarNumbers10ptNotBold11pt"/>
                <w:sz w:val="24"/>
              </w:rPr>
            </w:pPr>
            <w:r w:rsidRPr="00C126BF">
              <w:rPr>
                <w:rStyle w:val="StyleStyleCalendarNumbers10ptNotBold11pt"/>
                <w:sz w:val="24"/>
              </w:rPr>
              <w:t>22</w:t>
            </w:r>
            <w:r w:rsidRPr="00C126BF">
              <w:rPr>
                <w:rStyle w:val="WinCalendarHolidayRed"/>
                <w:rFonts w:ascii="Arial" w:hAnsi="Arial"/>
              </w:rPr>
              <w:t xml:space="preserve"> </w:t>
            </w:r>
            <w:r w:rsidR="006B4D6B">
              <w:rPr>
                <w:rStyle w:val="WinCalendarHolidayRed"/>
                <w:rFonts w:ascii="Arial" w:hAnsi="Arial"/>
              </w:rPr>
              <w:t>Week 1 – Summer Term</w:t>
            </w:r>
          </w:p>
          <w:p w14:paraId="3524CFE9" w14:textId="77777777" w:rsidR="00C171A6" w:rsidRPr="00C126BF" w:rsidRDefault="00C171A6"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6048FF59" w14:textId="77777777" w:rsidR="00C171A6" w:rsidRPr="00C126BF" w:rsidRDefault="00C171A6" w:rsidP="00836621">
            <w:pPr>
              <w:pStyle w:val="CalendarText"/>
              <w:rPr>
                <w:rStyle w:val="StyleStyleCalendarNumbers10ptNotBold11pt"/>
                <w:sz w:val="24"/>
              </w:rPr>
            </w:pPr>
            <w:r w:rsidRPr="00C126BF">
              <w:rPr>
                <w:rStyle w:val="StyleStyleCalendarNumbers10ptNotBold11pt"/>
                <w:sz w:val="24"/>
              </w:rPr>
              <w:t>23</w:t>
            </w:r>
            <w:r w:rsidRPr="00C126BF">
              <w:rPr>
                <w:rStyle w:val="WinCalendarHolidayRed"/>
                <w:rFonts w:ascii="Arial" w:hAnsi="Arial"/>
              </w:rPr>
              <w:t xml:space="preserve"> </w:t>
            </w:r>
          </w:p>
          <w:p w14:paraId="6B78F423" w14:textId="77777777" w:rsidR="00C171A6" w:rsidRPr="00C126BF" w:rsidRDefault="00C171A6"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1A3AD7C1" w14:textId="77777777" w:rsidR="00C171A6" w:rsidRPr="00C126BF" w:rsidRDefault="00C171A6" w:rsidP="00836621">
            <w:pPr>
              <w:pStyle w:val="CalendarText"/>
              <w:rPr>
                <w:rStyle w:val="StyleStyleCalendarNumbers10ptNotBold11pt"/>
                <w:sz w:val="24"/>
              </w:rPr>
            </w:pPr>
            <w:r w:rsidRPr="00C126BF">
              <w:rPr>
                <w:rStyle w:val="StyleStyleCalendarNumbers10ptNotBold11pt"/>
                <w:sz w:val="24"/>
              </w:rPr>
              <w:t>24</w:t>
            </w:r>
            <w:r w:rsidRPr="00C126BF">
              <w:rPr>
                <w:rStyle w:val="WinCalendarHolidayRed"/>
                <w:rFonts w:ascii="Arial" w:hAnsi="Arial"/>
              </w:rPr>
              <w:t xml:space="preserve"> </w:t>
            </w:r>
          </w:p>
          <w:p w14:paraId="5E73D676" w14:textId="77777777" w:rsidR="00C171A6" w:rsidRPr="00C126BF" w:rsidRDefault="00C171A6"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1CF7546C" w14:textId="77777777" w:rsidR="00C171A6" w:rsidRPr="00C126BF" w:rsidRDefault="00C171A6" w:rsidP="00836621">
            <w:pPr>
              <w:pStyle w:val="CalendarText"/>
              <w:rPr>
                <w:rStyle w:val="StyleStyleCalendarNumbers10ptNotBold11pt"/>
                <w:sz w:val="24"/>
              </w:rPr>
            </w:pPr>
            <w:r w:rsidRPr="00C126BF">
              <w:rPr>
                <w:rStyle w:val="StyleStyleCalendarNumbers10ptNotBold11pt"/>
                <w:sz w:val="24"/>
              </w:rPr>
              <w:t>25</w:t>
            </w:r>
            <w:r w:rsidRPr="00C126BF">
              <w:rPr>
                <w:rStyle w:val="WinCalendarHolidayRed"/>
                <w:rFonts w:ascii="Arial" w:hAnsi="Arial"/>
              </w:rPr>
              <w:t xml:space="preserve"> </w:t>
            </w:r>
          </w:p>
          <w:p w14:paraId="576E67C2" w14:textId="77777777" w:rsidR="00C171A6" w:rsidRPr="00C126BF" w:rsidRDefault="00C171A6"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8" w:space="0" w:color="000080"/>
              <w:right w:val="single" w:sz="8" w:space="0" w:color="000080"/>
            </w:tcBorders>
            <w:shd w:val="clear" w:color="auto" w:fill="auto"/>
          </w:tcPr>
          <w:p w14:paraId="418F63FB" w14:textId="77777777" w:rsidR="00C171A6" w:rsidRPr="00C126BF" w:rsidRDefault="00C171A6" w:rsidP="00836621">
            <w:pPr>
              <w:pStyle w:val="CalendarText"/>
              <w:rPr>
                <w:rStyle w:val="StyleStyleCalendarNumbers10ptNotBold11pt"/>
                <w:sz w:val="24"/>
              </w:rPr>
            </w:pPr>
            <w:r w:rsidRPr="00C126BF">
              <w:rPr>
                <w:rStyle w:val="StyleStyleCalendarNumbers10ptNotBold11pt"/>
                <w:sz w:val="24"/>
              </w:rPr>
              <w:t>26</w:t>
            </w:r>
            <w:r w:rsidRPr="00C126BF">
              <w:rPr>
                <w:rStyle w:val="WinCalendarHolidayRed"/>
                <w:rFonts w:ascii="Arial" w:hAnsi="Arial"/>
              </w:rPr>
              <w:t xml:space="preserve"> </w:t>
            </w:r>
          </w:p>
          <w:p w14:paraId="34FB5A3E" w14:textId="77777777" w:rsidR="00C171A6" w:rsidRPr="00C126BF" w:rsidRDefault="00C171A6" w:rsidP="00836621">
            <w:pPr>
              <w:pStyle w:val="CalendarText"/>
              <w:rPr>
                <w:rStyle w:val="WinCalendarBLANKCELLSTYLE0"/>
                <w:rFonts w:ascii="Arial" w:hAnsi="Arial"/>
              </w:rPr>
            </w:pPr>
          </w:p>
        </w:tc>
        <w:tc>
          <w:tcPr>
            <w:tcW w:w="716" w:type="pct"/>
            <w:tcBorders>
              <w:top w:val="single" w:sz="8" w:space="0" w:color="000080"/>
              <w:left w:val="single" w:sz="8" w:space="0" w:color="000080"/>
              <w:bottom w:val="single" w:sz="8" w:space="0" w:color="000080"/>
              <w:right w:val="single" w:sz="12" w:space="0" w:color="000080"/>
            </w:tcBorders>
            <w:shd w:val="clear" w:color="auto" w:fill="FAFCE5"/>
          </w:tcPr>
          <w:p w14:paraId="29C1CFFF" w14:textId="77777777" w:rsidR="00C171A6" w:rsidRPr="00C126BF" w:rsidRDefault="00C171A6" w:rsidP="00836621">
            <w:pPr>
              <w:pStyle w:val="CalendarText"/>
              <w:rPr>
                <w:rStyle w:val="StyleStyleCalendarNumbers10ptNotBold11pt"/>
                <w:sz w:val="24"/>
              </w:rPr>
            </w:pPr>
            <w:r w:rsidRPr="00C126BF">
              <w:rPr>
                <w:rStyle w:val="StyleStyleCalendarNumbers10ptNotBold11pt"/>
                <w:sz w:val="24"/>
              </w:rPr>
              <w:t>27</w:t>
            </w:r>
            <w:r w:rsidRPr="00C126BF">
              <w:rPr>
                <w:rStyle w:val="WinCalendarHolidayRed"/>
                <w:rFonts w:ascii="Arial" w:hAnsi="Arial"/>
              </w:rPr>
              <w:t xml:space="preserve"> </w:t>
            </w:r>
          </w:p>
          <w:p w14:paraId="0B552A74" w14:textId="77777777" w:rsidR="00C171A6" w:rsidRPr="00C126BF" w:rsidRDefault="00C171A6" w:rsidP="00836621">
            <w:pPr>
              <w:pStyle w:val="CalendarText"/>
              <w:rPr>
                <w:rStyle w:val="WinCalendarBLANKCELLSTYLE0"/>
                <w:rFonts w:ascii="Arial" w:hAnsi="Arial"/>
              </w:rPr>
            </w:pPr>
          </w:p>
        </w:tc>
      </w:tr>
      <w:tr w:rsidR="00C171A6" w:rsidRPr="00C126BF" w14:paraId="39C9F089" w14:textId="77777777" w:rsidTr="00836621">
        <w:trPr>
          <w:cantSplit/>
          <w:trHeight w:val="1368"/>
          <w:jc w:val="center"/>
        </w:trPr>
        <w:tc>
          <w:tcPr>
            <w:tcW w:w="714" w:type="pct"/>
            <w:tcBorders>
              <w:top w:val="single" w:sz="8" w:space="0" w:color="000080"/>
              <w:left w:val="single" w:sz="12" w:space="0" w:color="000080"/>
              <w:bottom w:val="single" w:sz="12" w:space="0" w:color="000080"/>
              <w:right w:val="single" w:sz="8" w:space="0" w:color="000080"/>
            </w:tcBorders>
            <w:shd w:val="clear" w:color="auto" w:fill="FAFCE5"/>
          </w:tcPr>
          <w:p w14:paraId="08BF722F" w14:textId="77777777" w:rsidR="00C171A6" w:rsidRPr="00C126BF" w:rsidRDefault="00C171A6" w:rsidP="00836621">
            <w:pPr>
              <w:pStyle w:val="CalendarText"/>
              <w:rPr>
                <w:rStyle w:val="StyleStyleCalendarNumbers10ptNotBold11pt"/>
                <w:sz w:val="24"/>
              </w:rPr>
            </w:pPr>
            <w:r w:rsidRPr="00C126BF">
              <w:rPr>
                <w:rStyle w:val="StyleStyleCalendarNumbers10ptNotBold11pt"/>
                <w:sz w:val="24"/>
              </w:rPr>
              <w:t>28</w:t>
            </w:r>
            <w:r w:rsidRPr="00C126BF">
              <w:rPr>
                <w:rStyle w:val="WinCalendarHolidayRed"/>
                <w:rFonts w:ascii="Arial" w:hAnsi="Arial"/>
              </w:rPr>
              <w:t xml:space="preserve"> </w:t>
            </w:r>
          </w:p>
          <w:p w14:paraId="338C3943" w14:textId="77777777" w:rsidR="00C171A6" w:rsidRPr="00C126BF" w:rsidRDefault="00C171A6"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12" w:space="0" w:color="000080"/>
              <w:right w:val="single" w:sz="8" w:space="0" w:color="000080"/>
            </w:tcBorders>
            <w:shd w:val="clear" w:color="auto" w:fill="auto"/>
          </w:tcPr>
          <w:p w14:paraId="257D7E0F" w14:textId="73ED3288" w:rsidR="00C171A6" w:rsidRPr="00C126BF" w:rsidRDefault="00C171A6" w:rsidP="00836621">
            <w:pPr>
              <w:pStyle w:val="CalendarText"/>
              <w:rPr>
                <w:rStyle w:val="StyleStyleCalendarNumbers10ptNotBold11pt"/>
                <w:sz w:val="24"/>
              </w:rPr>
            </w:pPr>
            <w:r w:rsidRPr="00C126BF">
              <w:rPr>
                <w:rStyle w:val="StyleStyleCalendarNumbers10ptNotBold11pt"/>
                <w:sz w:val="24"/>
              </w:rPr>
              <w:t>29</w:t>
            </w:r>
            <w:r w:rsidRPr="00C126BF">
              <w:rPr>
                <w:rStyle w:val="WinCalendarHolidayRed"/>
                <w:rFonts w:ascii="Arial" w:hAnsi="Arial"/>
              </w:rPr>
              <w:t xml:space="preserve"> </w:t>
            </w:r>
            <w:r w:rsidR="00EA77E2">
              <w:rPr>
                <w:rStyle w:val="WinCalendarHolidayRed"/>
                <w:rFonts w:ascii="Arial" w:hAnsi="Arial"/>
              </w:rPr>
              <w:t>Week 2</w:t>
            </w:r>
          </w:p>
          <w:p w14:paraId="5A59BA33" w14:textId="77777777" w:rsidR="00C171A6" w:rsidRPr="00C126BF" w:rsidRDefault="00C171A6" w:rsidP="00836621">
            <w:pPr>
              <w:pStyle w:val="CalendarText"/>
              <w:rPr>
                <w:rStyle w:val="WinCalendarBLANKCELLSTYLE0"/>
                <w:rFonts w:ascii="Arial" w:hAnsi="Arial"/>
              </w:rPr>
            </w:pPr>
          </w:p>
        </w:tc>
        <w:tc>
          <w:tcPr>
            <w:tcW w:w="714" w:type="pct"/>
            <w:tcBorders>
              <w:top w:val="single" w:sz="8" w:space="0" w:color="000080"/>
              <w:left w:val="single" w:sz="8" w:space="0" w:color="000080"/>
              <w:bottom w:val="single" w:sz="12" w:space="0" w:color="000080"/>
              <w:right w:val="single" w:sz="8" w:space="0" w:color="000080"/>
            </w:tcBorders>
            <w:shd w:val="clear" w:color="auto" w:fill="auto"/>
          </w:tcPr>
          <w:p w14:paraId="3F490B92" w14:textId="77777777" w:rsidR="00C171A6" w:rsidRPr="00C126BF" w:rsidRDefault="00C171A6" w:rsidP="00836621">
            <w:pPr>
              <w:pStyle w:val="CalendarText"/>
              <w:rPr>
                <w:rStyle w:val="StyleStyleCalendarNumbers10ptNotBold11pt"/>
                <w:sz w:val="24"/>
              </w:rPr>
            </w:pPr>
            <w:r w:rsidRPr="00C126BF">
              <w:rPr>
                <w:rStyle w:val="StyleStyleCalendarNumbers10ptNotBold11pt"/>
                <w:sz w:val="24"/>
              </w:rPr>
              <w:t>30</w:t>
            </w:r>
            <w:r w:rsidRPr="00C126BF">
              <w:rPr>
                <w:rStyle w:val="WinCalendarHolidayRed"/>
                <w:rFonts w:ascii="Arial" w:hAnsi="Arial"/>
              </w:rPr>
              <w:t xml:space="preserve"> </w:t>
            </w:r>
          </w:p>
          <w:p w14:paraId="704DC018" w14:textId="77777777" w:rsidR="00C171A6" w:rsidRPr="00C126BF" w:rsidRDefault="00C171A6" w:rsidP="00836621">
            <w:pPr>
              <w:pStyle w:val="CalendarText"/>
              <w:rPr>
                <w:rStyle w:val="WinCalendarBLANKCELLSTYLE0"/>
                <w:rFonts w:ascii="Arial" w:hAnsi="Arial"/>
              </w:rPr>
            </w:pPr>
          </w:p>
        </w:tc>
        <w:tc>
          <w:tcPr>
            <w:tcW w:w="2858" w:type="pct"/>
            <w:gridSpan w:val="4"/>
            <w:tcBorders>
              <w:top w:val="single" w:sz="8" w:space="0" w:color="000080"/>
              <w:left w:val="single" w:sz="8" w:space="0" w:color="000080"/>
              <w:bottom w:val="single" w:sz="12" w:space="0" w:color="000080"/>
              <w:right w:val="single" w:sz="12" w:space="0" w:color="000080"/>
            </w:tcBorders>
            <w:shd w:val="clear" w:color="auto" w:fill="C0C0C0"/>
          </w:tcPr>
          <w:p w14:paraId="496629CC" w14:textId="77777777" w:rsidR="00C171A6" w:rsidRDefault="00C171A6" w:rsidP="00836621">
            <w:pPr>
              <w:pStyle w:val="CalendarText"/>
              <w:rPr>
                <w:rStyle w:val="CalendarNumbers"/>
                <w:bCs w:val="0"/>
                <w:color w:val="000000"/>
              </w:rPr>
            </w:pPr>
            <w:r w:rsidRPr="00C126BF">
              <w:rPr>
                <w:rStyle w:val="CalendarNumbers"/>
                <w:bCs w:val="0"/>
                <w:color w:val="000000"/>
              </w:rPr>
              <w:t>Notes:</w:t>
            </w:r>
          </w:p>
          <w:p w14:paraId="6F5E46E8" w14:textId="54171551" w:rsidR="006658BB" w:rsidRDefault="006658BB" w:rsidP="006658BB">
            <w:pPr>
              <w:pStyle w:val="CalendarText"/>
              <w:rPr>
                <w:rStyle w:val="CalendarNumbers"/>
                <w:b w:val="0"/>
                <w:bCs w:val="0"/>
                <w:color w:val="000000"/>
                <w:sz w:val="14"/>
                <w:szCs w:val="14"/>
              </w:rPr>
            </w:pPr>
            <w:r w:rsidRPr="000F0E15">
              <w:rPr>
                <w:rFonts w:ascii="Wingdings" w:hAnsi="Wingdings"/>
              </w:rPr>
              <w:t></w:t>
            </w:r>
            <w:r>
              <w:rPr>
                <w:rStyle w:val="CalendarNumbers"/>
                <w:b w:val="0"/>
                <w:bCs w:val="0"/>
                <w:color w:val="000000"/>
                <w:sz w:val="14"/>
                <w:szCs w:val="14"/>
              </w:rPr>
              <w:t>Project Management (Gould, 4 credits)</w:t>
            </w:r>
          </w:p>
          <w:p w14:paraId="1499AD2E" w14:textId="3DB236FB" w:rsidR="006658BB" w:rsidRDefault="002D31A3" w:rsidP="006658BB">
            <w:pPr>
              <w:pStyle w:val="CalendarText"/>
              <w:rPr>
                <w:rStyle w:val="CalendarNumbers"/>
                <w:b w:val="0"/>
                <w:bCs w:val="0"/>
                <w:color w:val="000000"/>
                <w:sz w:val="14"/>
                <w:szCs w:val="14"/>
              </w:rPr>
            </w:pPr>
            <w:r w:rsidRPr="000F0E15">
              <w:rPr>
                <w:rFonts w:ascii="Wingdings" w:hAnsi="Wingdings"/>
              </w:rPr>
              <w:t></w:t>
            </w:r>
            <w:r>
              <w:rPr>
                <w:rStyle w:val="CalendarNumbers"/>
                <w:b w:val="0"/>
                <w:bCs w:val="0"/>
                <w:color w:val="000000"/>
                <w:sz w:val="14"/>
                <w:szCs w:val="14"/>
              </w:rPr>
              <w:t>Nonpartisan Interpretation of Data and Information</w:t>
            </w:r>
            <w:r w:rsidR="006658BB">
              <w:rPr>
                <w:rStyle w:val="CalendarNumbers"/>
                <w:b w:val="0"/>
                <w:bCs w:val="0"/>
                <w:color w:val="000000"/>
                <w:sz w:val="14"/>
                <w:szCs w:val="14"/>
              </w:rPr>
              <w:t xml:space="preserve"> (</w:t>
            </w:r>
            <w:proofErr w:type="spellStart"/>
            <w:r w:rsidR="006658BB">
              <w:rPr>
                <w:rStyle w:val="CalendarNumbers"/>
                <w:b w:val="0"/>
                <w:bCs w:val="0"/>
                <w:color w:val="000000"/>
                <w:sz w:val="14"/>
                <w:szCs w:val="14"/>
              </w:rPr>
              <w:t>Landram</w:t>
            </w:r>
            <w:proofErr w:type="spellEnd"/>
            <w:r w:rsidR="006658BB">
              <w:rPr>
                <w:rStyle w:val="CalendarNumbers"/>
                <w:b w:val="0"/>
                <w:bCs w:val="0"/>
                <w:color w:val="000000"/>
                <w:sz w:val="14"/>
                <w:szCs w:val="14"/>
              </w:rPr>
              <w:t>, 4 credits)</w:t>
            </w:r>
          </w:p>
          <w:p w14:paraId="66956EA3" w14:textId="4EEAB83C" w:rsidR="006658BB" w:rsidRDefault="00C34AEA" w:rsidP="006658BB">
            <w:pPr>
              <w:pStyle w:val="CalendarText"/>
              <w:rPr>
                <w:rStyle w:val="CalendarNumbers"/>
                <w:b w:val="0"/>
                <w:bCs w:val="0"/>
                <w:color w:val="000000"/>
                <w:sz w:val="14"/>
                <w:szCs w:val="14"/>
              </w:rPr>
            </w:pPr>
            <w:r w:rsidRPr="000F0E15">
              <w:rPr>
                <w:rFonts w:ascii="Wingdings" w:hAnsi="Wingdings"/>
              </w:rPr>
              <w:t></w:t>
            </w:r>
            <w:r w:rsidR="006658BB">
              <w:rPr>
                <w:rStyle w:val="CalendarNumbers"/>
                <w:b w:val="0"/>
                <w:bCs w:val="0"/>
                <w:color w:val="000000"/>
                <w:sz w:val="14"/>
                <w:szCs w:val="14"/>
              </w:rPr>
              <w:t>Advocacy and Social Change (Lane, 4 credits)</w:t>
            </w:r>
            <w:r>
              <w:rPr>
                <w:rStyle w:val="CalendarNumbers"/>
                <w:b w:val="0"/>
                <w:bCs w:val="0"/>
                <w:color w:val="000000"/>
                <w:sz w:val="14"/>
                <w:szCs w:val="14"/>
              </w:rPr>
              <w:t xml:space="preserve"> – Tuesday nights</w:t>
            </w:r>
          </w:p>
          <w:p w14:paraId="2E1D6477" w14:textId="1036F5A1" w:rsidR="006658BB" w:rsidRDefault="006658BB" w:rsidP="006658BB">
            <w:pPr>
              <w:pStyle w:val="CalendarText"/>
              <w:rPr>
                <w:rStyle w:val="CalendarNumbers"/>
                <w:b w:val="0"/>
                <w:bCs w:val="0"/>
                <w:color w:val="000000"/>
                <w:sz w:val="14"/>
                <w:szCs w:val="14"/>
              </w:rPr>
            </w:pPr>
            <w:r>
              <w:rPr>
                <w:rStyle w:val="CalendarNumbers"/>
                <w:b w:val="0"/>
                <w:bCs w:val="0"/>
                <w:color w:val="000000"/>
                <w:sz w:val="14"/>
                <w:szCs w:val="14"/>
              </w:rPr>
              <w:t>Emerging Issues in the Nonprofit Sector – Tacoma Campus (</w:t>
            </w:r>
            <w:proofErr w:type="spellStart"/>
            <w:r>
              <w:rPr>
                <w:rStyle w:val="CalendarNumbers"/>
                <w:b w:val="0"/>
                <w:bCs w:val="0"/>
                <w:color w:val="000000"/>
                <w:sz w:val="14"/>
                <w:szCs w:val="14"/>
              </w:rPr>
              <w:t>Swetkis</w:t>
            </w:r>
            <w:proofErr w:type="spellEnd"/>
            <w:r>
              <w:rPr>
                <w:rStyle w:val="CalendarNumbers"/>
                <w:b w:val="0"/>
                <w:bCs w:val="0"/>
                <w:color w:val="000000"/>
                <w:sz w:val="14"/>
                <w:szCs w:val="14"/>
              </w:rPr>
              <w:t>, 2 credits)</w:t>
            </w:r>
          </w:p>
          <w:p w14:paraId="2779CC59" w14:textId="77777777" w:rsidR="006658BB" w:rsidRDefault="006658BB" w:rsidP="006658BB">
            <w:pPr>
              <w:pStyle w:val="CalendarText"/>
              <w:rPr>
                <w:rStyle w:val="CalendarNumbers"/>
                <w:b w:val="0"/>
                <w:bCs w:val="0"/>
                <w:color w:val="000000"/>
                <w:sz w:val="14"/>
                <w:szCs w:val="14"/>
              </w:rPr>
            </w:pPr>
            <w:r>
              <w:rPr>
                <w:rStyle w:val="CalendarNumbers"/>
                <w:b w:val="0"/>
                <w:bCs w:val="0"/>
                <w:color w:val="000000"/>
                <w:sz w:val="14"/>
                <w:szCs w:val="14"/>
              </w:rPr>
              <w:t>Education Policy (Taylor, 2 credits)</w:t>
            </w:r>
          </w:p>
          <w:p w14:paraId="745E8C61" w14:textId="77777777" w:rsidR="006658BB" w:rsidRDefault="006658BB" w:rsidP="006658BB">
            <w:pPr>
              <w:pStyle w:val="CalendarText"/>
              <w:rPr>
                <w:rStyle w:val="CalendarNumbers"/>
                <w:b w:val="0"/>
                <w:bCs w:val="0"/>
                <w:color w:val="000000"/>
                <w:sz w:val="14"/>
                <w:szCs w:val="14"/>
              </w:rPr>
            </w:pPr>
            <w:r>
              <w:rPr>
                <w:rStyle w:val="CalendarNumbers"/>
                <w:b w:val="0"/>
                <w:bCs w:val="0"/>
                <w:color w:val="000000"/>
                <w:sz w:val="14"/>
                <w:szCs w:val="14"/>
              </w:rPr>
              <w:t>Successful Nonprofits and Foundations in Indian Country (</w:t>
            </w:r>
            <w:proofErr w:type="spellStart"/>
            <w:r>
              <w:rPr>
                <w:rStyle w:val="CalendarNumbers"/>
                <w:b w:val="0"/>
                <w:bCs w:val="0"/>
                <w:color w:val="000000"/>
                <w:sz w:val="14"/>
                <w:szCs w:val="14"/>
              </w:rPr>
              <w:t>Serpa</w:t>
            </w:r>
            <w:proofErr w:type="spellEnd"/>
            <w:r>
              <w:rPr>
                <w:rStyle w:val="CalendarNumbers"/>
                <w:b w:val="0"/>
                <w:bCs w:val="0"/>
                <w:color w:val="000000"/>
                <w:sz w:val="14"/>
                <w:szCs w:val="14"/>
              </w:rPr>
              <w:t>, 2 credits)</w:t>
            </w:r>
          </w:p>
          <w:p w14:paraId="2799CDFE" w14:textId="77777777" w:rsidR="006658BB" w:rsidRDefault="006658BB" w:rsidP="006658BB">
            <w:pPr>
              <w:pStyle w:val="CalendarText"/>
              <w:rPr>
                <w:rStyle w:val="CalendarNumbers"/>
                <w:b w:val="0"/>
                <w:bCs w:val="0"/>
                <w:color w:val="000000"/>
                <w:sz w:val="14"/>
                <w:szCs w:val="14"/>
              </w:rPr>
            </w:pPr>
            <w:r>
              <w:rPr>
                <w:rStyle w:val="CalendarNumbers"/>
                <w:b w:val="0"/>
                <w:bCs w:val="0"/>
                <w:color w:val="000000"/>
                <w:sz w:val="14"/>
                <w:szCs w:val="14"/>
              </w:rPr>
              <w:t>E-Government (</w:t>
            </w:r>
            <w:proofErr w:type="spellStart"/>
            <w:r>
              <w:rPr>
                <w:rStyle w:val="CalendarNumbers"/>
                <w:b w:val="0"/>
                <w:bCs w:val="0"/>
                <w:color w:val="000000"/>
                <w:sz w:val="14"/>
                <w:szCs w:val="14"/>
              </w:rPr>
              <w:t>Dzieza</w:t>
            </w:r>
            <w:proofErr w:type="spellEnd"/>
            <w:r>
              <w:rPr>
                <w:rStyle w:val="CalendarNumbers"/>
                <w:b w:val="0"/>
                <w:bCs w:val="0"/>
                <w:color w:val="000000"/>
                <w:sz w:val="14"/>
                <w:szCs w:val="14"/>
              </w:rPr>
              <w:t>, 2 credits)</w:t>
            </w:r>
          </w:p>
          <w:p w14:paraId="71CF53AC" w14:textId="56946184" w:rsidR="006658BB" w:rsidRPr="006658BB" w:rsidRDefault="006658BB" w:rsidP="00836621">
            <w:pPr>
              <w:pStyle w:val="CalendarText"/>
              <w:rPr>
                <w:rStyle w:val="CalendarNumbers"/>
                <w:b w:val="0"/>
                <w:bCs w:val="0"/>
                <w:color w:val="000000"/>
                <w:sz w:val="14"/>
                <w:szCs w:val="14"/>
              </w:rPr>
            </w:pPr>
            <w:r>
              <w:rPr>
                <w:rStyle w:val="CalendarNumbers"/>
                <w:b w:val="0"/>
                <w:bCs w:val="0"/>
                <w:color w:val="000000"/>
                <w:sz w:val="14"/>
                <w:szCs w:val="14"/>
              </w:rPr>
              <w:t>Transportation Policy (Warner, 2 credits)</w:t>
            </w:r>
          </w:p>
        </w:tc>
      </w:tr>
    </w:tbl>
    <w:p w14:paraId="131D85C6" w14:textId="056880B8" w:rsidR="00213A34" w:rsidRDefault="00213A34"/>
    <w:sectPr w:rsidR="00213A34" w:rsidSect="00743A1D">
      <w:headerReference w:type="even" r:id="rId29"/>
      <w:headerReference w:type="default" r:id="rId30"/>
      <w:headerReference w:type="first" r:id="rId31"/>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176492" w14:textId="77777777" w:rsidR="003C6C36" w:rsidRDefault="003C6C36" w:rsidP="00A207ED">
      <w:pPr>
        <w:spacing w:after="0" w:line="240" w:lineRule="auto"/>
      </w:pPr>
      <w:r>
        <w:separator/>
      </w:r>
    </w:p>
  </w:endnote>
  <w:endnote w:type="continuationSeparator" w:id="0">
    <w:p w14:paraId="2D7331A1" w14:textId="77777777" w:rsidR="003C6C36" w:rsidRDefault="003C6C36" w:rsidP="00A20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511E46" w14:textId="77777777" w:rsidR="003C6C36" w:rsidRDefault="003C6C36" w:rsidP="00A207ED">
      <w:pPr>
        <w:spacing w:after="0" w:line="240" w:lineRule="auto"/>
      </w:pPr>
      <w:r>
        <w:separator/>
      </w:r>
    </w:p>
  </w:footnote>
  <w:footnote w:type="continuationSeparator" w:id="0">
    <w:p w14:paraId="441E8C59" w14:textId="77777777" w:rsidR="003C6C36" w:rsidRDefault="003C6C36" w:rsidP="00A207E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9D90603" w14:textId="41DAC40D" w:rsidR="003C6C36" w:rsidRDefault="00BF29D7">
    <w:pPr>
      <w:pStyle w:val="Header"/>
    </w:pPr>
    <w:r>
      <w:rPr>
        <w:noProof/>
      </w:rPr>
      <w:pict w14:anchorId="53FA3BF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9" type="#_x0000_t136" style="position:absolute;margin-left:0;margin-top:0;width:456.8pt;height:152.25pt;rotation:315;z-index:-251649024;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w10:wrap anchorx="margin" anchory="margin"/>
        </v:shape>
      </w:pict>
    </w:r>
    <w:r>
      <w:rPr>
        <w:noProof/>
      </w:rPr>
      <w:pict w14:anchorId="55C96DED">
        <v:shape id="_x0000_s1026" type="#_x0000_t136" style="position:absolute;margin-left:0;margin-top:0;width:1in;height:1in;z-index:251661312"/>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84EA08F" w14:textId="111CAEE0" w:rsidR="003C6C36" w:rsidRPr="00FF65B7" w:rsidRDefault="00BF29D7" w:rsidP="00FF65B7">
    <w:pPr>
      <w:pStyle w:val="Header"/>
      <w:jc w:val="right"/>
      <w:rPr>
        <w:rFonts w:ascii="Arial" w:hAnsi="Arial" w:cs="Arial"/>
      </w:rPr>
    </w:pPr>
    <w:r>
      <w:rPr>
        <w:rFonts w:ascii="Arial" w:hAnsi="Arial" w:cs="Arial"/>
        <w:noProof/>
      </w:rPr>
      <w:pict w14:anchorId="1E91A09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left:0;text-align:left;margin-left:-18pt;margin-top:-9pt;width:1in;height:1in;z-index:251659264"/>
      </w:pict>
    </w:r>
    <w:r>
      <w:rPr>
        <w:rFonts w:ascii="Arial" w:hAnsi="Arial" w:cs="Arial"/>
        <w:noProof/>
      </w:rPr>
      <w:pict w14:anchorId="36781A2D">
        <v:shape id="PowerPlusWaterMarkObject1" o:spid="_x0000_s1028" type="#_x0000_t136" style="position:absolute;left:0;text-align:left;margin-left:0;margin-top:0;width:456.8pt;height:152.25pt;rotation:315;z-index:-251651072;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w10:wrap anchorx="margin" anchory="margin"/>
        </v:shape>
      </w:pict>
    </w:r>
    <w:r w:rsidR="003C6C36" w:rsidRPr="00FF65B7">
      <w:rPr>
        <w:rFonts w:ascii="Arial" w:hAnsi="Arial" w:cs="Arial"/>
        <w:b/>
      </w:rPr>
      <w:t xml:space="preserve">MPA COURSE CALENDAR – AY2014-2015 – Page </w:t>
    </w:r>
    <w:r w:rsidR="003C6C36" w:rsidRPr="00FF65B7">
      <w:rPr>
        <w:rFonts w:ascii="Arial" w:hAnsi="Arial" w:cs="Arial"/>
        <w:b/>
      </w:rPr>
      <w:fldChar w:fldCharType="begin"/>
    </w:r>
    <w:r w:rsidR="003C6C36" w:rsidRPr="00FF65B7">
      <w:rPr>
        <w:rFonts w:ascii="Arial" w:hAnsi="Arial" w:cs="Arial"/>
        <w:b/>
      </w:rPr>
      <w:instrText xml:space="preserve"> PAGE </w:instrText>
    </w:r>
    <w:r w:rsidR="003C6C36" w:rsidRPr="00FF65B7">
      <w:rPr>
        <w:rFonts w:ascii="Arial" w:hAnsi="Arial" w:cs="Arial"/>
        <w:b/>
      </w:rPr>
      <w:fldChar w:fldCharType="separate"/>
    </w:r>
    <w:r>
      <w:rPr>
        <w:rFonts w:ascii="Arial" w:hAnsi="Arial" w:cs="Arial"/>
        <w:b/>
        <w:noProof/>
      </w:rPr>
      <w:t>9</w:t>
    </w:r>
    <w:r w:rsidR="003C6C36" w:rsidRPr="00FF65B7">
      <w:rPr>
        <w:rFonts w:ascii="Arial" w:hAnsi="Arial" w:cs="Arial"/>
        <w:b/>
      </w:rPr>
      <w:fldChar w:fldCharType="end"/>
    </w:r>
    <w:r w:rsidR="003C6C36" w:rsidRPr="00FF65B7">
      <w:rPr>
        <w:rFonts w:ascii="Arial" w:hAnsi="Arial" w:cs="Arial"/>
        <w:b/>
      </w:rPr>
      <w:t xml:space="preserve"> of </w:t>
    </w:r>
    <w:r w:rsidR="003C6C36" w:rsidRPr="00FF65B7">
      <w:rPr>
        <w:rFonts w:ascii="Arial" w:hAnsi="Arial" w:cs="Arial"/>
        <w:b/>
      </w:rPr>
      <w:fldChar w:fldCharType="begin"/>
    </w:r>
    <w:r w:rsidR="003C6C36" w:rsidRPr="00FF65B7">
      <w:rPr>
        <w:rFonts w:ascii="Arial" w:hAnsi="Arial" w:cs="Arial"/>
        <w:b/>
      </w:rPr>
      <w:instrText xml:space="preserve"> NUMPAGES </w:instrText>
    </w:r>
    <w:r w:rsidR="003C6C36" w:rsidRPr="00FF65B7">
      <w:rPr>
        <w:rFonts w:ascii="Arial" w:hAnsi="Arial" w:cs="Arial"/>
        <w:b/>
      </w:rPr>
      <w:fldChar w:fldCharType="separate"/>
    </w:r>
    <w:r>
      <w:rPr>
        <w:rFonts w:ascii="Arial" w:hAnsi="Arial" w:cs="Arial"/>
        <w:b/>
        <w:noProof/>
      </w:rPr>
      <w:t>13</w:t>
    </w:r>
    <w:r w:rsidR="003C6C36" w:rsidRPr="00FF65B7">
      <w:rPr>
        <w:rFonts w:ascii="Arial" w:hAnsi="Arial" w:cs="Arial"/>
        <w:b/>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FBFA1DC" w14:textId="75D19DEF" w:rsidR="003C6C36" w:rsidRDefault="00BF29D7">
    <w:pPr>
      <w:pStyle w:val="Header"/>
    </w:pPr>
    <w:r>
      <w:rPr>
        <w:noProof/>
      </w:rPr>
      <w:pict w14:anchorId="3EAC5F5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30" type="#_x0000_t136" style="position:absolute;margin-left:0;margin-top:0;width:456.8pt;height:152.25pt;rotation:315;z-index:-251646976;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w10:wrap anchorx="margin" anchory="margin"/>
        </v:shape>
      </w:pict>
    </w:r>
    <w:r>
      <w:rPr>
        <w:noProof/>
      </w:rPr>
      <w:pict w14:anchorId="4B226B24">
        <v:shape id="_x0000_s1027" type="#_x0000_t136" style="position:absolute;margin-left:0;margin-top:0;width:1in;height:1in;z-index:251663360"/>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A1D"/>
    <w:rsid w:val="000026BD"/>
    <w:rsid w:val="00030C90"/>
    <w:rsid w:val="00057F20"/>
    <w:rsid w:val="000A190E"/>
    <w:rsid w:val="000B735A"/>
    <w:rsid w:val="000E10DF"/>
    <w:rsid w:val="000F1877"/>
    <w:rsid w:val="00136578"/>
    <w:rsid w:val="001555A1"/>
    <w:rsid w:val="001D30AA"/>
    <w:rsid w:val="00213A34"/>
    <w:rsid w:val="00251EF7"/>
    <w:rsid w:val="00297588"/>
    <w:rsid w:val="002D31A3"/>
    <w:rsid w:val="00394B3F"/>
    <w:rsid w:val="003B63E1"/>
    <w:rsid w:val="003C6C36"/>
    <w:rsid w:val="003E40A8"/>
    <w:rsid w:val="004244E2"/>
    <w:rsid w:val="0048033D"/>
    <w:rsid w:val="0048197E"/>
    <w:rsid w:val="00481EDC"/>
    <w:rsid w:val="004A68AE"/>
    <w:rsid w:val="00503532"/>
    <w:rsid w:val="00535158"/>
    <w:rsid w:val="005A6137"/>
    <w:rsid w:val="005C4D76"/>
    <w:rsid w:val="005E695B"/>
    <w:rsid w:val="00632464"/>
    <w:rsid w:val="006658BB"/>
    <w:rsid w:val="006B4D6B"/>
    <w:rsid w:val="006B7286"/>
    <w:rsid w:val="006D34B4"/>
    <w:rsid w:val="007260F5"/>
    <w:rsid w:val="00727059"/>
    <w:rsid w:val="00743A1D"/>
    <w:rsid w:val="007917BD"/>
    <w:rsid w:val="007D0E54"/>
    <w:rsid w:val="00807DC3"/>
    <w:rsid w:val="008252D6"/>
    <w:rsid w:val="00836621"/>
    <w:rsid w:val="008959E4"/>
    <w:rsid w:val="008C2FB3"/>
    <w:rsid w:val="008C3F08"/>
    <w:rsid w:val="009045D0"/>
    <w:rsid w:val="009554E9"/>
    <w:rsid w:val="00967B7C"/>
    <w:rsid w:val="009B77F2"/>
    <w:rsid w:val="00A11A2F"/>
    <w:rsid w:val="00A207ED"/>
    <w:rsid w:val="00A64DD2"/>
    <w:rsid w:val="00A80EEB"/>
    <w:rsid w:val="00A826EA"/>
    <w:rsid w:val="00AA3690"/>
    <w:rsid w:val="00AB2CDF"/>
    <w:rsid w:val="00AC094D"/>
    <w:rsid w:val="00AC491A"/>
    <w:rsid w:val="00AD1890"/>
    <w:rsid w:val="00B012FB"/>
    <w:rsid w:val="00B12F5D"/>
    <w:rsid w:val="00B50EA4"/>
    <w:rsid w:val="00B664E0"/>
    <w:rsid w:val="00B862BD"/>
    <w:rsid w:val="00BE0638"/>
    <w:rsid w:val="00BF29D7"/>
    <w:rsid w:val="00C171A6"/>
    <w:rsid w:val="00C34AEA"/>
    <w:rsid w:val="00C45E86"/>
    <w:rsid w:val="00C60652"/>
    <w:rsid w:val="00C84AB8"/>
    <w:rsid w:val="00CB7757"/>
    <w:rsid w:val="00CB7C18"/>
    <w:rsid w:val="00CD7A83"/>
    <w:rsid w:val="00CF7BC3"/>
    <w:rsid w:val="00D34589"/>
    <w:rsid w:val="00D70359"/>
    <w:rsid w:val="00DB128E"/>
    <w:rsid w:val="00DE6DDA"/>
    <w:rsid w:val="00E13C5D"/>
    <w:rsid w:val="00E221A2"/>
    <w:rsid w:val="00E4414A"/>
    <w:rsid w:val="00E81EC0"/>
    <w:rsid w:val="00E84F81"/>
    <w:rsid w:val="00EA77E2"/>
    <w:rsid w:val="00EF431B"/>
    <w:rsid w:val="00F65276"/>
    <w:rsid w:val="00F864EA"/>
    <w:rsid w:val="00FF6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C7AB1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A1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endarText">
    <w:name w:val="CalendarText"/>
    <w:basedOn w:val="Normal"/>
    <w:rsid w:val="00743A1D"/>
    <w:pPr>
      <w:spacing w:after="0" w:line="240" w:lineRule="auto"/>
    </w:pPr>
    <w:rPr>
      <w:rFonts w:ascii="Arial" w:eastAsia="Times New Roman" w:hAnsi="Arial" w:cs="Arial"/>
      <w:color w:val="000000"/>
      <w:sz w:val="20"/>
      <w:szCs w:val="24"/>
    </w:rPr>
  </w:style>
  <w:style w:type="character" w:customStyle="1" w:styleId="CalendarNumbers">
    <w:name w:val="CalendarNumbers"/>
    <w:basedOn w:val="DefaultParagraphFont"/>
    <w:rsid w:val="00743A1D"/>
    <w:rPr>
      <w:rFonts w:ascii="Arial" w:hAnsi="Arial"/>
      <w:b/>
      <w:bCs/>
      <w:color w:val="000080"/>
      <w:sz w:val="24"/>
    </w:rPr>
  </w:style>
  <w:style w:type="character" w:customStyle="1" w:styleId="StyleStyleCalendarNumbers10ptNotBold11pt">
    <w:name w:val="Style Style CalendarNumbers + 10 pt Not Bold + 11 pt"/>
    <w:basedOn w:val="DefaultParagraphFont"/>
    <w:rsid w:val="00743A1D"/>
    <w:rPr>
      <w:rFonts w:ascii="Arial" w:hAnsi="Arial"/>
      <w:b/>
      <w:bCs/>
      <w:color w:val="000080"/>
      <w:sz w:val="22"/>
      <w:szCs w:val="20"/>
    </w:rPr>
  </w:style>
  <w:style w:type="character" w:customStyle="1" w:styleId="WinCalendarHolidayRed">
    <w:name w:val="WinCalendar_HolidayRed"/>
    <w:basedOn w:val="DefaultParagraphFont"/>
    <w:rsid w:val="00743A1D"/>
    <w:rPr>
      <w:rFonts w:ascii="Arial Narrow" w:hAnsi="Arial Narrow"/>
      <w:b w:val="0"/>
      <w:color w:val="990033"/>
      <w:sz w:val="18"/>
    </w:rPr>
  </w:style>
  <w:style w:type="character" w:customStyle="1" w:styleId="WinCalendarBLANKCELLSTYLE0">
    <w:name w:val="WinCalendar_BLANKCELL_STYLE0"/>
    <w:basedOn w:val="DefaultParagraphFont"/>
    <w:rsid w:val="00743A1D"/>
    <w:rPr>
      <w:rFonts w:ascii="Arial Narrow" w:hAnsi="Arial Narrow"/>
      <w:b w:val="0"/>
      <w:color w:val="000000"/>
      <w:sz w:val="15"/>
    </w:rPr>
  </w:style>
  <w:style w:type="character" w:styleId="Hyperlink">
    <w:name w:val="Hyperlink"/>
    <w:rsid w:val="00743A1D"/>
    <w:rPr>
      <w:color w:val="0000FF"/>
      <w:u w:val="single"/>
    </w:rPr>
  </w:style>
  <w:style w:type="paragraph" w:styleId="NoSpacing">
    <w:name w:val="No Spacing"/>
    <w:qFormat/>
    <w:rsid w:val="000A190E"/>
    <w:pPr>
      <w:suppressAutoHyphens/>
    </w:pPr>
    <w:rPr>
      <w:rFonts w:ascii="Times New Roman" w:eastAsia="Times New Roman" w:hAnsi="Times New Roman" w:cs="Times New Roman"/>
    </w:rPr>
  </w:style>
  <w:style w:type="paragraph" w:styleId="Header">
    <w:name w:val="header"/>
    <w:basedOn w:val="Normal"/>
    <w:link w:val="HeaderChar"/>
    <w:uiPriority w:val="99"/>
    <w:unhideWhenUsed/>
    <w:rsid w:val="00A207ED"/>
    <w:pPr>
      <w:tabs>
        <w:tab w:val="center" w:pos="4320"/>
        <w:tab w:val="right" w:pos="8640"/>
      </w:tabs>
      <w:spacing w:after="0" w:line="240" w:lineRule="auto"/>
    </w:pPr>
  </w:style>
  <w:style w:type="character" w:customStyle="1" w:styleId="HeaderChar">
    <w:name w:val="Header Char"/>
    <w:basedOn w:val="DefaultParagraphFont"/>
    <w:link w:val="Header"/>
    <w:uiPriority w:val="99"/>
    <w:rsid w:val="00A207ED"/>
    <w:rPr>
      <w:rFonts w:asciiTheme="minorHAnsi" w:eastAsiaTheme="minorHAnsi" w:hAnsiTheme="minorHAnsi" w:cstheme="minorBidi"/>
      <w:sz w:val="22"/>
      <w:szCs w:val="22"/>
    </w:rPr>
  </w:style>
  <w:style w:type="paragraph" w:styleId="Footer">
    <w:name w:val="footer"/>
    <w:basedOn w:val="Normal"/>
    <w:link w:val="FooterChar"/>
    <w:uiPriority w:val="99"/>
    <w:unhideWhenUsed/>
    <w:rsid w:val="00A207ED"/>
    <w:pPr>
      <w:tabs>
        <w:tab w:val="center" w:pos="4320"/>
        <w:tab w:val="right" w:pos="8640"/>
      </w:tabs>
      <w:spacing w:after="0" w:line="240" w:lineRule="auto"/>
    </w:pPr>
  </w:style>
  <w:style w:type="character" w:customStyle="1" w:styleId="FooterChar">
    <w:name w:val="Footer Char"/>
    <w:basedOn w:val="DefaultParagraphFont"/>
    <w:link w:val="Footer"/>
    <w:uiPriority w:val="99"/>
    <w:rsid w:val="00A207ED"/>
    <w:rPr>
      <w:rFonts w:asciiTheme="minorHAnsi" w:eastAsiaTheme="minorHAnsi" w:hAnsiTheme="minorHAnsi" w:cstheme="minorBidi"/>
      <w:sz w:val="22"/>
      <w:szCs w:val="22"/>
    </w:rPr>
  </w:style>
  <w:style w:type="character" w:customStyle="1" w:styleId="WW8Num1z0">
    <w:name w:val="WW8Num1z0"/>
    <w:rsid w:val="003C6C36"/>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A1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endarText">
    <w:name w:val="CalendarText"/>
    <w:basedOn w:val="Normal"/>
    <w:rsid w:val="00743A1D"/>
    <w:pPr>
      <w:spacing w:after="0" w:line="240" w:lineRule="auto"/>
    </w:pPr>
    <w:rPr>
      <w:rFonts w:ascii="Arial" w:eastAsia="Times New Roman" w:hAnsi="Arial" w:cs="Arial"/>
      <w:color w:val="000000"/>
      <w:sz w:val="20"/>
      <w:szCs w:val="24"/>
    </w:rPr>
  </w:style>
  <w:style w:type="character" w:customStyle="1" w:styleId="CalendarNumbers">
    <w:name w:val="CalendarNumbers"/>
    <w:basedOn w:val="DefaultParagraphFont"/>
    <w:rsid w:val="00743A1D"/>
    <w:rPr>
      <w:rFonts w:ascii="Arial" w:hAnsi="Arial"/>
      <w:b/>
      <w:bCs/>
      <w:color w:val="000080"/>
      <w:sz w:val="24"/>
    </w:rPr>
  </w:style>
  <w:style w:type="character" w:customStyle="1" w:styleId="StyleStyleCalendarNumbers10ptNotBold11pt">
    <w:name w:val="Style Style CalendarNumbers + 10 pt Not Bold + 11 pt"/>
    <w:basedOn w:val="DefaultParagraphFont"/>
    <w:rsid w:val="00743A1D"/>
    <w:rPr>
      <w:rFonts w:ascii="Arial" w:hAnsi="Arial"/>
      <w:b/>
      <w:bCs/>
      <w:color w:val="000080"/>
      <w:sz w:val="22"/>
      <w:szCs w:val="20"/>
    </w:rPr>
  </w:style>
  <w:style w:type="character" w:customStyle="1" w:styleId="WinCalendarHolidayRed">
    <w:name w:val="WinCalendar_HolidayRed"/>
    <w:basedOn w:val="DefaultParagraphFont"/>
    <w:rsid w:val="00743A1D"/>
    <w:rPr>
      <w:rFonts w:ascii="Arial Narrow" w:hAnsi="Arial Narrow"/>
      <w:b w:val="0"/>
      <w:color w:val="990033"/>
      <w:sz w:val="18"/>
    </w:rPr>
  </w:style>
  <w:style w:type="character" w:customStyle="1" w:styleId="WinCalendarBLANKCELLSTYLE0">
    <w:name w:val="WinCalendar_BLANKCELL_STYLE0"/>
    <w:basedOn w:val="DefaultParagraphFont"/>
    <w:rsid w:val="00743A1D"/>
    <w:rPr>
      <w:rFonts w:ascii="Arial Narrow" w:hAnsi="Arial Narrow"/>
      <w:b w:val="0"/>
      <w:color w:val="000000"/>
      <w:sz w:val="15"/>
    </w:rPr>
  </w:style>
  <w:style w:type="character" w:styleId="Hyperlink">
    <w:name w:val="Hyperlink"/>
    <w:rsid w:val="00743A1D"/>
    <w:rPr>
      <w:color w:val="0000FF"/>
      <w:u w:val="single"/>
    </w:rPr>
  </w:style>
  <w:style w:type="paragraph" w:styleId="NoSpacing">
    <w:name w:val="No Spacing"/>
    <w:qFormat/>
    <w:rsid w:val="000A190E"/>
    <w:pPr>
      <w:suppressAutoHyphens/>
    </w:pPr>
    <w:rPr>
      <w:rFonts w:ascii="Times New Roman" w:eastAsia="Times New Roman" w:hAnsi="Times New Roman" w:cs="Times New Roman"/>
    </w:rPr>
  </w:style>
  <w:style w:type="paragraph" w:styleId="Header">
    <w:name w:val="header"/>
    <w:basedOn w:val="Normal"/>
    <w:link w:val="HeaderChar"/>
    <w:uiPriority w:val="99"/>
    <w:unhideWhenUsed/>
    <w:rsid w:val="00A207ED"/>
    <w:pPr>
      <w:tabs>
        <w:tab w:val="center" w:pos="4320"/>
        <w:tab w:val="right" w:pos="8640"/>
      </w:tabs>
      <w:spacing w:after="0" w:line="240" w:lineRule="auto"/>
    </w:pPr>
  </w:style>
  <w:style w:type="character" w:customStyle="1" w:styleId="HeaderChar">
    <w:name w:val="Header Char"/>
    <w:basedOn w:val="DefaultParagraphFont"/>
    <w:link w:val="Header"/>
    <w:uiPriority w:val="99"/>
    <w:rsid w:val="00A207ED"/>
    <w:rPr>
      <w:rFonts w:asciiTheme="minorHAnsi" w:eastAsiaTheme="minorHAnsi" w:hAnsiTheme="minorHAnsi" w:cstheme="minorBidi"/>
      <w:sz w:val="22"/>
      <w:szCs w:val="22"/>
    </w:rPr>
  </w:style>
  <w:style w:type="paragraph" w:styleId="Footer">
    <w:name w:val="footer"/>
    <w:basedOn w:val="Normal"/>
    <w:link w:val="FooterChar"/>
    <w:uiPriority w:val="99"/>
    <w:unhideWhenUsed/>
    <w:rsid w:val="00A207ED"/>
    <w:pPr>
      <w:tabs>
        <w:tab w:val="center" w:pos="4320"/>
        <w:tab w:val="right" w:pos="8640"/>
      </w:tabs>
      <w:spacing w:after="0" w:line="240" w:lineRule="auto"/>
    </w:pPr>
  </w:style>
  <w:style w:type="character" w:customStyle="1" w:styleId="FooterChar">
    <w:name w:val="Footer Char"/>
    <w:basedOn w:val="DefaultParagraphFont"/>
    <w:link w:val="Footer"/>
    <w:uiPriority w:val="99"/>
    <w:rsid w:val="00A207ED"/>
    <w:rPr>
      <w:rFonts w:asciiTheme="minorHAnsi" w:eastAsiaTheme="minorHAnsi" w:hAnsiTheme="minorHAnsi" w:cstheme="minorBidi"/>
      <w:sz w:val="22"/>
      <w:szCs w:val="22"/>
    </w:rPr>
  </w:style>
  <w:style w:type="character" w:customStyle="1" w:styleId="WW8Num1z0">
    <w:name w:val="WW8Num1z0"/>
    <w:rsid w:val="003C6C3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wincalendar.com/April-Calendar/April-2015-Calendar.html" TargetMode="External"/><Relationship Id="rId21" Type="http://schemas.openxmlformats.org/officeDocument/2006/relationships/hyperlink" Target="http://www.wincalendar.com/March-Calendar/March-2015-Calendar.html" TargetMode="External"/><Relationship Id="rId22" Type="http://schemas.openxmlformats.org/officeDocument/2006/relationships/hyperlink" Target="http://www.wincalendar.com/May-Calendar/May-2015-Calendar.html" TargetMode="External"/><Relationship Id="rId23" Type="http://schemas.openxmlformats.org/officeDocument/2006/relationships/hyperlink" Target="http://www.wincalendar.com/April-Calendar/April-2015-Calendar.html" TargetMode="External"/><Relationship Id="rId24" Type="http://schemas.openxmlformats.org/officeDocument/2006/relationships/hyperlink" Target="http://www.wincalendar.com/June-Calendar/June-2015-Calendar.html" TargetMode="External"/><Relationship Id="rId25" Type="http://schemas.openxmlformats.org/officeDocument/2006/relationships/hyperlink" Target="http://www.wincalendar.com/May-Calendar/May-2015-Calendar.html" TargetMode="External"/><Relationship Id="rId26" Type="http://schemas.openxmlformats.org/officeDocument/2006/relationships/hyperlink" Target="http://www.wincalendar.com/July-Calendar/July-2015-Calendar.html" TargetMode="External"/><Relationship Id="rId27" Type="http://schemas.openxmlformats.org/officeDocument/2006/relationships/hyperlink" Target="http://www.wincalendar.com/May-Calendar/May-2015-Calendar.html" TargetMode="External"/><Relationship Id="rId28" Type="http://schemas.openxmlformats.org/officeDocument/2006/relationships/hyperlink" Target="http://www.wincalendar.com/July-Calendar/July-2015-Calendar.html" TargetMode="External"/><Relationship Id="rId29" Type="http://schemas.openxmlformats.org/officeDocument/2006/relationships/header" Target="header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eader" Target="header2.xml"/><Relationship Id="rId31" Type="http://schemas.openxmlformats.org/officeDocument/2006/relationships/header" Target="header3.xml"/><Relationship Id="rId32" Type="http://schemas.openxmlformats.org/officeDocument/2006/relationships/fontTable" Target="fontTable.xml"/><Relationship Id="rId9" Type="http://schemas.openxmlformats.org/officeDocument/2006/relationships/hyperlink" Target="http://www.wincalendar.com/September-Calendar/September-2014-Calendar.html" TargetMode="External"/><Relationship Id="rId6" Type="http://schemas.openxmlformats.org/officeDocument/2006/relationships/endnotes" Target="endnotes.xml"/><Relationship Id="rId7" Type="http://schemas.openxmlformats.org/officeDocument/2006/relationships/hyperlink" Target="http://www.wincalendar.com/August-Calendar/August-2014-Calendar.html" TargetMode="External"/><Relationship Id="rId8" Type="http://schemas.openxmlformats.org/officeDocument/2006/relationships/hyperlink" Target="http://www.wincalendar.com/October-Calendar/October-2014-Calendar.html" TargetMode="External"/><Relationship Id="rId33" Type="http://schemas.openxmlformats.org/officeDocument/2006/relationships/theme" Target="theme/theme1.xml"/><Relationship Id="rId10" Type="http://schemas.openxmlformats.org/officeDocument/2006/relationships/hyperlink" Target="http://www.wincalendar.com/November-Calendar/November-2014-Calendar.html" TargetMode="External"/><Relationship Id="rId11" Type="http://schemas.openxmlformats.org/officeDocument/2006/relationships/hyperlink" Target="http://www.wincalendar.com/October-Calendar/October-2014-Calendar.html" TargetMode="External"/><Relationship Id="rId12" Type="http://schemas.openxmlformats.org/officeDocument/2006/relationships/hyperlink" Target="http://www.wincalendar.com/December-Calendar/December-2014-Calendar.html" TargetMode="External"/><Relationship Id="rId13" Type="http://schemas.openxmlformats.org/officeDocument/2006/relationships/hyperlink" Target="http://www.wincalendar.com/November-Calendar/November-2014-Calendar.html" TargetMode="External"/><Relationship Id="rId14" Type="http://schemas.openxmlformats.org/officeDocument/2006/relationships/hyperlink" Target="http://www.wincalendar.com/January-Calendar/January-2015-Calendar.html" TargetMode="External"/><Relationship Id="rId15" Type="http://schemas.openxmlformats.org/officeDocument/2006/relationships/hyperlink" Target="http://www.wincalendar.com/December-Calendar/December-2014-Calendar.html" TargetMode="External"/><Relationship Id="rId16" Type="http://schemas.openxmlformats.org/officeDocument/2006/relationships/hyperlink" Target="http://www.wincalendar.com/February-Calendar/February-2015-Calendar.html" TargetMode="External"/><Relationship Id="rId17" Type="http://schemas.openxmlformats.org/officeDocument/2006/relationships/hyperlink" Target="http://www.wincalendar.com/January-Calendar/January-2015-Calendar.html" TargetMode="External"/><Relationship Id="rId18" Type="http://schemas.openxmlformats.org/officeDocument/2006/relationships/hyperlink" Target="http://www.wincalendar.com/March-Calendar/March-2015-Calendar.html" TargetMode="External"/><Relationship Id="rId19" Type="http://schemas.openxmlformats.org/officeDocument/2006/relationships/hyperlink" Target="http://www.wincalendar.com/February-Calendar/February-2015-Calenda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2283</Words>
  <Characters>13015</Characters>
  <Application>Microsoft Macintosh Word</Application>
  <DocSecurity>0</DocSecurity>
  <Lines>108</Lines>
  <Paragraphs>30</Paragraphs>
  <ScaleCrop>false</ScaleCrop>
  <Company/>
  <LinksUpToDate>false</LinksUpToDate>
  <CharactersWithSpaces>15268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Simrell King</dc:creator>
  <cp:keywords/>
  <dc:description/>
  <cp:lastModifiedBy>Cheryl Simrell King</cp:lastModifiedBy>
  <cp:revision>3</cp:revision>
  <cp:lastPrinted>2014-08-19T20:37:00Z</cp:lastPrinted>
  <dcterms:created xsi:type="dcterms:W3CDTF">2014-09-05T16:15:00Z</dcterms:created>
  <dcterms:modified xsi:type="dcterms:W3CDTF">2014-09-05T16:17:00Z</dcterms:modified>
</cp:coreProperties>
</file>