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C9" w:rsidRDefault="00D239F8" w:rsidP="00D01A04">
      <w:pPr>
        <w:spacing w:line="240" w:lineRule="auto"/>
        <w:ind w:firstLine="720"/>
        <w:contextualSpacing/>
        <w:rPr>
          <w:rFonts w:ascii="Times New Roman" w:hAnsi="Times New Roman" w:cs="Times New Roman"/>
          <w:sz w:val="24"/>
          <w:szCs w:val="24"/>
        </w:rPr>
      </w:pPr>
      <w:bookmarkStart w:id="0" w:name="_GoBack"/>
      <w:bookmarkEnd w:id="0"/>
      <w:r w:rsidRPr="00242803">
        <w:rPr>
          <w:rFonts w:ascii="Times New Roman" w:hAnsi="Times New Roman" w:cs="Times New Roman"/>
          <w:sz w:val="24"/>
          <w:szCs w:val="24"/>
        </w:rPr>
        <w:t>Vince</w:t>
      </w:r>
      <w:r w:rsidR="0087762B" w:rsidRPr="00242803">
        <w:rPr>
          <w:rFonts w:ascii="Times New Roman" w:hAnsi="Times New Roman" w:cs="Times New Roman"/>
          <w:sz w:val="24"/>
          <w:szCs w:val="24"/>
        </w:rPr>
        <w:t xml:space="preserve"> Cooke</w:t>
      </w:r>
      <w:r w:rsidR="00D01A04" w:rsidRPr="00242803">
        <w:rPr>
          <w:rFonts w:ascii="Times New Roman" w:hAnsi="Times New Roman" w:cs="Times New Roman"/>
          <w:sz w:val="24"/>
          <w:szCs w:val="24"/>
        </w:rPr>
        <w:t>, Makah Tribal member,</w:t>
      </w:r>
      <w:r w:rsidRPr="00242803">
        <w:rPr>
          <w:rFonts w:ascii="Times New Roman" w:hAnsi="Times New Roman" w:cs="Times New Roman"/>
          <w:sz w:val="24"/>
          <w:szCs w:val="24"/>
        </w:rPr>
        <w:t xml:space="preserve"> is the son of John and Loretta Cooke. Vince’s maternal great-grandmother was Isabell Ides, who participated in the last traditional whale hunt in the early 1900s.  She gave Vince his traditional name of </w:t>
      </w:r>
      <w:r w:rsidRPr="00242803">
        <w:rPr>
          <w:rFonts w:ascii="Times New Roman" w:hAnsi="Times New Roman" w:cs="Times New Roman"/>
          <w:i/>
          <w:sz w:val="24"/>
          <w:szCs w:val="24"/>
        </w:rPr>
        <w:t>Hapinax</w:t>
      </w:r>
      <w:r w:rsidRPr="00242803">
        <w:rPr>
          <w:rFonts w:ascii="Times New Roman" w:hAnsi="Times New Roman" w:cs="Times New Roman"/>
          <w:sz w:val="24"/>
          <w:szCs w:val="24"/>
        </w:rPr>
        <w:t>, which has been passed down for seven generations.  Vince went to high school at Neah Bay, attended Concordia College and is presently working to complete his bachelor</w:t>
      </w:r>
      <w:r w:rsidR="00D01A04" w:rsidRPr="00242803">
        <w:rPr>
          <w:rFonts w:ascii="Times New Roman" w:hAnsi="Times New Roman" w:cs="Times New Roman"/>
          <w:sz w:val="24"/>
          <w:szCs w:val="24"/>
        </w:rPr>
        <w:t>’s degree in the Reservation</w:t>
      </w:r>
      <w:r w:rsidRPr="00242803">
        <w:rPr>
          <w:rFonts w:ascii="Times New Roman" w:hAnsi="Times New Roman" w:cs="Times New Roman"/>
          <w:sz w:val="24"/>
          <w:szCs w:val="24"/>
        </w:rPr>
        <w:t>–Based, Community Determined Program at The Evergreen State College.</w:t>
      </w:r>
      <w:r w:rsidR="001961EB" w:rsidRPr="00242803">
        <w:rPr>
          <w:rFonts w:ascii="Times New Roman" w:hAnsi="Times New Roman" w:cs="Times New Roman"/>
          <w:sz w:val="24"/>
          <w:szCs w:val="24"/>
        </w:rPr>
        <w:t xml:space="preserve"> </w:t>
      </w:r>
    </w:p>
    <w:p w:rsidR="00DB2502" w:rsidRDefault="00DB2502" w:rsidP="00D01A04">
      <w:pPr>
        <w:spacing w:line="240" w:lineRule="auto"/>
        <w:ind w:firstLine="720"/>
        <w:contextualSpacing/>
        <w:rPr>
          <w:rFonts w:ascii="Times New Roman" w:hAnsi="Times New Roman" w:cs="Times New Roman"/>
          <w:sz w:val="24"/>
          <w:szCs w:val="24"/>
        </w:rPr>
      </w:pPr>
    </w:p>
    <w:p w:rsidR="00DB2502" w:rsidRDefault="00DB2502" w:rsidP="00DB2502">
      <w:pPr>
        <w:spacing w:before="100" w:beforeAutospacing="1" w:after="100" w:afterAutospacing="1" w:line="240" w:lineRule="auto"/>
        <w:ind w:firstLine="720"/>
        <w:rPr>
          <w:rFonts w:ascii="Times New Roman" w:eastAsia="Times New Roman" w:hAnsi="Times New Roman" w:cs="Times New Roman"/>
          <w:sz w:val="24"/>
          <w:szCs w:val="24"/>
          <w:lang w:val="en"/>
        </w:rPr>
      </w:pPr>
      <w:r w:rsidRPr="00242803">
        <w:rPr>
          <w:rFonts w:ascii="Times New Roman" w:eastAsia="Times New Roman" w:hAnsi="Times New Roman" w:cs="Times New Roman"/>
          <w:sz w:val="24"/>
          <w:szCs w:val="24"/>
          <w:lang w:val="en"/>
        </w:rPr>
        <w:t xml:space="preserve">The oral history of the Makah demonstrates a long history of aboriginal whaling, which has been suspended and re-established many times.  More recently, the practice was suspended in the 1920s because of the depletion of the humpback and gray whale stocks due to the coastal whaling industry. After the gray whale was removed from the Endangered Species List, the Makah re-asserted their whaling rights.  With the support and guidance of the United States government and the International Whaling Commission, the Makah successfully hunted a gray whale on May 17, 1999.  Federal law allows the Makah to hunt and kill one baleen whale, typically a gray whale, each year. </w:t>
      </w:r>
    </w:p>
    <w:p w:rsidR="00D01A04" w:rsidRPr="00DB2502" w:rsidRDefault="00DB2502" w:rsidP="00DB2502">
      <w:pPr>
        <w:spacing w:before="100" w:beforeAutospacing="1" w:after="100" w:afterAutospacing="1" w:line="240" w:lineRule="auto"/>
        <w:ind w:firstLine="720"/>
        <w:rPr>
          <w:rFonts w:ascii="Times New Roman" w:eastAsia="Times New Roman" w:hAnsi="Times New Roman" w:cs="Times New Roman"/>
          <w:i/>
          <w:sz w:val="24"/>
          <w:szCs w:val="24"/>
          <w:lang w:val="en"/>
        </w:rPr>
      </w:pPr>
      <w:r w:rsidRPr="00242803">
        <w:rPr>
          <w:rFonts w:ascii="Times New Roman" w:eastAsia="Times New Roman" w:hAnsi="Times New Roman" w:cs="Times New Roman"/>
          <w:sz w:val="24"/>
          <w:szCs w:val="24"/>
          <w:lang w:val="en"/>
        </w:rPr>
        <w:t xml:space="preserve">The story of the whale hunt, and some of Vince Cooke’s thoughts and feelings during this period, are recorded in the book, </w:t>
      </w:r>
      <w:r w:rsidRPr="00242803">
        <w:rPr>
          <w:rFonts w:ascii="Times New Roman" w:eastAsia="Times New Roman" w:hAnsi="Times New Roman" w:cs="Times New Roman"/>
          <w:i/>
          <w:sz w:val="24"/>
          <w:szCs w:val="24"/>
          <w:lang w:val="en"/>
        </w:rPr>
        <w:t>A Whale Hunt: How a Native American Village di</w:t>
      </w:r>
      <w:r>
        <w:rPr>
          <w:rFonts w:ascii="Times New Roman" w:eastAsia="Times New Roman" w:hAnsi="Times New Roman" w:cs="Times New Roman"/>
          <w:i/>
          <w:sz w:val="24"/>
          <w:szCs w:val="24"/>
          <w:lang w:val="en"/>
        </w:rPr>
        <w:t>d what no one Thought It Could.</w:t>
      </w:r>
    </w:p>
    <w:p w:rsidR="00E04A37" w:rsidRPr="00242803" w:rsidRDefault="00DB2502" w:rsidP="00D01A04">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Vince</w:t>
      </w:r>
      <w:r w:rsidR="00E04A37" w:rsidRPr="00242803">
        <w:rPr>
          <w:rFonts w:ascii="Times New Roman" w:hAnsi="Times New Roman" w:cs="Times New Roman"/>
          <w:sz w:val="24"/>
          <w:szCs w:val="24"/>
        </w:rPr>
        <w:t xml:space="preserve"> is one of those people who has extensive experiences in both his personal and profes</w:t>
      </w:r>
      <w:r w:rsidR="0087762B" w:rsidRPr="00242803">
        <w:rPr>
          <w:rFonts w:ascii="Times New Roman" w:hAnsi="Times New Roman" w:cs="Times New Roman"/>
          <w:sz w:val="24"/>
          <w:szCs w:val="24"/>
        </w:rPr>
        <w:t>sional life that have taught him</w:t>
      </w:r>
      <w:r w:rsidR="00E04A37" w:rsidRPr="00242803">
        <w:rPr>
          <w:rFonts w:ascii="Times New Roman" w:hAnsi="Times New Roman" w:cs="Times New Roman"/>
          <w:sz w:val="24"/>
          <w:szCs w:val="24"/>
        </w:rPr>
        <w:t xml:space="preserve"> a great deal.  He is one of the co-authors in the publication, </w:t>
      </w:r>
      <w:r w:rsidR="00E04A37" w:rsidRPr="00242803">
        <w:rPr>
          <w:rFonts w:ascii="Times New Roman" w:hAnsi="Times New Roman" w:cs="Times New Roman"/>
          <w:i/>
          <w:sz w:val="24"/>
          <w:szCs w:val="24"/>
        </w:rPr>
        <w:t>Native American Traditional and Contemporary Knowledge of the Northern Olympic Peninsula Nearshore</w:t>
      </w:r>
      <w:r w:rsidR="00E04A37" w:rsidRPr="00242803">
        <w:rPr>
          <w:rFonts w:ascii="Times New Roman" w:hAnsi="Times New Roman" w:cs="Times New Roman"/>
          <w:sz w:val="24"/>
          <w:szCs w:val="24"/>
        </w:rPr>
        <w:t xml:space="preserve">, see </w:t>
      </w:r>
      <w:hyperlink r:id="rId5" w:history="1">
        <w:r w:rsidR="00E04A37" w:rsidRPr="00242803">
          <w:rPr>
            <w:rStyle w:val="Hyperlink"/>
            <w:rFonts w:ascii="Times New Roman" w:hAnsi="Times New Roman" w:cs="Times New Roman"/>
            <w:color w:val="auto"/>
            <w:sz w:val="24"/>
            <w:szCs w:val="24"/>
          </w:rPr>
          <w:t>http://www.coastalwatershedinstitute.org/media/Nearshore$20Studynomaps.pdf</w:t>
        </w:r>
      </w:hyperlink>
    </w:p>
    <w:p w:rsidR="00D01A04" w:rsidRPr="00242803" w:rsidRDefault="00D01A04" w:rsidP="00D01A04">
      <w:pPr>
        <w:spacing w:line="240" w:lineRule="auto"/>
        <w:ind w:firstLine="720"/>
        <w:contextualSpacing/>
        <w:rPr>
          <w:rFonts w:ascii="Times New Roman" w:hAnsi="Times New Roman" w:cs="Times New Roman"/>
          <w:sz w:val="24"/>
          <w:szCs w:val="24"/>
        </w:rPr>
      </w:pPr>
    </w:p>
    <w:p w:rsidR="00141EC0" w:rsidRPr="00141EC0" w:rsidRDefault="00141EC0" w:rsidP="00141EC0">
      <w:pPr>
        <w:spacing w:line="240" w:lineRule="auto"/>
        <w:ind w:firstLine="720"/>
        <w:contextualSpacing/>
        <w:rPr>
          <w:rFonts w:ascii="Times New Roman" w:hAnsi="Times New Roman" w:cs="Times New Roman"/>
          <w:sz w:val="24"/>
          <w:szCs w:val="24"/>
        </w:rPr>
      </w:pPr>
      <w:r w:rsidRPr="00242803">
        <w:rPr>
          <w:rFonts w:ascii="Times New Roman" w:hAnsi="Times New Roman" w:cs="Times New Roman"/>
          <w:sz w:val="24"/>
          <w:szCs w:val="24"/>
        </w:rPr>
        <w:t xml:space="preserve">Throughout his lifetime, Vince’s interests have been largely focused on culture and history.  As a younger man, he worked closely with Dr. Dale Croes at the Hoko River site, which was home to the ancestors of the Makah culture. </w:t>
      </w:r>
      <w:r w:rsidRPr="00141EC0">
        <w:rPr>
          <w:rFonts w:ascii="Times New Roman" w:eastAsia="Times New Roman" w:hAnsi="Times New Roman" w:cs="Times New Roman"/>
          <w:sz w:val="24"/>
          <w:szCs w:val="24"/>
          <w:lang w:val="en"/>
        </w:rPr>
        <w:t>Excavation of the Hoko River Wet/Dry S</w:t>
      </w:r>
      <w:r w:rsidRPr="00242803">
        <w:rPr>
          <w:rFonts w:ascii="Times New Roman" w:eastAsia="Times New Roman" w:hAnsi="Times New Roman" w:cs="Times New Roman"/>
          <w:sz w:val="24"/>
          <w:szCs w:val="24"/>
          <w:lang w:val="en"/>
        </w:rPr>
        <w:t xml:space="preserve">ites began in 1973. </w:t>
      </w:r>
      <w:r w:rsidRPr="00141EC0">
        <w:rPr>
          <w:rFonts w:ascii="Times New Roman" w:eastAsia="Times New Roman" w:hAnsi="Times New Roman" w:cs="Times New Roman"/>
          <w:sz w:val="24"/>
          <w:szCs w:val="24"/>
          <w:lang w:val="en"/>
        </w:rPr>
        <w:t xml:space="preserve"> At the wet/dry site, researchers discovered twenty-five layers of well-preser</w:t>
      </w:r>
      <w:r w:rsidRPr="00242803">
        <w:rPr>
          <w:rFonts w:ascii="Times New Roman" w:eastAsia="Times New Roman" w:hAnsi="Times New Roman" w:cs="Times New Roman"/>
          <w:sz w:val="24"/>
          <w:szCs w:val="24"/>
          <w:lang w:val="en"/>
        </w:rPr>
        <w:t xml:space="preserve">ved organic vegetal mats in the silt </w:t>
      </w:r>
      <w:r w:rsidRPr="00141EC0">
        <w:rPr>
          <w:rFonts w:ascii="Times New Roman" w:eastAsia="Times New Roman" w:hAnsi="Times New Roman" w:cs="Times New Roman"/>
          <w:sz w:val="24"/>
          <w:szCs w:val="24"/>
          <w:lang w:val="en"/>
        </w:rPr>
        <w:t>and sand deposits along the edge of the river. Through excavating and analyzing the</w:t>
      </w:r>
      <w:r w:rsidRPr="00242803">
        <w:rPr>
          <w:rFonts w:ascii="Times New Roman" w:eastAsia="Times New Roman" w:hAnsi="Times New Roman" w:cs="Times New Roman"/>
          <w:sz w:val="24"/>
          <w:szCs w:val="24"/>
          <w:lang w:val="en"/>
        </w:rPr>
        <w:t xml:space="preserve">se layers, scientists were </w:t>
      </w:r>
      <w:r w:rsidRPr="00141EC0">
        <w:rPr>
          <w:rFonts w:ascii="Times New Roman" w:eastAsia="Times New Roman" w:hAnsi="Times New Roman" w:cs="Times New Roman"/>
          <w:sz w:val="24"/>
          <w:szCs w:val="24"/>
          <w:lang w:val="en"/>
        </w:rPr>
        <w:t>able to draw conclusions about the people who lived here.</w:t>
      </w:r>
    </w:p>
    <w:p w:rsidR="00141EC0" w:rsidRPr="00242803" w:rsidRDefault="00141EC0" w:rsidP="00141EC0">
      <w:pPr>
        <w:spacing w:before="100" w:beforeAutospacing="1" w:after="100" w:afterAutospacing="1" w:line="240" w:lineRule="auto"/>
        <w:ind w:firstLine="720"/>
        <w:rPr>
          <w:rFonts w:ascii="Times New Roman" w:eastAsia="Times New Roman" w:hAnsi="Times New Roman" w:cs="Times New Roman"/>
          <w:sz w:val="24"/>
          <w:szCs w:val="24"/>
          <w:lang w:val="en"/>
        </w:rPr>
      </w:pPr>
      <w:r w:rsidRPr="00141EC0">
        <w:rPr>
          <w:rFonts w:ascii="Times New Roman" w:eastAsia="Times New Roman" w:hAnsi="Times New Roman" w:cs="Times New Roman"/>
          <w:sz w:val="24"/>
          <w:szCs w:val="24"/>
          <w:lang w:val="en"/>
        </w:rPr>
        <w:t>Arch</w:t>
      </w:r>
      <w:r w:rsidRPr="00242803">
        <w:rPr>
          <w:rFonts w:ascii="Times New Roman" w:eastAsia="Times New Roman" w:hAnsi="Times New Roman" w:cs="Times New Roman"/>
          <w:sz w:val="24"/>
          <w:szCs w:val="24"/>
          <w:lang w:val="en"/>
        </w:rPr>
        <w:t>aeologists</w:t>
      </w:r>
      <w:r w:rsidRPr="00141EC0">
        <w:rPr>
          <w:rFonts w:ascii="Times New Roman" w:eastAsia="Times New Roman" w:hAnsi="Times New Roman" w:cs="Times New Roman"/>
          <w:sz w:val="24"/>
          <w:szCs w:val="24"/>
          <w:lang w:val="en"/>
        </w:rPr>
        <w:t xml:space="preserve"> discovered a variety of art</w:t>
      </w:r>
      <w:r w:rsidRPr="00242803">
        <w:rPr>
          <w:rFonts w:ascii="Times New Roman" w:eastAsia="Times New Roman" w:hAnsi="Times New Roman" w:cs="Times New Roman"/>
          <w:sz w:val="24"/>
          <w:szCs w:val="24"/>
          <w:lang w:val="en"/>
        </w:rPr>
        <w:t>ifacts from the wet site, including</w:t>
      </w:r>
      <w:r w:rsidRPr="00141EC0">
        <w:rPr>
          <w:rFonts w:ascii="Times New Roman" w:eastAsia="Times New Roman" w:hAnsi="Times New Roman" w:cs="Times New Roman"/>
          <w:sz w:val="24"/>
          <w:szCs w:val="24"/>
          <w:lang w:val="en"/>
        </w:rPr>
        <w:t xml:space="preserve"> basketry, cords, a variety of fishing hooks, a 3,000 year-old fishnet (which is constructed from split spruce boughs), tiny stone blades (with their original cedar handles still intact), wood working tools, anchor ston</w:t>
      </w:r>
      <w:r w:rsidRPr="00242803">
        <w:rPr>
          <w:rFonts w:ascii="Times New Roman" w:eastAsia="Times New Roman" w:hAnsi="Times New Roman" w:cs="Times New Roman"/>
          <w:sz w:val="24"/>
          <w:szCs w:val="24"/>
          <w:lang w:val="en"/>
        </w:rPr>
        <w:t xml:space="preserve">es with binding, various hafted microliths </w:t>
      </w:r>
      <w:r w:rsidRPr="00141EC0">
        <w:rPr>
          <w:rFonts w:ascii="Times New Roman" w:eastAsia="Times New Roman" w:hAnsi="Times New Roman" w:cs="Times New Roman"/>
          <w:sz w:val="24"/>
          <w:szCs w:val="24"/>
          <w:lang w:val="en"/>
        </w:rPr>
        <w:t xml:space="preserve">(such as fish knives) and micro blades, carved wood art, a variety of wooden objects, animal bone, shellfish remains, and </w:t>
      </w:r>
      <w:r w:rsidRPr="00242803">
        <w:rPr>
          <w:rFonts w:ascii="Times New Roman" w:eastAsia="Times New Roman" w:hAnsi="Times New Roman" w:cs="Times New Roman"/>
          <w:sz w:val="24"/>
          <w:szCs w:val="24"/>
          <w:lang w:val="en"/>
        </w:rPr>
        <w:t xml:space="preserve">plant remains. The abundance of flatfish, </w:t>
      </w:r>
      <w:r w:rsidRPr="00141EC0">
        <w:rPr>
          <w:rFonts w:ascii="Times New Roman" w:eastAsia="Times New Roman" w:hAnsi="Times New Roman" w:cs="Times New Roman"/>
          <w:sz w:val="24"/>
          <w:szCs w:val="24"/>
          <w:lang w:val="en"/>
        </w:rPr>
        <w:t>roundfish, rockfish, and over 400 wooden offshore-fishing hooks found in the w</w:t>
      </w:r>
      <w:r w:rsidRPr="00242803">
        <w:rPr>
          <w:rFonts w:ascii="Times New Roman" w:eastAsia="Times New Roman" w:hAnsi="Times New Roman" w:cs="Times New Roman"/>
          <w:sz w:val="24"/>
          <w:szCs w:val="24"/>
          <w:lang w:val="en"/>
        </w:rPr>
        <w:t xml:space="preserve">et site suggest the presence of fisheries. </w:t>
      </w:r>
    </w:p>
    <w:p w:rsidR="00DB2502" w:rsidRDefault="00141EC0" w:rsidP="00141EC0">
      <w:pPr>
        <w:spacing w:before="100" w:beforeAutospacing="1" w:after="100" w:afterAutospacing="1" w:line="240" w:lineRule="auto"/>
        <w:ind w:firstLine="720"/>
        <w:rPr>
          <w:rFonts w:ascii="Times New Roman" w:eastAsia="Times New Roman" w:hAnsi="Times New Roman" w:cs="Times New Roman"/>
          <w:sz w:val="24"/>
          <w:szCs w:val="24"/>
          <w:lang w:val="en"/>
        </w:rPr>
      </w:pPr>
      <w:r w:rsidRPr="00242803">
        <w:rPr>
          <w:rFonts w:ascii="Times New Roman" w:eastAsia="Times New Roman" w:hAnsi="Times New Roman" w:cs="Times New Roman"/>
          <w:sz w:val="24"/>
          <w:szCs w:val="24"/>
          <w:lang w:val="en"/>
        </w:rPr>
        <w:t xml:space="preserve">A picture of Vince working at the Ozette site </w:t>
      </w:r>
      <w:r w:rsidR="00E35B38" w:rsidRPr="00242803">
        <w:rPr>
          <w:rFonts w:ascii="Times New Roman" w:eastAsia="Times New Roman" w:hAnsi="Times New Roman" w:cs="Times New Roman"/>
          <w:sz w:val="24"/>
          <w:szCs w:val="24"/>
          <w:lang w:val="en"/>
        </w:rPr>
        <w:t xml:space="preserve">while excavating a cedar bark cape </w:t>
      </w:r>
      <w:r w:rsidRPr="00242803">
        <w:rPr>
          <w:rFonts w:ascii="Times New Roman" w:eastAsia="Times New Roman" w:hAnsi="Times New Roman" w:cs="Times New Roman"/>
          <w:sz w:val="24"/>
          <w:szCs w:val="24"/>
          <w:lang w:val="en"/>
        </w:rPr>
        <w:t xml:space="preserve">is included in the book, </w:t>
      </w:r>
      <w:r w:rsidRPr="00242803">
        <w:rPr>
          <w:rFonts w:ascii="Times New Roman" w:eastAsia="Times New Roman" w:hAnsi="Times New Roman" w:cs="Times New Roman"/>
          <w:i/>
          <w:sz w:val="24"/>
          <w:szCs w:val="24"/>
          <w:lang w:val="en"/>
        </w:rPr>
        <w:t>From the Hands of a Weaver: Olympia Peninsula Basketry through Time</w:t>
      </w:r>
      <w:r w:rsidR="00E35B38" w:rsidRPr="00242803">
        <w:rPr>
          <w:rFonts w:ascii="Times New Roman" w:eastAsia="Times New Roman" w:hAnsi="Times New Roman" w:cs="Times New Roman"/>
          <w:sz w:val="24"/>
          <w:szCs w:val="24"/>
          <w:lang w:val="en"/>
        </w:rPr>
        <w:t>, by Jacilee Wray.</w:t>
      </w:r>
      <w:r w:rsidR="00A32DE4" w:rsidRPr="00242803">
        <w:rPr>
          <w:rFonts w:ascii="Times New Roman" w:eastAsia="Times New Roman" w:hAnsi="Times New Roman" w:cs="Times New Roman"/>
          <w:sz w:val="24"/>
          <w:szCs w:val="24"/>
          <w:lang w:val="en"/>
        </w:rPr>
        <w:t xml:space="preserve">  More information about Vince’s participation in this archaeo</w:t>
      </w:r>
      <w:r w:rsidR="0087762B" w:rsidRPr="00242803">
        <w:rPr>
          <w:rFonts w:ascii="Times New Roman" w:eastAsia="Times New Roman" w:hAnsi="Times New Roman" w:cs="Times New Roman"/>
          <w:sz w:val="24"/>
          <w:szCs w:val="24"/>
          <w:lang w:val="en"/>
        </w:rPr>
        <w:t xml:space="preserve">logical work can also be found here, from a newspaper article in the 1980s: </w:t>
      </w:r>
      <w:hyperlink r:id="rId6" w:history="1">
        <w:r w:rsidR="00A32DE4" w:rsidRPr="00242803">
          <w:rPr>
            <w:rStyle w:val="Hyperlink"/>
            <w:rFonts w:ascii="Times New Roman" w:eastAsia="Times New Roman" w:hAnsi="Times New Roman" w:cs="Times New Roman"/>
            <w:color w:val="auto"/>
            <w:sz w:val="24"/>
            <w:szCs w:val="24"/>
            <w:lang w:val="en"/>
          </w:rPr>
          <w:t>http://news.google.com/newspapers?nid=1314&amp;dat=19830814&amp;id=je8vAAAAIBAJ&amp;sjid=ve4DAAAAIBAJ&amp;pg=7217,6706889</w:t>
        </w:r>
      </w:hyperlink>
      <w:r w:rsidR="00A32DE4" w:rsidRPr="00242803">
        <w:rPr>
          <w:rFonts w:ascii="Times New Roman" w:eastAsia="Times New Roman" w:hAnsi="Times New Roman" w:cs="Times New Roman"/>
          <w:sz w:val="24"/>
          <w:szCs w:val="24"/>
          <w:lang w:val="en"/>
        </w:rPr>
        <w:t>.</w:t>
      </w:r>
    </w:p>
    <w:p w:rsidR="00141EC0" w:rsidRDefault="00DB2502" w:rsidP="00141EC0">
      <w:pPr>
        <w:spacing w:before="100" w:beforeAutospacing="1" w:after="100" w:afterAutospacing="1" w:line="240" w:lineRule="auto"/>
        <w:ind w:firstLine="720"/>
        <w:rPr>
          <w:rFonts w:ascii="Times New Roman" w:eastAsia="Times New Roman" w:hAnsi="Times New Roman" w:cs="Times New Roman"/>
          <w:sz w:val="24"/>
          <w:szCs w:val="24"/>
          <w:lang w:val="en"/>
        </w:rPr>
      </w:pPr>
      <w:r w:rsidRPr="00242803">
        <w:rPr>
          <w:rFonts w:ascii="Times New Roman" w:eastAsia="Times New Roman" w:hAnsi="Times New Roman" w:cs="Times New Roman"/>
          <w:sz w:val="24"/>
          <w:szCs w:val="24"/>
          <w:lang w:val="en"/>
        </w:rPr>
        <w:lastRenderedPageBreak/>
        <w:t xml:space="preserve">In 1991, Makah Tribal waters were impacted when the </w:t>
      </w:r>
      <w:r w:rsidR="000A6AAD">
        <w:rPr>
          <w:rFonts w:ascii="Times New Roman" w:eastAsia="Times New Roman" w:hAnsi="Times New Roman" w:cs="Times New Roman"/>
          <w:sz w:val="24"/>
          <w:szCs w:val="24"/>
          <w:lang w:val="en"/>
        </w:rPr>
        <w:t>Chines</w:t>
      </w:r>
      <w:r>
        <w:rPr>
          <w:rFonts w:ascii="Times New Roman" w:eastAsia="Times New Roman" w:hAnsi="Times New Roman" w:cs="Times New Roman"/>
          <w:sz w:val="24"/>
          <w:szCs w:val="24"/>
          <w:lang w:val="en"/>
        </w:rPr>
        <w:t>e</w:t>
      </w:r>
      <w:r w:rsidRPr="00242803">
        <w:rPr>
          <w:rFonts w:ascii="Times New Roman" w:eastAsia="Times New Roman" w:hAnsi="Times New Roman" w:cs="Times New Roman"/>
          <w:sz w:val="24"/>
          <w:szCs w:val="24"/>
          <w:lang w:val="en"/>
        </w:rPr>
        <w:t>-owned Tenyo Maru suffered an oil spill.  This oil spill cause</w:t>
      </w:r>
      <w:r>
        <w:rPr>
          <w:rFonts w:ascii="Times New Roman" w:eastAsia="Times New Roman" w:hAnsi="Times New Roman" w:cs="Times New Roman"/>
          <w:sz w:val="24"/>
          <w:szCs w:val="24"/>
          <w:lang w:val="en"/>
        </w:rPr>
        <w:t>d</w:t>
      </w:r>
      <w:r w:rsidRPr="00242803">
        <w:rPr>
          <w:rFonts w:ascii="Times New Roman" w:eastAsia="Times New Roman" w:hAnsi="Times New Roman" w:cs="Times New Roman"/>
          <w:sz w:val="24"/>
          <w:szCs w:val="24"/>
          <w:lang w:val="en"/>
        </w:rPr>
        <w:t xml:space="preserve"> the death of all sorts of marine life, including up to ten percent of the known world population of the marbled murrelet. A</w:t>
      </w:r>
      <w:r w:rsidR="000A6AAD">
        <w:rPr>
          <w:rFonts w:ascii="Times New Roman" w:eastAsia="Times New Roman" w:hAnsi="Times New Roman" w:cs="Times New Roman"/>
          <w:sz w:val="24"/>
          <w:szCs w:val="24"/>
          <w:lang w:val="en"/>
        </w:rPr>
        <w:t>s Environmental Health Specialist</w:t>
      </w:r>
      <w:r w:rsidRPr="00242803">
        <w:rPr>
          <w:rFonts w:ascii="Times New Roman" w:eastAsia="Times New Roman" w:hAnsi="Times New Roman" w:cs="Times New Roman"/>
          <w:sz w:val="24"/>
          <w:szCs w:val="24"/>
          <w:lang w:val="en"/>
        </w:rPr>
        <w:t xml:space="preserve"> during this time, Vince Cooke was instrumental in helping to develop a 15-year long restoration plan for the Maka</w:t>
      </w:r>
      <w:r>
        <w:rPr>
          <w:rFonts w:ascii="Times New Roman" w:eastAsia="Times New Roman" w:hAnsi="Times New Roman" w:cs="Times New Roman"/>
          <w:sz w:val="24"/>
          <w:szCs w:val="24"/>
          <w:lang w:val="en"/>
        </w:rPr>
        <w:t>h</w:t>
      </w:r>
      <w:r w:rsidRPr="00242803">
        <w:rPr>
          <w:rFonts w:ascii="Times New Roman" w:eastAsia="Times New Roman" w:hAnsi="Times New Roman" w:cs="Times New Roman"/>
          <w:sz w:val="24"/>
          <w:szCs w:val="24"/>
          <w:lang w:val="en"/>
        </w:rPr>
        <w:t xml:space="preserve"> Tribe.  As part of this effort, Vince secured a $10,000 grant to install panels that discussed seabird and sensitive areas.</w:t>
      </w:r>
      <w:r w:rsidRPr="00242803">
        <w:rPr>
          <w:rFonts w:ascii="Times New Roman" w:hAnsi="Times New Roman" w:cs="Times New Roman"/>
          <w:sz w:val="24"/>
          <w:szCs w:val="24"/>
        </w:rPr>
        <w:t>This public education project consists of a panel that highlights the ecology and sensitivity of nesting seabirds and kelp along the Olympic Peninsula and the impact of past oil spills, use of the area by marine traffic, and the need to take care to prevent spills like the Tenyo Maru incident. The panel was installed at a major trailhead on the Olympic Peninsula (Shi Shi Beach). Two other complementary panels were installed at nearby trailheads by the Olympic Coast National Marine Sanctuary (OCNMS) and the Makah Indian Tribe.  More information on Tenyo Maru can be found at http://access.nwifc.org/newsinfo/documents/newsletters/2006_3_Fall.pdf.</w:t>
      </w:r>
      <w:r w:rsidR="00A32DE4" w:rsidRPr="00242803">
        <w:rPr>
          <w:rFonts w:ascii="Times New Roman" w:eastAsia="Times New Roman" w:hAnsi="Times New Roman" w:cs="Times New Roman"/>
          <w:sz w:val="24"/>
          <w:szCs w:val="24"/>
          <w:lang w:val="en"/>
        </w:rPr>
        <w:t xml:space="preserve"> </w:t>
      </w:r>
    </w:p>
    <w:p w:rsidR="00DB2502" w:rsidRDefault="00DB2502" w:rsidP="00DB2502">
      <w:pPr>
        <w:spacing w:line="240" w:lineRule="auto"/>
        <w:ind w:firstLine="720"/>
        <w:contextualSpacing/>
        <w:rPr>
          <w:rFonts w:ascii="Times New Roman" w:hAnsi="Times New Roman" w:cs="Times New Roman"/>
          <w:sz w:val="24"/>
          <w:szCs w:val="24"/>
        </w:rPr>
      </w:pPr>
      <w:r w:rsidRPr="00242803">
        <w:rPr>
          <w:rFonts w:ascii="Times New Roman" w:hAnsi="Times New Roman" w:cs="Times New Roman"/>
          <w:sz w:val="24"/>
          <w:szCs w:val="24"/>
        </w:rPr>
        <w:t xml:space="preserve">Vince sits on the Board of Directors of the Coastal Watershed Institute, which is a nonprofit organization that formed in 1996 as the result of the common interests of several resource managers and scientists who have a commitment to northwest ecosystems.  The Institute’s goal is to promote partnerships that foster protection and long term wise management of natural ecosystems. </w:t>
      </w:r>
    </w:p>
    <w:p w:rsidR="00DB2502" w:rsidRPr="00DB2502" w:rsidRDefault="00DB2502" w:rsidP="00DB2502">
      <w:pPr>
        <w:spacing w:line="240" w:lineRule="auto"/>
        <w:ind w:firstLine="720"/>
        <w:contextualSpacing/>
        <w:rPr>
          <w:rFonts w:ascii="Times New Roman" w:hAnsi="Times New Roman" w:cs="Times New Roman"/>
          <w:sz w:val="24"/>
          <w:szCs w:val="24"/>
        </w:rPr>
      </w:pPr>
    </w:p>
    <w:p w:rsidR="00E35B38" w:rsidRPr="00E35B38" w:rsidRDefault="00E35B38" w:rsidP="00E35B38">
      <w:pPr>
        <w:spacing w:before="100" w:beforeAutospacing="1" w:after="100" w:afterAutospacing="1" w:line="240" w:lineRule="auto"/>
        <w:ind w:firstLine="720"/>
        <w:rPr>
          <w:rFonts w:ascii="Times New Roman" w:eastAsia="Times New Roman" w:hAnsi="Times New Roman" w:cs="Times New Roman"/>
          <w:sz w:val="24"/>
          <w:szCs w:val="24"/>
          <w:lang w:val="en"/>
        </w:rPr>
      </w:pPr>
      <w:r w:rsidRPr="00242803">
        <w:rPr>
          <w:rFonts w:ascii="Times New Roman" w:eastAsia="Times New Roman" w:hAnsi="Times New Roman" w:cs="Times New Roman"/>
          <w:sz w:val="24"/>
          <w:szCs w:val="24"/>
          <w:lang w:val="en"/>
        </w:rPr>
        <w:t>In 2005, Vince Cooke was responsible for securing a grant for $134,000 in order to obtain the first Tribally-owned Oil Spill Response Trailer. “The Makah Tribe was</w:t>
      </w:r>
      <w:r w:rsidRPr="00E35B38">
        <w:rPr>
          <w:rFonts w:ascii="Times New Roman" w:eastAsia="Times New Roman" w:hAnsi="Times New Roman" w:cs="Times New Roman"/>
          <w:sz w:val="24"/>
          <w:szCs w:val="24"/>
        </w:rPr>
        <w:t xml:space="preserve"> the first tribe</w:t>
      </w:r>
      <w:r w:rsidRPr="00242803">
        <w:rPr>
          <w:rFonts w:ascii="Times New Roman" w:eastAsia="Times New Roman" w:hAnsi="Times New Roman" w:cs="Times New Roman"/>
          <w:sz w:val="24"/>
          <w:szCs w:val="24"/>
        </w:rPr>
        <w:t xml:space="preserve"> in the Northwest to receive their</w:t>
      </w:r>
      <w:r w:rsidRPr="00E35B38">
        <w:rPr>
          <w:rFonts w:ascii="Times New Roman" w:eastAsia="Times New Roman" w:hAnsi="Times New Roman" w:cs="Times New Roman"/>
          <w:sz w:val="24"/>
          <w:szCs w:val="24"/>
        </w:rPr>
        <w:t xml:space="preserve"> own oil spill response trailer,” said Vince Cooke, environmental division manager for the Makah Tribe. “More</w:t>
      </w:r>
      <w:r w:rsidRPr="00242803">
        <w:rPr>
          <w:rFonts w:ascii="Times New Roman" w:eastAsia="Times New Roman" w:hAnsi="Times New Roman" w:cs="Times New Roman"/>
          <w:sz w:val="24"/>
          <w:szCs w:val="24"/>
        </w:rPr>
        <w:t xml:space="preserve"> than 15,000 vessels transit Makah waters each year. The community has</w:t>
      </w:r>
      <w:r w:rsidRPr="00E35B38">
        <w:rPr>
          <w:rFonts w:ascii="Times New Roman" w:eastAsia="Times New Roman" w:hAnsi="Times New Roman" w:cs="Times New Roman"/>
          <w:sz w:val="24"/>
          <w:szCs w:val="24"/>
        </w:rPr>
        <w:t xml:space="preserve"> been hard hit by oil spills in the past. This impr</w:t>
      </w:r>
      <w:r w:rsidRPr="00242803">
        <w:rPr>
          <w:rFonts w:ascii="Times New Roman" w:eastAsia="Times New Roman" w:hAnsi="Times New Roman" w:cs="Times New Roman"/>
          <w:sz w:val="24"/>
          <w:szCs w:val="24"/>
        </w:rPr>
        <w:t>oves the tribe’s</w:t>
      </w:r>
      <w:r w:rsidRPr="00E35B38">
        <w:rPr>
          <w:rFonts w:ascii="Times New Roman" w:eastAsia="Times New Roman" w:hAnsi="Times New Roman" w:cs="Times New Roman"/>
          <w:sz w:val="24"/>
          <w:szCs w:val="24"/>
        </w:rPr>
        <w:t xml:space="preserve"> emergency response capabilities,” said Cooke.</w:t>
      </w:r>
    </w:p>
    <w:p w:rsidR="00E35B38" w:rsidRPr="00242803" w:rsidRDefault="00E35B38" w:rsidP="00D01A04">
      <w:pPr>
        <w:spacing w:before="100" w:beforeAutospacing="1" w:after="100" w:afterAutospacing="1" w:line="240" w:lineRule="auto"/>
        <w:ind w:firstLine="720"/>
        <w:rPr>
          <w:rFonts w:ascii="Times New Roman" w:eastAsia="Times New Roman" w:hAnsi="Times New Roman" w:cs="Times New Roman"/>
          <w:sz w:val="24"/>
          <w:szCs w:val="24"/>
        </w:rPr>
      </w:pPr>
      <w:r w:rsidRPr="00242803">
        <w:rPr>
          <w:rFonts w:ascii="Times New Roman" w:eastAsia="Times New Roman" w:hAnsi="Times New Roman" w:cs="Times New Roman"/>
          <w:sz w:val="24"/>
          <w:szCs w:val="24"/>
        </w:rPr>
        <w:t xml:space="preserve">Besides getting the </w:t>
      </w:r>
      <w:r w:rsidR="00D01A04" w:rsidRPr="00242803">
        <w:rPr>
          <w:rFonts w:ascii="Times New Roman" w:eastAsia="Times New Roman" w:hAnsi="Times New Roman" w:cs="Times New Roman"/>
          <w:sz w:val="24"/>
          <w:szCs w:val="24"/>
        </w:rPr>
        <w:t>trailer, there were also fifteen tribal members that were</w:t>
      </w:r>
      <w:r w:rsidRPr="00E35B38">
        <w:rPr>
          <w:rFonts w:ascii="Times New Roman" w:eastAsia="Times New Roman" w:hAnsi="Times New Roman" w:cs="Times New Roman"/>
          <w:sz w:val="24"/>
          <w:szCs w:val="24"/>
        </w:rPr>
        <w:t xml:space="preserve"> trained to use the contents of the trailer</w:t>
      </w:r>
      <w:r w:rsidR="00D01A04" w:rsidRPr="00242803">
        <w:rPr>
          <w:rFonts w:ascii="Times New Roman" w:eastAsia="Times New Roman" w:hAnsi="Times New Roman" w:cs="Times New Roman"/>
          <w:sz w:val="24"/>
          <w:szCs w:val="24"/>
        </w:rPr>
        <w:t xml:space="preserve"> to respond to oil spills. “</w:t>
      </w:r>
      <w:r w:rsidRPr="00E35B38">
        <w:rPr>
          <w:rFonts w:ascii="Times New Roman" w:eastAsia="Times New Roman" w:hAnsi="Times New Roman" w:cs="Times New Roman"/>
          <w:sz w:val="24"/>
          <w:szCs w:val="24"/>
        </w:rPr>
        <w:t>Three spills from ships in 1972, 1988 and 1991 killed thousands of birds and fouled tens of miles of beach. These spills and the threat of more led the tribe to push for the state to station a rescue tug in Neah Bay from September through early spring. The tug helps assure that disabled vessels don’t run aground, fouling b</w:t>
      </w:r>
      <w:r w:rsidR="00D01A04" w:rsidRPr="00242803">
        <w:rPr>
          <w:rFonts w:ascii="Times New Roman" w:eastAsia="Times New Roman" w:hAnsi="Times New Roman" w:cs="Times New Roman"/>
          <w:sz w:val="24"/>
          <w:szCs w:val="24"/>
        </w:rPr>
        <w:t xml:space="preserve">eaches and wildlife,” added Vince. </w:t>
      </w:r>
    </w:p>
    <w:p w:rsidR="009C79C9" w:rsidRPr="00242803" w:rsidRDefault="00FB7543" w:rsidP="00264522">
      <w:pPr>
        <w:spacing w:before="100" w:beforeAutospacing="1" w:after="100" w:afterAutospacing="1" w:line="240" w:lineRule="auto"/>
        <w:ind w:firstLine="720"/>
        <w:rPr>
          <w:rFonts w:ascii="Times New Roman" w:eastAsia="Times New Roman" w:hAnsi="Times New Roman" w:cs="Times New Roman"/>
          <w:sz w:val="24"/>
          <w:szCs w:val="24"/>
        </w:rPr>
      </w:pPr>
      <w:r w:rsidRPr="00242803">
        <w:rPr>
          <w:rFonts w:ascii="Times New Roman" w:eastAsia="Times New Roman" w:hAnsi="Times New Roman" w:cs="Times New Roman"/>
          <w:sz w:val="24"/>
          <w:szCs w:val="24"/>
        </w:rPr>
        <w:t>The issues of oil spills and their impact on coastal waters also influenced Vince to become involved with the Coastal Observation and Seabird Survey Team (COASST), which is a citizen science project of the University of Washington in partnership with state, tribal, and federal agencies, environmental organiza</w:t>
      </w:r>
      <w:r w:rsidR="001A0A47">
        <w:rPr>
          <w:rFonts w:ascii="Times New Roman" w:eastAsia="Times New Roman" w:hAnsi="Times New Roman" w:cs="Times New Roman"/>
          <w:sz w:val="24"/>
          <w:szCs w:val="24"/>
        </w:rPr>
        <w:t>tions, and community groups.  CO</w:t>
      </w:r>
      <w:r w:rsidRPr="00242803">
        <w:rPr>
          <w:rFonts w:ascii="Times New Roman" w:eastAsia="Times New Roman" w:hAnsi="Times New Roman" w:cs="Times New Roman"/>
          <w:sz w:val="24"/>
          <w:szCs w:val="24"/>
        </w:rPr>
        <w:t xml:space="preserve">ASST believes citizens of coastal communities are essential scientific partners in monitoring marine ecosystem health while collaborating with citizens, natural resource management agencies, and environmental organizations, will work together to develop effective marine conservation solutions. </w:t>
      </w:r>
    </w:p>
    <w:p w:rsidR="00437323" w:rsidRPr="00437323" w:rsidRDefault="00437323" w:rsidP="004B055B">
      <w:pPr>
        <w:spacing w:before="100" w:beforeAutospacing="1" w:after="100" w:afterAutospacing="1" w:line="240" w:lineRule="auto"/>
        <w:ind w:firstLine="720"/>
        <w:rPr>
          <w:rFonts w:ascii="Times New Roman" w:eastAsia="Times New Roman" w:hAnsi="Times New Roman" w:cs="Times New Roman"/>
          <w:sz w:val="24"/>
          <w:szCs w:val="24"/>
        </w:rPr>
      </w:pPr>
      <w:r w:rsidRPr="00242803">
        <w:rPr>
          <w:rFonts w:ascii="Times New Roman" w:eastAsia="Times New Roman" w:hAnsi="Times New Roman" w:cs="Times New Roman"/>
          <w:sz w:val="24"/>
          <w:szCs w:val="24"/>
        </w:rPr>
        <w:t xml:space="preserve">Vince also became interested in the work of other tribes in developing emergency response around homeland security issues, which led to his involvement with the Northwest Tribal Emergency Management Council (NWTEMC), which is a consortium of tribes involved </w:t>
      </w:r>
      <w:r w:rsidRPr="00242803">
        <w:rPr>
          <w:rFonts w:ascii="Times New Roman" w:eastAsia="Times New Roman" w:hAnsi="Times New Roman" w:cs="Times New Roman"/>
          <w:sz w:val="24"/>
          <w:szCs w:val="24"/>
        </w:rPr>
        <w:lastRenderedPageBreak/>
        <w:t xml:space="preserve">as first responders. </w:t>
      </w:r>
      <w:r w:rsidRPr="00437323">
        <w:rPr>
          <w:rFonts w:ascii="Times New Roman" w:eastAsia="Times New Roman" w:hAnsi="Times New Roman" w:cs="Times New Roman"/>
          <w:bCs/>
          <w:sz w:val="24"/>
          <w:szCs w:val="24"/>
          <w:lang w:val="en"/>
        </w:rPr>
        <w:t>The NWTEMC-NTEMC remains committed to S</w:t>
      </w:r>
      <w:r w:rsidRPr="00242803">
        <w:rPr>
          <w:rFonts w:ascii="Times New Roman" w:eastAsia="Times New Roman" w:hAnsi="Times New Roman" w:cs="Times New Roman"/>
          <w:bCs/>
          <w:sz w:val="24"/>
          <w:szCs w:val="24"/>
          <w:lang w:val="en"/>
        </w:rPr>
        <w:t>overeign Immunity, assisting the</w:t>
      </w:r>
      <w:r w:rsidRPr="00437323">
        <w:rPr>
          <w:rFonts w:ascii="Times New Roman" w:eastAsia="Times New Roman" w:hAnsi="Times New Roman" w:cs="Times New Roman"/>
          <w:bCs/>
          <w:sz w:val="24"/>
          <w:szCs w:val="24"/>
          <w:lang w:val="en"/>
        </w:rPr>
        <w:t xml:space="preserve"> Tribal partners with building infrastructure and internal capacity. There are many groups out there that want to come into the Tribe and be the Incident Commanders, the Incident Management Te</w:t>
      </w:r>
      <w:r w:rsidRPr="00242803">
        <w:rPr>
          <w:rFonts w:ascii="Times New Roman" w:eastAsia="Times New Roman" w:hAnsi="Times New Roman" w:cs="Times New Roman"/>
          <w:bCs/>
          <w:sz w:val="24"/>
          <w:szCs w:val="24"/>
          <w:lang w:val="en"/>
        </w:rPr>
        <w:t>am, and the First Responders. The NWTEMC</w:t>
      </w:r>
      <w:r w:rsidRPr="00437323">
        <w:rPr>
          <w:rFonts w:ascii="Times New Roman" w:eastAsia="Times New Roman" w:hAnsi="Times New Roman" w:cs="Times New Roman"/>
          <w:bCs/>
          <w:sz w:val="24"/>
          <w:szCs w:val="24"/>
          <w:lang w:val="en"/>
        </w:rPr>
        <w:t xml:space="preserve"> want</w:t>
      </w:r>
      <w:r w:rsidRPr="00242803">
        <w:rPr>
          <w:rFonts w:ascii="Times New Roman" w:eastAsia="Times New Roman" w:hAnsi="Times New Roman" w:cs="Times New Roman"/>
          <w:bCs/>
          <w:sz w:val="24"/>
          <w:szCs w:val="24"/>
          <w:lang w:val="en"/>
        </w:rPr>
        <w:t>s to continue to help the</w:t>
      </w:r>
      <w:r w:rsidRPr="00437323">
        <w:rPr>
          <w:rFonts w:ascii="Times New Roman" w:eastAsia="Times New Roman" w:hAnsi="Times New Roman" w:cs="Times New Roman"/>
          <w:bCs/>
          <w:sz w:val="24"/>
          <w:szCs w:val="24"/>
          <w:lang w:val="en"/>
        </w:rPr>
        <w:t xml:space="preserve"> Tribal Nations </w:t>
      </w:r>
      <w:r w:rsidRPr="00242803">
        <w:rPr>
          <w:rFonts w:ascii="Times New Roman" w:eastAsia="Times New Roman" w:hAnsi="Times New Roman" w:cs="Times New Roman"/>
          <w:bCs/>
          <w:sz w:val="24"/>
          <w:szCs w:val="24"/>
          <w:lang w:val="en"/>
        </w:rPr>
        <w:t xml:space="preserve">to </w:t>
      </w:r>
      <w:r w:rsidRPr="00437323">
        <w:rPr>
          <w:rFonts w:ascii="Times New Roman" w:eastAsia="Times New Roman" w:hAnsi="Times New Roman" w:cs="Times New Roman"/>
          <w:bCs/>
          <w:sz w:val="24"/>
          <w:szCs w:val="24"/>
          <w:lang w:val="en"/>
        </w:rPr>
        <w:t>rem</w:t>
      </w:r>
      <w:r w:rsidRPr="00242803">
        <w:rPr>
          <w:rFonts w:ascii="Times New Roman" w:eastAsia="Times New Roman" w:hAnsi="Times New Roman" w:cs="Times New Roman"/>
          <w:bCs/>
          <w:sz w:val="24"/>
          <w:szCs w:val="24"/>
          <w:lang w:val="en"/>
        </w:rPr>
        <w:t xml:space="preserve">ain in the driver’s seat of </w:t>
      </w:r>
      <w:r w:rsidRPr="00437323">
        <w:rPr>
          <w:rFonts w:ascii="Times New Roman" w:eastAsia="Times New Roman" w:hAnsi="Times New Roman" w:cs="Times New Roman"/>
          <w:bCs/>
          <w:sz w:val="24"/>
          <w:szCs w:val="24"/>
          <w:lang w:val="en"/>
        </w:rPr>
        <w:t xml:space="preserve">their own incidents, and the best way </w:t>
      </w:r>
      <w:r w:rsidRPr="00242803">
        <w:rPr>
          <w:rFonts w:ascii="Times New Roman" w:eastAsia="Times New Roman" w:hAnsi="Times New Roman" w:cs="Times New Roman"/>
          <w:bCs/>
          <w:sz w:val="24"/>
          <w:szCs w:val="24"/>
          <w:lang w:val="en"/>
        </w:rPr>
        <w:t>to accomplish this</w:t>
      </w:r>
      <w:r w:rsidRPr="00437323">
        <w:rPr>
          <w:rFonts w:ascii="Times New Roman" w:eastAsia="Times New Roman" w:hAnsi="Times New Roman" w:cs="Times New Roman"/>
          <w:bCs/>
          <w:sz w:val="24"/>
          <w:szCs w:val="24"/>
          <w:lang w:val="en"/>
        </w:rPr>
        <w:t xml:space="preserve"> is to conti</w:t>
      </w:r>
      <w:r w:rsidRPr="00242803">
        <w:rPr>
          <w:rFonts w:ascii="Times New Roman" w:eastAsia="Times New Roman" w:hAnsi="Times New Roman" w:cs="Times New Roman"/>
          <w:bCs/>
          <w:sz w:val="24"/>
          <w:szCs w:val="24"/>
          <w:lang w:val="en"/>
        </w:rPr>
        <w:t xml:space="preserve">nue their good </w:t>
      </w:r>
      <w:r w:rsidRPr="00437323">
        <w:rPr>
          <w:rFonts w:ascii="Times New Roman" w:eastAsia="Times New Roman" w:hAnsi="Times New Roman" w:cs="Times New Roman"/>
          <w:bCs/>
          <w:sz w:val="24"/>
          <w:szCs w:val="24"/>
          <w:lang w:val="en"/>
        </w:rPr>
        <w:t xml:space="preserve">work in the areas of sharing information, training, skill sets, resources and best practices. </w:t>
      </w:r>
      <w:r w:rsidRPr="00242803">
        <w:rPr>
          <w:rFonts w:ascii="Times New Roman" w:eastAsia="Times New Roman" w:hAnsi="Times New Roman" w:cs="Times New Roman"/>
          <w:bCs/>
          <w:sz w:val="24"/>
          <w:szCs w:val="24"/>
          <w:lang w:val="en"/>
        </w:rPr>
        <w:t>Vince worked with NWTEMC over the period of many years.</w:t>
      </w:r>
    </w:p>
    <w:p w:rsidR="00242803" w:rsidRPr="00DB2502" w:rsidRDefault="00437323" w:rsidP="00DB2502">
      <w:pPr>
        <w:spacing w:before="100" w:beforeAutospacing="1" w:after="100" w:afterAutospacing="1" w:line="240" w:lineRule="auto"/>
        <w:rPr>
          <w:rFonts w:ascii="Times New Roman" w:eastAsia="Times New Roman" w:hAnsi="Times New Roman" w:cs="Times New Roman"/>
          <w:sz w:val="24"/>
          <w:szCs w:val="24"/>
        </w:rPr>
      </w:pPr>
      <w:r w:rsidRPr="00242803">
        <w:rPr>
          <w:rFonts w:ascii="Times New Roman" w:eastAsia="Times New Roman" w:hAnsi="Times New Roman" w:cs="Times New Roman"/>
          <w:sz w:val="24"/>
          <w:szCs w:val="24"/>
        </w:rPr>
        <w:tab/>
        <w:t xml:space="preserve">Vince Cooke has also served as the Environmental Health Specialist for the Makah Tribe, and he was instrumentally involved in the development of the Indoor Air Health Study, which examined the air quality of the interior of many aging buildings and homes, which is an issue of utmost concern to Tribal members, who are oftentimes forced to stay indoors during periods of intense rain during the winter and spring months. More about this study is available at </w:t>
      </w:r>
      <w:hyperlink r:id="rId7" w:history="1">
        <w:r w:rsidR="004B055B" w:rsidRPr="00242803">
          <w:rPr>
            <w:rStyle w:val="Hyperlink"/>
            <w:rFonts w:ascii="Times New Roman" w:eastAsia="Times New Roman" w:hAnsi="Times New Roman" w:cs="Times New Roman"/>
            <w:color w:val="auto"/>
            <w:sz w:val="24"/>
            <w:szCs w:val="24"/>
          </w:rPr>
          <w:t>http://www4.nau.edu/eeop/air_quality/docs/AkIAQ_MakahIAQQAPP.pdf</w:t>
        </w:r>
      </w:hyperlink>
      <w:r w:rsidR="004B055B" w:rsidRPr="00242803">
        <w:rPr>
          <w:rFonts w:ascii="Times New Roman" w:eastAsia="Times New Roman" w:hAnsi="Times New Roman" w:cs="Times New Roman"/>
          <w:sz w:val="24"/>
          <w:szCs w:val="24"/>
        </w:rPr>
        <w:t xml:space="preserve">. </w:t>
      </w:r>
      <w:r w:rsidR="00B162F4" w:rsidRPr="00242803">
        <w:rPr>
          <w:rFonts w:ascii="Times New Roman" w:eastAsia="Times New Roman" w:hAnsi="Times New Roman" w:cs="Times New Roman"/>
          <w:i/>
          <w:sz w:val="24"/>
          <w:szCs w:val="24"/>
          <w:lang w:val="en"/>
        </w:rPr>
        <w:t xml:space="preserve"> </w:t>
      </w:r>
    </w:p>
    <w:p w:rsidR="000E010D" w:rsidRPr="00242803" w:rsidRDefault="000E010D" w:rsidP="000E010D">
      <w:pPr>
        <w:spacing w:before="100" w:beforeAutospacing="1" w:after="100" w:afterAutospacing="1" w:line="240" w:lineRule="auto"/>
        <w:ind w:firstLine="720"/>
        <w:rPr>
          <w:rFonts w:ascii="Times New Roman" w:hAnsi="Times New Roman" w:cs="Times New Roman"/>
          <w:sz w:val="24"/>
          <w:szCs w:val="24"/>
          <w:lang w:val="en-GB"/>
        </w:rPr>
      </w:pPr>
      <w:r w:rsidRPr="00242803">
        <w:rPr>
          <w:rFonts w:ascii="Times New Roman" w:eastAsia="Times New Roman" w:hAnsi="Times New Roman" w:cs="Times New Roman"/>
          <w:sz w:val="24"/>
          <w:szCs w:val="24"/>
          <w:lang w:val="en"/>
        </w:rPr>
        <w:t xml:space="preserve">Vince’s longstanding interest in environmental issues impacting Indian people led him to becoming involved in </w:t>
      </w:r>
      <w:r w:rsidRPr="00242803">
        <w:rPr>
          <w:rFonts w:ascii="Times New Roman" w:eastAsia="Times New Roman" w:hAnsi="Times New Roman" w:cs="Times New Roman"/>
          <w:i/>
          <w:sz w:val="24"/>
          <w:szCs w:val="24"/>
          <w:lang w:val="en"/>
        </w:rPr>
        <w:t>This is Indian Country</w:t>
      </w:r>
      <w:r w:rsidRPr="00242803">
        <w:rPr>
          <w:rFonts w:ascii="Times New Roman" w:eastAsia="Times New Roman" w:hAnsi="Times New Roman" w:cs="Times New Roman"/>
          <w:sz w:val="24"/>
          <w:szCs w:val="24"/>
          <w:lang w:val="en"/>
        </w:rPr>
        <w:t>, which</w:t>
      </w:r>
      <w:r w:rsidRPr="00242803">
        <w:rPr>
          <w:rFonts w:ascii="Times New Roman" w:hAnsi="Times New Roman" w:cs="Times New Roman"/>
          <w:sz w:val="24"/>
          <w:szCs w:val="24"/>
          <w:lang w:val="en-GB"/>
        </w:rPr>
        <w:t xml:space="preserve"> is a Native-directed</w:t>
      </w:r>
      <w:r w:rsidR="00DE38B5" w:rsidRPr="00242803">
        <w:rPr>
          <w:rFonts w:ascii="Times New Roman" w:hAnsi="Times New Roman" w:cs="Times New Roman"/>
          <w:sz w:val="24"/>
          <w:szCs w:val="24"/>
          <w:lang w:val="en-GB"/>
        </w:rPr>
        <w:t xml:space="preserve">, Washington State </w:t>
      </w:r>
      <w:r w:rsidRPr="00242803">
        <w:rPr>
          <w:rFonts w:ascii="Times New Roman" w:hAnsi="Times New Roman" w:cs="Times New Roman"/>
          <w:sz w:val="24"/>
          <w:szCs w:val="24"/>
          <w:lang w:val="en-GB"/>
        </w:rPr>
        <w:t>non</w:t>
      </w:r>
      <w:r w:rsidRPr="00242803">
        <w:rPr>
          <w:rFonts w:ascii="Cambria Math" w:hAnsi="Cambria Math" w:cs="Cambria Math"/>
          <w:sz w:val="24"/>
          <w:szCs w:val="24"/>
          <w:lang w:val="en-GB"/>
        </w:rPr>
        <w:t>‐</w:t>
      </w:r>
      <w:r w:rsidR="00DE38B5" w:rsidRPr="00242803">
        <w:rPr>
          <w:rFonts w:ascii="Times New Roman" w:hAnsi="Times New Roman" w:cs="Times New Roman"/>
          <w:sz w:val="24"/>
          <w:szCs w:val="24"/>
          <w:lang w:val="en-GB"/>
        </w:rPr>
        <w:t xml:space="preserve">profit organization, whose board of directors, besides Vince Cooke, include </w:t>
      </w:r>
      <w:r w:rsidRPr="00242803">
        <w:rPr>
          <w:rStyle w:val="Strong"/>
          <w:rFonts w:ascii="Times New Roman" w:hAnsi="Times New Roman" w:cs="Times New Roman"/>
          <w:b w:val="0"/>
          <w:sz w:val="24"/>
          <w:szCs w:val="24"/>
          <w:lang w:val="en-GB"/>
        </w:rPr>
        <w:t>Michael Harris</w:t>
      </w:r>
      <w:r w:rsidRPr="00242803">
        <w:rPr>
          <w:rStyle w:val="Strong"/>
          <w:rFonts w:ascii="Times New Roman" w:hAnsi="Times New Roman" w:cs="Times New Roman"/>
          <w:sz w:val="24"/>
          <w:szCs w:val="24"/>
          <w:lang w:val="en-GB"/>
        </w:rPr>
        <w:t>,</w:t>
      </w:r>
      <w:r w:rsidRPr="00242803">
        <w:rPr>
          <w:rFonts w:ascii="Times New Roman" w:hAnsi="Times New Roman" w:cs="Times New Roman"/>
          <w:sz w:val="24"/>
          <w:szCs w:val="24"/>
          <w:lang w:val="en-GB"/>
        </w:rPr>
        <w:t xml:space="preserve"> Contributing Producer, ABC News</w:t>
      </w:r>
      <w:r w:rsidR="00DE38B5" w:rsidRPr="00242803">
        <w:rPr>
          <w:rFonts w:ascii="Times New Roman" w:hAnsi="Times New Roman" w:cs="Times New Roman"/>
          <w:sz w:val="24"/>
          <w:szCs w:val="24"/>
          <w:lang w:val="en-GB"/>
        </w:rPr>
        <w:t xml:space="preserve">; </w:t>
      </w:r>
      <w:r w:rsidRPr="00242803">
        <w:rPr>
          <w:rStyle w:val="Strong"/>
          <w:rFonts w:ascii="Times New Roman" w:hAnsi="Times New Roman" w:cs="Times New Roman"/>
          <w:b w:val="0"/>
          <w:sz w:val="24"/>
          <w:szCs w:val="24"/>
          <w:lang w:val="en-GB"/>
        </w:rPr>
        <w:t>Kevin Ely,</w:t>
      </w:r>
      <w:r w:rsidRPr="00242803">
        <w:rPr>
          <w:rFonts w:ascii="Times New Roman" w:hAnsi="Times New Roman" w:cs="Times New Roman"/>
          <w:sz w:val="24"/>
          <w:szCs w:val="24"/>
          <w:lang w:val="en-GB"/>
        </w:rPr>
        <w:t xml:space="preserve"> Network Photojournalist, AB</w:t>
      </w:r>
      <w:r w:rsidR="00DE38B5" w:rsidRPr="00242803">
        <w:rPr>
          <w:rFonts w:ascii="Times New Roman" w:hAnsi="Times New Roman" w:cs="Times New Roman"/>
          <w:sz w:val="24"/>
          <w:szCs w:val="24"/>
          <w:lang w:val="en-GB"/>
        </w:rPr>
        <w:t xml:space="preserve">C News; </w:t>
      </w:r>
      <w:r w:rsidRPr="00242803">
        <w:rPr>
          <w:rStyle w:val="Strong"/>
          <w:rFonts w:ascii="Times New Roman" w:hAnsi="Times New Roman" w:cs="Times New Roman"/>
          <w:b w:val="0"/>
          <w:sz w:val="24"/>
          <w:szCs w:val="24"/>
          <w:lang w:val="en-GB"/>
        </w:rPr>
        <w:t>Lois Allen</w:t>
      </w:r>
      <w:r w:rsidRPr="00242803">
        <w:rPr>
          <w:rStyle w:val="Strong"/>
          <w:rFonts w:ascii="Times New Roman" w:hAnsi="Times New Roman" w:cs="Times New Roman"/>
          <w:sz w:val="24"/>
          <w:szCs w:val="24"/>
          <w:lang w:val="en-GB"/>
        </w:rPr>
        <w:t>,</w:t>
      </w:r>
      <w:r w:rsidRPr="00242803">
        <w:rPr>
          <w:rFonts w:ascii="Times New Roman" w:hAnsi="Times New Roman" w:cs="Times New Roman"/>
          <w:sz w:val="24"/>
          <w:szCs w:val="24"/>
          <w:lang w:val="en-GB"/>
        </w:rPr>
        <w:t xml:space="preserve"> Executive Secretary, Northwest Indian Fisheries Commission; Enrolled Member,</w:t>
      </w:r>
      <w:r w:rsidR="00DE38B5" w:rsidRPr="00242803">
        <w:rPr>
          <w:rFonts w:ascii="Times New Roman" w:hAnsi="Times New Roman" w:cs="Times New Roman"/>
          <w:sz w:val="24"/>
          <w:szCs w:val="24"/>
          <w:lang w:val="en-GB"/>
        </w:rPr>
        <w:t xml:space="preserve"> Colville Confederated Tribes; Victoria Hykes Steere JD, </w:t>
      </w:r>
      <w:r w:rsidRPr="00242803">
        <w:rPr>
          <w:rFonts w:ascii="Times New Roman" w:hAnsi="Times New Roman" w:cs="Times New Roman"/>
          <w:sz w:val="24"/>
          <w:szCs w:val="24"/>
          <w:lang w:val="en-GB"/>
        </w:rPr>
        <w:t xml:space="preserve">Assistant Professor, Liberal Studies, Alaska </w:t>
      </w:r>
      <w:r w:rsidR="00DE38B5" w:rsidRPr="00242803">
        <w:rPr>
          <w:rFonts w:ascii="Times New Roman" w:hAnsi="Times New Roman" w:cs="Times New Roman"/>
          <w:sz w:val="24"/>
          <w:szCs w:val="24"/>
          <w:lang w:val="en-GB"/>
        </w:rPr>
        <w:t xml:space="preserve">Pacific University; Jaime Martin, </w:t>
      </w:r>
      <w:r w:rsidRPr="00242803">
        <w:rPr>
          <w:rFonts w:ascii="Times New Roman" w:hAnsi="Times New Roman" w:cs="Times New Roman"/>
          <w:sz w:val="24"/>
          <w:szCs w:val="24"/>
          <w:lang w:val="en-GB"/>
        </w:rPr>
        <w:t>Chief Administrative Services Officer, Snoqualmie Tribe; Enrolled Member, Snoqualmie Tri</w:t>
      </w:r>
      <w:r w:rsidR="00DE38B5" w:rsidRPr="00242803">
        <w:rPr>
          <w:rFonts w:ascii="Times New Roman" w:hAnsi="Times New Roman" w:cs="Times New Roman"/>
          <w:sz w:val="24"/>
          <w:szCs w:val="24"/>
          <w:lang w:val="en-GB"/>
        </w:rPr>
        <w:t>be (also Yakama and Duwamish), and Willie Frank III,</w:t>
      </w:r>
      <w:r w:rsidRPr="00242803">
        <w:rPr>
          <w:rFonts w:ascii="Times New Roman" w:hAnsi="Times New Roman" w:cs="Times New Roman"/>
          <w:sz w:val="24"/>
          <w:szCs w:val="24"/>
          <w:lang w:val="en-GB"/>
        </w:rPr>
        <w:t xml:space="preserve"> Vice Chair, Nisqually Tribal Council; Enrolled Member, Nisqually Tribe.</w:t>
      </w:r>
      <w:r w:rsidR="008833CB" w:rsidRPr="00242803">
        <w:rPr>
          <w:rFonts w:ascii="Times New Roman" w:hAnsi="Times New Roman" w:cs="Times New Roman"/>
          <w:sz w:val="24"/>
          <w:szCs w:val="24"/>
          <w:lang w:val="en-GB"/>
        </w:rPr>
        <w:t xml:space="preserve">  More information about this work and the resulting films and documentaries made by this group can be found here:  </w:t>
      </w:r>
      <w:hyperlink r:id="rId8" w:history="1">
        <w:r w:rsidR="008833CB" w:rsidRPr="00242803">
          <w:rPr>
            <w:rStyle w:val="Hyperlink"/>
            <w:rFonts w:ascii="Times New Roman" w:hAnsi="Times New Roman" w:cs="Times New Roman"/>
            <w:color w:val="auto"/>
            <w:sz w:val="24"/>
            <w:szCs w:val="24"/>
            <w:lang w:val="en-GB"/>
          </w:rPr>
          <w:t>http://www.thisisindiancountry.org/</w:t>
        </w:r>
      </w:hyperlink>
      <w:r w:rsidR="008833CB" w:rsidRPr="00242803">
        <w:rPr>
          <w:rFonts w:ascii="Times New Roman" w:hAnsi="Times New Roman" w:cs="Times New Roman"/>
          <w:sz w:val="24"/>
          <w:szCs w:val="24"/>
          <w:lang w:val="en-GB"/>
        </w:rPr>
        <w:t xml:space="preserve">. </w:t>
      </w:r>
    </w:p>
    <w:p w:rsidR="0087762B" w:rsidRPr="00242803" w:rsidRDefault="008833CB" w:rsidP="008833CB">
      <w:pPr>
        <w:spacing w:before="100" w:beforeAutospacing="1" w:after="100" w:afterAutospacing="1" w:line="240" w:lineRule="auto"/>
        <w:rPr>
          <w:rFonts w:ascii="Times New Roman" w:hAnsi="Times New Roman" w:cs="Times New Roman"/>
          <w:sz w:val="24"/>
          <w:szCs w:val="24"/>
          <w:lang w:val="en-GB"/>
        </w:rPr>
      </w:pPr>
      <w:r w:rsidRPr="00242803">
        <w:rPr>
          <w:rFonts w:ascii="Times New Roman" w:hAnsi="Times New Roman" w:cs="Times New Roman"/>
          <w:sz w:val="24"/>
          <w:szCs w:val="24"/>
          <w:lang w:val="en-GB"/>
        </w:rPr>
        <w:tab/>
      </w:r>
      <w:r w:rsidR="0087762B" w:rsidRPr="00242803">
        <w:rPr>
          <w:rFonts w:ascii="Times New Roman" w:hAnsi="Times New Roman" w:cs="Times New Roman"/>
          <w:sz w:val="24"/>
          <w:szCs w:val="24"/>
          <w:lang w:val="en-GB"/>
        </w:rPr>
        <w:t xml:space="preserve">Although there is an untold amount of work that Vince has been involved in which is not included in this biography, it is also important to note that since joining the Reservation-Based, Community Determined Program, Vince has been involved in many different class projects, that range from identifying the need for 24-hour coverage for people who are in need of counselling for alcohol and substance abuse. He also arranged for Dottie Chambliss, a Makah elder, to come to the Saturday class to share her knowledge about the use of Native plants as tools, medicine, and food.  </w:t>
      </w:r>
    </w:p>
    <w:p w:rsidR="008833CB" w:rsidRPr="009C79C9" w:rsidRDefault="0087762B" w:rsidP="0087762B">
      <w:pPr>
        <w:spacing w:before="100" w:beforeAutospacing="1" w:after="100" w:afterAutospacing="1" w:line="240" w:lineRule="auto"/>
        <w:ind w:firstLine="720"/>
        <w:rPr>
          <w:rFonts w:ascii="Times New Roman" w:eastAsia="Times New Roman" w:hAnsi="Times New Roman" w:cs="Times New Roman"/>
          <w:sz w:val="24"/>
          <w:szCs w:val="24"/>
          <w:lang w:val="en"/>
        </w:rPr>
      </w:pPr>
      <w:r w:rsidRPr="00242803">
        <w:rPr>
          <w:rFonts w:ascii="Times New Roman" w:hAnsi="Times New Roman" w:cs="Times New Roman"/>
          <w:sz w:val="24"/>
          <w:szCs w:val="24"/>
          <w:lang w:val="en-GB"/>
        </w:rPr>
        <w:t>“Vince brings a rare gift of curiosity, enthusiasm, and commitment to community to our class work, and we very much enjoy having him in the Reservation-Based, Community Determined Program,” shared Cindy Marchand-Cecil, Program Director.</w:t>
      </w:r>
    </w:p>
    <w:p w:rsidR="00E04A37" w:rsidRPr="00242803" w:rsidRDefault="00E04A37" w:rsidP="00D239F8">
      <w:pPr>
        <w:ind w:firstLine="720"/>
        <w:rPr>
          <w:rFonts w:ascii="Times New Roman" w:hAnsi="Times New Roman" w:cs="Times New Roman"/>
          <w:sz w:val="24"/>
          <w:szCs w:val="24"/>
        </w:rPr>
      </w:pPr>
    </w:p>
    <w:sectPr w:rsidR="00E04A37" w:rsidRPr="0024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F8"/>
    <w:rsid w:val="000A6AAD"/>
    <w:rsid w:val="000E010D"/>
    <w:rsid w:val="00141EC0"/>
    <w:rsid w:val="001961EB"/>
    <w:rsid w:val="001A0A47"/>
    <w:rsid w:val="00242803"/>
    <w:rsid w:val="00264522"/>
    <w:rsid w:val="00437323"/>
    <w:rsid w:val="004B055B"/>
    <w:rsid w:val="006966C9"/>
    <w:rsid w:val="0087762B"/>
    <w:rsid w:val="008833CB"/>
    <w:rsid w:val="009C79C9"/>
    <w:rsid w:val="00A150F7"/>
    <w:rsid w:val="00A32DE4"/>
    <w:rsid w:val="00A74372"/>
    <w:rsid w:val="00AF50A8"/>
    <w:rsid w:val="00B162F4"/>
    <w:rsid w:val="00D01A04"/>
    <w:rsid w:val="00D239F8"/>
    <w:rsid w:val="00DB2502"/>
    <w:rsid w:val="00DE38B5"/>
    <w:rsid w:val="00E04A37"/>
    <w:rsid w:val="00E35B38"/>
    <w:rsid w:val="00FB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37"/>
    <w:rPr>
      <w:color w:val="0000FF" w:themeColor="hyperlink"/>
      <w:u w:val="single"/>
    </w:rPr>
  </w:style>
  <w:style w:type="paragraph" w:styleId="BalloonText">
    <w:name w:val="Balloon Text"/>
    <w:basedOn w:val="Normal"/>
    <w:link w:val="BalloonTextChar"/>
    <w:uiPriority w:val="99"/>
    <w:semiHidden/>
    <w:unhideWhenUsed/>
    <w:rsid w:val="00196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EB"/>
    <w:rPr>
      <w:rFonts w:ascii="Tahoma" w:hAnsi="Tahoma" w:cs="Tahoma"/>
      <w:sz w:val="16"/>
      <w:szCs w:val="16"/>
    </w:rPr>
  </w:style>
  <w:style w:type="character" w:customStyle="1" w:styleId="Heading1Char">
    <w:name w:val="Heading 1 Char"/>
    <w:basedOn w:val="DefaultParagraphFont"/>
    <w:link w:val="Heading1"/>
    <w:uiPriority w:val="9"/>
    <w:rsid w:val="00141EC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E01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37"/>
    <w:rPr>
      <w:color w:val="0000FF" w:themeColor="hyperlink"/>
      <w:u w:val="single"/>
    </w:rPr>
  </w:style>
  <w:style w:type="paragraph" w:styleId="BalloonText">
    <w:name w:val="Balloon Text"/>
    <w:basedOn w:val="Normal"/>
    <w:link w:val="BalloonTextChar"/>
    <w:uiPriority w:val="99"/>
    <w:semiHidden/>
    <w:unhideWhenUsed/>
    <w:rsid w:val="00196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EB"/>
    <w:rPr>
      <w:rFonts w:ascii="Tahoma" w:hAnsi="Tahoma" w:cs="Tahoma"/>
      <w:sz w:val="16"/>
      <w:szCs w:val="16"/>
    </w:rPr>
  </w:style>
  <w:style w:type="character" w:customStyle="1" w:styleId="Heading1Char">
    <w:name w:val="Heading 1 Char"/>
    <w:basedOn w:val="DefaultParagraphFont"/>
    <w:link w:val="Heading1"/>
    <w:uiPriority w:val="9"/>
    <w:rsid w:val="00141EC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E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24835">
      <w:bodyDiv w:val="1"/>
      <w:marLeft w:val="0"/>
      <w:marRight w:val="0"/>
      <w:marTop w:val="0"/>
      <w:marBottom w:val="0"/>
      <w:divBdr>
        <w:top w:val="none" w:sz="0" w:space="0" w:color="auto"/>
        <w:left w:val="none" w:sz="0" w:space="0" w:color="auto"/>
        <w:bottom w:val="none" w:sz="0" w:space="0" w:color="auto"/>
        <w:right w:val="none" w:sz="0" w:space="0" w:color="auto"/>
      </w:divBdr>
      <w:divsChild>
        <w:div w:id="1777364753">
          <w:marLeft w:val="0"/>
          <w:marRight w:val="0"/>
          <w:marTop w:val="0"/>
          <w:marBottom w:val="0"/>
          <w:divBdr>
            <w:top w:val="none" w:sz="0" w:space="0" w:color="auto"/>
            <w:left w:val="none" w:sz="0" w:space="0" w:color="auto"/>
            <w:bottom w:val="none" w:sz="0" w:space="0" w:color="auto"/>
            <w:right w:val="none" w:sz="0" w:space="0" w:color="auto"/>
          </w:divBdr>
          <w:divsChild>
            <w:div w:id="996693418">
              <w:marLeft w:val="0"/>
              <w:marRight w:val="0"/>
              <w:marTop w:val="630"/>
              <w:marBottom w:val="0"/>
              <w:divBdr>
                <w:top w:val="single" w:sz="12" w:space="0" w:color="auto"/>
                <w:left w:val="none" w:sz="0" w:space="0" w:color="auto"/>
                <w:bottom w:val="none" w:sz="0" w:space="0" w:color="auto"/>
                <w:right w:val="none" w:sz="0" w:space="0" w:color="auto"/>
              </w:divBdr>
              <w:divsChild>
                <w:div w:id="1300500339">
                  <w:marLeft w:val="0"/>
                  <w:marRight w:val="0"/>
                  <w:marTop w:val="0"/>
                  <w:marBottom w:val="0"/>
                  <w:divBdr>
                    <w:top w:val="none" w:sz="0" w:space="0" w:color="auto"/>
                    <w:left w:val="none" w:sz="0" w:space="0" w:color="auto"/>
                    <w:bottom w:val="none" w:sz="0" w:space="0" w:color="auto"/>
                    <w:right w:val="none" w:sz="0" w:space="0" w:color="auto"/>
                  </w:divBdr>
                  <w:divsChild>
                    <w:div w:id="1315644787">
                      <w:marLeft w:val="0"/>
                      <w:marRight w:val="150"/>
                      <w:marTop w:val="0"/>
                      <w:marBottom w:val="90"/>
                      <w:divBdr>
                        <w:top w:val="none" w:sz="0" w:space="0" w:color="auto"/>
                        <w:left w:val="none" w:sz="0" w:space="0" w:color="auto"/>
                        <w:bottom w:val="none" w:sz="0" w:space="0" w:color="auto"/>
                        <w:right w:val="none" w:sz="0" w:space="0" w:color="auto"/>
                      </w:divBdr>
                      <w:divsChild>
                        <w:div w:id="11052307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17106354">
      <w:bodyDiv w:val="1"/>
      <w:marLeft w:val="0"/>
      <w:marRight w:val="0"/>
      <w:marTop w:val="0"/>
      <w:marBottom w:val="0"/>
      <w:divBdr>
        <w:top w:val="none" w:sz="0" w:space="0" w:color="auto"/>
        <w:left w:val="none" w:sz="0" w:space="0" w:color="auto"/>
        <w:bottom w:val="none" w:sz="0" w:space="0" w:color="auto"/>
        <w:right w:val="none" w:sz="0" w:space="0" w:color="auto"/>
      </w:divBdr>
      <w:divsChild>
        <w:div w:id="1063792968">
          <w:marLeft w:val="0"/>
          <w:marRight w:val="0"/>
          <w:marTop w:val="0"/>
          <w:marBottom w:val="0"/>
          <w:divBdr>
            <w:top w:val="none" w:sz="0" w:space="0" w:color="auto"/>
            <w:left w:val="none" w:sz="0" w:space="0" w:color="auto"/>
            <w:bottom w:val="none" w:sz="0" w:space="0" w:color="auto"/>
            <w:right w:val="none" w:sz="0" w:space="0" w:color="auto"/>
          </w:divBdr>
          <w:divsChild>
            <w:div w:id="998385645">
              <w:marLeft w:val="0"/>
              <w:marRight w:val="0"/>
              <w:marTop w:val="0"/>
              <w:marBottom w:val="0"/>
              <w:divBdr>
                <w:top w:val="none" w:sz="0" w:space="0" w:color="auto"/>
                <w:left w:val="none" w:sz="0" w:space="0" w:color="auto"/>
                <w:bottom w:val="none" w:sz="0" w:space="0" w:color="auto"/>
                <w:right w:val="none" w:sz="0" w:space="0" w:color="auto"/>
              </w:divBdr>
              <w:divsChild>
                <w:div w:id="708922345">
                  <w:marLeft w:val="0"/>
                  <w:marRight w:val="0"/>
                  <w:marTop w:val="0"/>
                  <w:marBottom w:val="0"/>
                  <w:divBdr>
                    <w:top w:val="none" w:sz="0" w:space="0" w:color="auto"/>
                    <w:left w:val="none" w:sz="0" w:space="0" w:color="auto"/>
                    <w:bottom w:val="none" w:sz="0" w:space="0" w:color="auto"/>
                    <w:right w:val="none" w:sz="0" w:space="0" w:color="auto"/>
                  </w:divBdr>
                  <w:divsChild>
                    <w:div w:id="752318924">
                      <w:marLeft w:val="0"/>
                      <w:marRight w:val="0"/>
                      <w:marTop w:val="0"/>
                      <w:marBottom w:val="0"/>
                      <w:divBdr>
                        <w:top w:val="none" w:sz="0" w:space="0" w:color="auto"/>
                        <w:left w:val="none" w:sz="0" w:space="0" w:color="auto"/>
                        <w:bottom w:val="none" w:sz="0" w:space="0" w:color="auto"/>
                        <w:right w:val="none" w:sz="0" w:space="0" w:color="auto"/>
                      </w:divBdr>
                      <w:divsChild>
                        <w:div w:id="895316617">
                          <w:marLeft w:val="0"/>
                          <w:marRight w:val="0"/>
                          <w:marTop w:val="0"/>
                          <w:marBottom w:val="0"/>
                          <w:divBdr>
                            <w:top w:val="none" w:sz="0" w:space="0" w:color="auto"/>
                            <w:left w:val="none" w:sz="0" w:space="0" w:color="auto"/>
                            <w:bottom w:val="none" w:sz="0" w:space="0" w:color="auto"/>
                            <w:right w:val="none" w:sz="0" w:space="0" w:color="auto"/>
                          </w:divBdr>
                          <w:divsChild>
                            <w:div w:id="497814463">
                              <w:marLeft w:val="0"/>
                              <w:marRight w:val="0"/>
                              <w:marTop w:val="0"/>
                              <w:marBottom w:val="0"/>
                              <w:divBdr>
                                <w:top w:val="none" w:sz="0" w:space="0" w:color="auto"/>
                                <w:left w:val="none" w:sz="0" w:space="0" w:color="auto"/>
                                <w:bottom w:val="none" w:sz="0" w:space="0" w:color="auto"/>
                                <w:right w:val="none" w:sz="0" w:space="0" w:color="auto"/>
                              </w:divBdr>
                              <w:divsChild>
                                <w:div w:id="10097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99585">
      <w:bodyDiv w:val="1"/>
      <w:marLeft w:val="0"/>
      <w:marRight w:val="0"/>
      <w:marTop w:val="0"/>
      <w:marBottom w:val="0"/>
      <w:divBdr>
        <w:top w:val="none" w:sz="0" w:space="0" w:color="auto"/>
        <w:left w:val="none" w:sz="0" w:space="0" w:color="auto"/>
        <w:bottom w:val="none" w:sz="0" w:space="0" w:color="auto"/>
        <w:right w:val="none" w:sz="0" w:space="0" w:color="auto"/>
      </w:divBdr>
      <w:divsChild>
        <w:div w:id="713693781">
          <w:marLeft w:val="0"/>
          <w:marRight w:val="0"/>
          <w:marTop w:val="0"/>
          <w:marBottom w:val="0"/>
          <w:divBdr>
            <w:top w:val="none" w:sz="0" w:space="0" w:color="auto"/>
            <w:left w:val="none" w:sz="0" w:space="0" w:color="auto"/>
            <w:bottom w:val="none" w:sz="0" w:space="0" w:color="auto"/>
            <w:right w:val="none" w:sz="0" w:space="0" w:color="auto"/>
          </w:divBdr>
          <w:divsChild>
            <w:div w:id="2114324501">
              <w:marLeft w:val="0"/>
              <w:marRight w:val="0"/>
              <w:marTop w:val="0"/>
              <w:marBottom w:val="0"/>
              <w:divBdr>
                <w:top w:val="none" w:sz="0" w:space="0" w:color="auto"/>
                <w:left w:val="none" w:sz="0" w:space="0" w:color="auto"/>
                <w:bottom w:val="none" w:sz="0" w:space="0" w:color="auto"/>
                <w:right w:val="none" w:sz="0" w:space="0" w:color="auto"/>
              </w:divBdr>
              <w:divsChild>
                <w:div w:id="1645282094">
                  <w:marLeft w:val="0"/>
                  <w:marRight w:val="0"/>
                  <w:marTop w:val="0"/>
                  <w:marBottom w:val="0"/>
                  <w:divBdr>
                    <w:top w:val="none" w:sz="0" w:space="0" w:color="auto"/>
                    <w:left w:val="none" w:sz="0" w:space="0" w:color="auto"/>
                    <w:bottom w:val="none" w:sz="0" w:space="0" w:color="auto"/>
                    <w:right w:val="none" w:sz="0" w:space="0" w:color="auto"/>
                  </w:divBdr>
                  <w:divsChild>
                    <w:div w:id="6434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0353">
      <w:bodyDiv w:val="1"/>
      <w:marLeft w:val="0"/>
      <w:marRight w:val="0"/>
      <w:marTop w:val="0"/>
      <w:marBottom w:val="0"/>
      <w:divBdr>
        <w:top w:val="none" w:sz="0" w:space="0" w:color="auto"/>
        <w:left w:val="none" w:sz="0" w:space="0" w:color="auto"/>
        <w:bottom w:val="none" w:sz="0" w:space="0" w:color="auto"/>
        <w:right w:val="none" w:sz="0" w:space="0" w:color="auto"/>
      </w:divBdr>
      <w:divsChild>
        <w:div w:id="421924523">
          <w:marLeft w:val="0"/>
          <w:marRight w:val="0"/>
          <w:marTop w:val="75"/>
          <w:marBottom w:val="0"/>
          <w:divBdr>
            <w:top w:val="none" w:sz="0" w:space="0" w:color="auto"/>
            <w:left w:val="none" w:sz="0" w:space="0" w:color="auto"/>
            <w:bottom w:val="none" w:sz="0" w:space="0" w:color="auto"/>
            <w:right w:val="none" w:sz="0" w:space="0" w:color="auto"/>
          </w:divBdr>
          <w:divsChild>
            <w:div w:id="497430629">
              <w:marLeft w:val="0"/>
              <w:marRight w:val="0"/>
              <w:marTop w:val="100"/>
              <w:marBottom w:val="100"/>
              <w:divBdr>
                <w:top w:val="none" w:sz="0" w:space="0" w:color="auto"/>
                <w:left w:val="none" w:sz="0" w:space="0" w:color="auto"/>
                <w:bottom w:val="none" w:sz="0" w:space="0" w:color="auto"/>
                <w:right w:val="none" w:sz="0" w:space="0" w:color="auto"/>
              </w:divBdr>
              <w:divsChild>
                <w:div w:id="9150891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5648898">
      <w:bodyDiv w:val="1"/>
      <w:marLeft w:val="0"/>
      <w:marRight w:val="0"/>
      <w:marTop w:val="0"/>
      <w:marBottom w:val="0"/>
      <w:divBdr>
        <w:top w:val="none" w:sz="0" w:space="0" w:color="auto"/>
        <w:left w:val="none" w:sz="0" w:space="0" w:color="auto"/>
        <w:bottom w:val="none" w:sz="0" w:space="0" w:color="auto"/>
        <w:right w:val="none" w:sz="0" w:space="0" w:color="auto"/>
      </w:divBdr>
      <w:divsChild>
        <w:div w:id="1219440655">
          <w:marLeft w:val="0"/>
          <w:marRight w:val="0"/>
          <w:marTop w:val="0"/>
          <w:marBottom w:val="0"/>
          <w:divBdr>
            <w:top w:val="none" w:sz="0" w:space="0" w:color="auto"/>
            <w:left w:val="none" w:sz="0" w:space="0" w:color="auto"/>
            <w:bottom w:val="none" w:sz="0" w:space="0" w:color="auto"/>
            <w:right w:val="none" w:sz="0" w:space="0" w:color="auto"/>
          </w:divBdr>
          <w:divsChild>
            <w:div w:id="97530041">
              <w:marLeft w:val="0"/>
              <w:marRight w:val="0"/>
              <w:marTop w:val="0"/>
              <w:marBottom w:val="0"/>
              <w:divBdr>
                <w:top w:val="none" w:sz="0" w:space="0" w:color="auto"/>
                <w:left w:val="none" w:sz="0" w:space="0" w:color="auto"/>
                <w:bottom w:val="none" w:sz="0" w:space="0" w:color="auto"/>
                <w:right w:val="none" w:sz="0" w:space="0" w:color="auto"/>
              </w:divBdr>
              <w:divsChild>
                <w:div w:id="21449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sisindiancountry.org/" TargetMode="External"/><Relationship Id="rId3" Type="http://schemas.openxmlformats.org/officeDocument/2006/relationships/settings" Target="settings.xml"/><Relationship Id="rId7" Type="http://schemas.openxmlformats.org/officeDocument/2006/relationships/hyperlink" Target="http://www4.nau.edu/eeop/air_quality/docs/AkIAQ_MakahIAQQAPP.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google.com/newspapers?nid=1314&amp;dat=19830814&amp;id=je8vAAAAIBAJ&amp;sjid=ve4DAAAAIBAJ&amp;pg=7217,6706889" TargetMode="External"/><Relationship Id="rId5" Type="http://schemas.openxmlformats.org/officeDocument/2006/relationships/hyperlink" Target="http://www.coastalwatershedinstitute.org/media/Nearshore$20Studynomap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Cecil</dc:creator>
  <cp:lastModifiedBy>Hendrix, Laura (Staff)</cp:lastModifiedBy>
  <cp:revision>2</cp:revision>
  <dcterms:created xsi:type="dcterms:W3CDTF">2014-04-09T16:07:00Z</dcterms:created>
  <dcterms:modified xsi:type="dcterms:W3CDTF">2014-04-09T16:07:00Z</dcterms:modified>
</cp:coreProperties>
</file>