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6D3CF" w14:textId="77777777" w:rsidR="0001241B" w:rsidRPr="00D3492C" w:rsidRDefault="00D3492C" w:rsidP="008C3041">
      <w:pPr>
        <w:jc w:val="center"/>
        <w:rPr>
          <w:rFonts w:ascii="Arial" w:hAnsi="Arial" w:cs="Arial"/>
          <w:b/>
          <w:sz w:val="32"/>
          <w:szCs w:val="32"/>
        </w:rPr>
      </w:pPr>
      <w:r w:rsidRPr="00D3492C">
        <w:rPr>
          <w:rFonts w:ascii="Arial" w:hAnsi="Arial" w:cs="Arial"/>
          <w:b/>
          <w:sz w:val="32"/>
          <w:szCs w:val="32"/>
        </w:rPr>
        <w:t xml:space="preserve">Evergreen </w:t>
      </w:r>
      <w:r w:rsidR="000D5684" w:rsidRPr="00D3492C">
        <w:rPr>
          <w:rFonts w:ascii="Arial" w:hAnsi="Arial" w:cs="Arial"/>
          <w:b/>
          <w:sz w:val="32"/>
          <w:szCs w:val="32"/>
        </w:rPr>
        <w:t xml:space="preserve">MPA </w:t>
      </w:r>
      <w:r w:rsidR="00883293" w:rsidRPr="00D3492C">
        <w:rPr>
          <w:rFonts w:ascii="Arial" w:hAnsi="Arial" w:cs="Arial"/>
          <w:b/>
          <w:sz w:val="32"/>
          <w:szCs w:val="32"/>
        </w:rPr>
        <w:t>Fall</w:t>
      </w:r>
      <w:r w:rsidR="006505A5" w:rsidRPr="00D3492C">
        <w:rPr>
          <w:rFonts w:ascii="Arial" w:hAnsi="Arial" w:cs="Arial"/>
          <w:b/>
          <w:sz w:val="32"/>
          <w:szCs w:val="32"/>
        </w:rPr>
        <w:t xml:space="preserve"> </w:t>
      </w:r>
      <w:r w:rsidR="00F31FDA" w:rsidRPr="00D3492C">
        <w:rPr>
          <w:rFonts w:ascii="Arial" w:hAnsi="Arial" w:cs="Arial"/>
          <w:b/>
          <w:sz w:val="32"/>
          <w:szCs w:val="32"/>
        </w:rPr>
        <w:t>201</w:t>
      </w:r>
      <w:r w:rsidR="00C94D37" w:rsidRPr="00D3492C">
        <w:rPr>
          <w:rFonts w:ascii="Arial" w:hAnsi="Arial" w:cs="Arial"/>
          <w:b/>
          <w:sz w:val="32"/>
          <w:szCs w:val="32"/>
        </w:rPr>
        <w:t>4</w:t>
      </w:r>
      <w:r w:rsidRPr="00D3492C">
        <w:rPr>
          <w:rFonts w:ascii="Arial" w:hAnsi="Arial" w:cs="Arial"/>
          <w:b/>
          <w:sz w:val="32"/>
          <w:szCs w:val="32"/>
        </w:rPr>
        <w:t xml:space="preserve"> Electives</w:t>
      </w:r>
    </w:p>
    <w:p w14:paraId="0C985FC1" w14:textId="77777777" w:rsidR="00D3492C" w:rsidRPr="00D3492C" w:rsidRDefault="00E04339" w:rsidP="00D3492C">
      <w:pPr>
        <w:pStyle w:val="NormalWeb"/>
        <w:rPr>
          <w:rFonts w:ascii="Arial" w:hAnsi="Arial" w:cs="Arial"/>
          <w:sz w:val="22"/>
          <w:szCs w:val="22"/>
        </w:rPr>
      </w:pPr>
      <w:r w:rsidRPr="00D3492C">
        <w:rPr>
          <w:rStyle w:val="Strong"/>
          <w:rFonts w:ascii="Arial" w:hAnsi="Arial" w:cs="Arial"/>
          <w:sz w:val="22"/>
          <w:szCs w:val="22"/>
        </w:rPr>
        <w:t>Monday, Sept</w:t>
      </w:r>
      <w:r w:rsidR="006D6D08" w:rsidRPr="00D3492C">
        <w:rPr>
          <w:rStyle w:val="Strong"/>
          <w:rFonts w:ascii="Arial" w:hAnsi="Arial" w:cs="Arial"/>
          <w:sz w:val="22"/>
          <w:szCs w:val="22"/>
        </w:rPr>
        <w:t>ember</w:t>
      </w:r>
      <w:r w:rsidRPr="00D3492C">
        <w:rPr>
          <w:rStyle w:val="Strong"/>
          <w:rFonts w:ascii="Arial" w:hAnsi="Arial" w:cs="Arial"/>
          <w:sz w:val="22"/>
          <w:szCs w:val="22"/>
        </w:rPr>
        <w:t xml:space="preserve"> </w:t>
      </w:r>
      <w:r w:rsidR="00C94D37" w:rsidRPr="00D3492C">
        <w:rPr>
          <w:rStyle w:val="Strong"/>
          <w:rFonts w:ascii="Arial" w:hAnsi="Arial" w:cs="Arial"/>
          <w:sz w:val="22"/>
          <w:szCs w:val="22"/>
        </w:rPr>
        <w:t xml:space="preserve">29 </w:t>
      </w:r>
      <w:r w:rsidRPr="00D3492C">
        <w:rPr>
          <w:rStyle w:val="Strong"/>
          <w:rFonts w:ascii="Arial" w:hAnsi="Arial" w:cs="Arial"/>
          <w:sz w:val="22"/>
          <w:szCs w:val="22"/>
        </w:rPr>
        <w:t>is the first day of Fall Quarter 201</w:t>
      </w:r>
      <w:r w:rsidR="00C94D37" w:rsidRPr="00D3492C">
        <w:rPr>
          <w:rStyle w:val="Strong"/>
          <w:rFonts w:ascii="Arial" w:hAnsi="Arial" w:cs="Arial"/>
          <w:sz w:val="22"/>
          <w:szCs w:val="22"/>
        </w:rPr>
        <w:t>4</w:t>
      </w:r>
      <w:r w:rsidRPr="00D3492C">
        <w:rPr>
          <w:rFonts w:ascii="Arial" w:hAnsi="Arial" w:cs="Arial"/>
          <w:sz w:val="22"/>
          <w:szCs w:val="22"/>
        </w:rPr>
        <w:t xml:space="preserve">. </w:t>
      </w:r>
    </w:p>
    <w:p w14:paraId="4C9E2164" w14:textId="77777777" w:rsidR="00D3492C" w:rsidRPr="00D3492C" w:rsidRDefault="00D3492C" w:rsidP="00D3492C">
      <w:pPr>
        <w:pStyle w:val="PlainText"/>
        <w:rPr>
          <w:rFonts w:ascii="Arial" w:hAnsi="Arial" w:cs="Arial"/>
          <w:b/>
          <w:bCs/>
          <w:color w:val="1F497D"/>
          <w:sz w:val="22"/>
          <w:szCs w:val="22"/>
        </w:rPr>
      </w:pPr>
      <w:r w:rsidRPr="00D3492C">
        <w:rPr>
          <w:rFonts w:ascii="Arial" w:hAnsi="Arial" w:cs="Arial"/>
          <w:sz w:val="22"/>
          <w:szCs w:val="22"/>
        </w:rPr>
        <w:t>If you have your bachelor’s degree</w:t>
      </w:r>
      <w:r w:rsidRPr="00D3492C">
        <w:rPr>
          <w:rFonts w:ascii="Arial" w:hAnsi="Arial" w:cs="Arial"/>
          <w:color w:val="000080"/>
          <w:sz w:val="22"/>
          <w:szCs w:val="22"/>
        </w:rPr>
        <w:t xml:space="preserve"> </w:t>
      </w:r>
      <w:r w:rsidRPr="00D3492C">
        <w:rPr>
          <w:rFonts w:ascii="Arial" w:hAnsi="Arial" w:cs="Arial"/>
          <w:sz w:val="22"/>
          <w:szCs w:val="22"/>
        </w:rPr>
        <w:t xml:space="preserve">you can get a head start on your MPA and </w:t>
      </w:r>
      <w:r w:rsidRPr="00D3492C">
        <w:rPr>
          <w:rFonts w:ascii="Arial" w:hAnsi="Arial" w:cs="Arial"/>
          <w:b/>
          <w:sz w:val="22"/>
          <w:szCs w:val="22"/>
        </w:rPr>
        <w:t>take</w:t>
      </w:r>
      <w:r w:rsidRPr="00D3492C">
        <w:rPr>
          <w:rFonts w:ascii="Arial" w:hAnsi="Arial" w:cs="Arial"/>
          <w:sz w:val="22"/>
          <w:szCs w:val="22"/>
        </w:rPr>
        <w:t xml:space="preserve"> </w:t>
      </w:r>
      <w:r w:rsidRPr="00D3492C">
        <w:rPr>
          <w:rFonts w:ascii="Arial" w:hAnsi="Arial" w:cs="Arial"/>
          <w:b/>
          <w:bCs/>
          <w:sz w:val="22"/>
          <w:szCs w:val="22"/>
        </w:rPr>
        <w:t xml:space="preserve">up to 12 credits of MPA elective courses before the Fall quarter of admission: </w:t>
      </w:r>
      <w:r w:rsidRPr="00D3492C">
        <w:rPr>
          <w:rFonts w:ascii="Arial" w:hAnsi="Arial" w:cs="Arial"/>
          <w:sz w:val="22"/>
          <w:szCs w:val="22"/>
        </w:rPr>
        <w:t>these credits</w:t>
      </w:r>
      <w:r w:rsidRPr="00D3492C">
        <w:rPr>
          <w:rFonts w:ascii="Arial" w:hAnsi="Arial" w:cs="Arial"/>
          <w:b/>
          <w:bCs/>
          <w:sz w:val="22"/>
          <w:szCs w:val="22"/>
        </w:rPr>
        <w:t xml:space="preserve"> will count toward your MPA</w:t>
      </w:r>
      <w:r w:rsidRPr="00D3492C">
        <w:rPr>
          <w:rFonts w:ascii="Arial" w:hAnsi="Arial" w:cs="Arial"/>
          <w:sz w:val="22"/>
          <w:szCs w:val="22"/>
        </w:rPr>
        <w:t>.</w:t>
      </w:r>
    </w:p>
    <w:p w14:paraId="6973CE98" w14:textId="6F04BE0F" w:rsidR="00D3492C" w:rsidRPr="00D3492C" w:rsidRDefault="00D3492C" w:rsidP="00D3492C">
      <w:pPr>
        <w:pStyle w:val="PlainText"/>
        <w:numPr>
          <w:ilvl w:val="0"/>
          <w:numId w:val="25"/>
        </w:numPr>
        <w:rPr>
          <w:rFonts w:ascii="Arial" w:hAnsi="Arial" w:cs="Arial"/>
          <w:color w:val="000080"/>
          <w:sz w:val="22"/>
          <w:szCs w:val="22"/>
        </w:rPr>
      </w:pPr>
      <w:r w:rsidRPr="00D3492C">
        <w:rPr>
          <w:rFonts w:ascii="Arial" w:hAnsi="Arial" w:cs="Arial"/>
          <w:b/>
          <w:bCs/>
          <w:color w:val="000080"/>
          <w:sz w:val="22"/>
          <w:szCs w:val="22"/>
        </w:rPr>
        <w:t xml:space="preserve">Register for </w:t>
      </w:r>
      <w:r w:rsidRPr="00D3492C">
        <w:rPr>
          <w:rFonts w:ascii="Arial" w:hAnsi="Arial" w:cs="Arial"/>
          <w:b/>
          <w:bCs/>
          <w:color w:val="1F497D"/>
          <w:sz w:val="22"/>
          <w:szCs w:val="22"/>
        </w:rPr>
        <w:t>Fall</w:t>
      </w:r>
      <w:r w:rsidRPr="00D3492C">
        <w:rPr>
          <w:rFonts w:ascii="Arial" w:hAnsi="Arial" w:cs="Arial"/>
          <w:b/>
          <w:bCs/>
          <w:color w:val="000080"/>
          <w:sz w:val="22"/>
          <w:szCs w:val="22"/>
        </w:rPr>
        <w:t xml:space="preserve"> 2014 electives beginning </w:t>
      </w:r>
      <w:r w:rsidRPr="00D3492C">
        <w:rPr>
          <w:rFonts w:ascii="Arial" w:hAnsi="Arial" w:cs="Arial"/>
          <w:b/>
          <w:bCs/>
          <w:color w:val="1F497D"/>
          <w:sz w:val="22"/>
          <w:szCs w:val="22"/>
        </w:rPr>
        <w:t>Monday</w:t>
      </w:r>
      <w:r w:rsidRPr="00D3492C">
        <w:rPr>
          <w:rFonts w:ascii="Arial" w:hAnsi="Arial" w:cs="Arial"/>
          <w:b/>
          <w:bCs/>
          <w:color w:val="000080"/>
          <w:sz w:val="22"/>
          <w:szCs w:val="22"/>
        </w:rPr>
        <w:t xml:space="preserve">, </w:t>
      </w:r>
      <w:r w:rsidRPr="00D3492C">
        <w:rPr>
          <w:rFonts w:ascii="Arial" w:hAnsi="Arial" w:cs="Arial"/>
          <w:b/>
          <w:bCs/>
          <w:color w:val="1F497D"/>
          <w:sz w:val="22"/>
          <w:szCs w:val="22"/>
        </w:rPr>
        <w:t>September</w:t>
      </w:r>
      <w:r w:rsidRPr="00D3492C">
        <w:rPr>
          <w:rFonts w:ascii="Arial" w:hAnsi="Arial" w:cs="Arial"/>
          <w:b/>
          <w:bCs/>
          <w:color w:val="000080"/>
          <w:sz w:val="22"/>
          <w:szCs w:val="22"/>
        </w:rPr>
        <w:t xml:space="preserve"> 2</w:t>
      </w:r>
      <w:r w:rsidRPr="00D3492C">
        <w:rPr>
          <w:rFonts w:ascii="Arial" w:hAnsi="Arial" w:cs="Arial"/>
          <w:b/>
          <w:bCs/>
          <w:color w:val="1F497D"/>
          <w:sz w:val="22"/>
          <w:szCs w:val="22"/>
        </w:rPr>
        <w:t>2nd</w:t>
      </w:r>
      <w:r w:rsidRPr="00D3492C">
        <w:rPr>
          <w:rFonts w:ascii="Arial" w:hAnsi="Arial" w:cs="Arial"/>
          <w:b/>
          <w:bCs/>
          <w:color w:val="000080"/>
          <w:sz w:val="22"/>
          <w:szCs w:val="22"/>
        </w:rPr>
        <w:t xml:space="preserve">. </w:t>
      </w:r>
      <w:r w:rsidRPr="00D3492C">
        <w:rPr>
          <w:rFonts w:ascii="Arial" w:hAnsi="Arial" w:cs="Arial"/>
          <w:sz w:val="22"/>
          <w:szCs w:val="22"/>
        </w:rPr>
        <w:t>For complete registration information, go to the MPA "Registration Info"</w:t>
      </w:r>
      <w:r w:rsidRPr="00D3492C">
        <w:rPr>
          <w:rFonts w:ascii="Arial" w:hAnsi="Arial" w:cs="Arial"/>
          <w:color w:val="000080"/>
          <w:sz w:val="22"/>
          <w:szCs w:val="22"/>
        </w:rPr>
        <w:t xml:space="preserve"> </w:t>
      </w:r>
      <w:r w:rsidRPr="00D3492C">
        <w:rPr>
          <w:rFonts w:ascii="Arial" w:hAnsi="Arial" w:cs="Arial"/>
          <w:sz w:val="22"/>
          <w:szCs w:val="22"/>
        </w:rPr>
        <w:t>page</w:t>
      </w:r>
      <w:r w:rsidR="00AF2CE4">
        <w:rPr>
          <w:rFonts w:ascii="Arial" w:hAnsi="Arial" w:cs="Arial"/>
          <w:sz w:val="22"/>
          <w:szCs w:val="22"/>
        </w:rPr>
        <w:t xml:space="preserve">: </w:t>
      </w:r>
      <w:hyperlink r:id="rId8" w:tooltip="http://www.evergreen.edu/mpa/reginfo.htm" w:history="1">
        <w:r w:rsidRPr="00D3492C">
          <w:rPr>
            <w:rStyle w:val="Hyperlink"/>
            <w:rFonts w:ascii="Arial" w:hAnsi="Arial" w:cs="Arial"/>
            <w:sz w:val="22"/>
            <w:szCs w:val="22"/>
          </w:rPr>
          <w:t>http://www.evergreen.edu/mpa/reginfo.htm</w:t>
        </w:r>
      </w:hyperlink>
      <w:r w:rsidRPr="00D3492C">
        <w:rPr>
          <w:rFonts w:ascii="Arial" w:hAnsi="Arial" w:cs="Arial"/>
          <w:sz w:val="22"/>
          <w:szCs w:val="22"/>
        </w:rPr>
        <w:t xml:space="preserve">. FYI </w:t>
      </w:r>
      <w:proofErr w:type="gramStart"/>
      <w:r w:rsidRPr="00D3492C">
        <w:rPr>
          <w:rFonts w:ascii="Arial" w:hAnsi="Arial" w:cs="Arial"/>
          <w:sz w:val="22"/>
          <w:szCs w:val="22"/>
        </w:rPr>
        <w:t xml:space="preserve">in </w:t>
      </w:r>
      <w:r w:rsidR="009952B2">
        <w:rPr>
          <w:rFonts w:ascii="Arial" w:hAnsi="Arial" w:cs="Arial"/>
          <w:sz w:val="22"/>
          <w:szCs w:val="22"/>
        </w:rPr>
        <w:t xml:space="preserve"> </w:t>
      </w:r>
      <w:r w:rsidRPr="00D3492C">
        <w:rPr>
          <w:rFonts w:ascii="Arial" w:hAnsi="Arial" w:cs="Arial"/>
          <w:sz w:val="22"/>
          <w:szCs w:val="22"/>
        </w:rPr>
        <w:t>registering</w:t>
      </w:r>
      <w:proofErr w:type="gramEnd"/>
      <w:r w:rsidRPr="00D3492C">
        <w:rPr>
          <w:rFonts w:ascii="Arial" w:hAnsi="Arial" w:cs="Arial"/>
          <w:sz w:val="22"/>
          <w:szCs w:val="22"/>
        </w:rPr>
        <w:t xml:space="preserve"> for open MPA elective courses a week before the quarter begins, on a space-available basis and with instructor permission. </w:t>
      </w:r>
    </w:p>
    <w:p w14:paraId="1AC9922F" w14:textId="77777777" w:rsidR="00D3492C" w:rsidRDefault="00D3492C" w:rsidP="00D3492C">
      <w:pPr>
        <w:pStyle w:val="PlainText"/>
        <w:numPr>
          <w:ilvl w:val="0"/>
          <w:numId w:val="25"/>
        </w:numPr>
        <w:rPr>
          <w:rFonts w:ascii="Arial" w:hAnsi="Arial" w:cs="Arial"/>
          <w:color w:val="1F497D"/>
          <w:sz w:val="22"/>
          <w:szCs w:val="22"/>
        </w:rPr>
      </w:pPr>
      <w:r w:rsidRPr="00D3492C">
        <w:rPr>
          <w:rFonts w:ascii="Arial" w:hAnsi="Arial" w:cs="Arial"/>
          <w:b/>
          <w:bCs/>
          <w:sz w:val="22"/>
          <w:szCs w:val="22"/>
        </w:rPr>
        <w:t>201</w:t>
      </w:r>
      <w:r w:rsidRPr="00D3492C">
        <w:rPr>
          <w:rFonts w:ascii="Arial" w:hAnsi="Arial" w:cs="Arial"/>
          <w:b/>
          <w:bCs/>
          <w:color w:val="1F497D"/>
          <w:sz w:val="22"/>
          <w:szCs w:val="22"/>
        </w:rPr>
        <w:t>4</w:t>
      </w:r>
      <w:r w:rsidRPr="00D3492C">
        <w:rPr>
          <w:rFonts w:ascii="Arial" w:hAnsi="Arial" w:cs="Arial"/>
          <w:b/>
          <w:bCs/>
          <w:sz w:val="22"/>
          <w:szCs w:val="22"/>
        </w:rPr>
        <w:t>-201</w:t>
      </w:r>
      <w:r w:rsidRPr="00D3492C">
        <w:rPr>
          <w:rFonts w:ascii="Arial" w:hAnsi="Arial" w:cs="Arial"/>
          <w:b/>
          <w:bCs/>
          <w:color w:val="1F497D"/>
          <w:sz w:val="22"/>
          <w:szCs w:val="22"/>
        </w:rPr>
        <w:t>5</w:t>
      </w:r>
      <w:r w:rsidRPr="00D3492C">
        <w:rPr>
          <w:rFonts w:ascii="Arial" w:hAnsi="Arial" w:cs="Arial"/>
          <w:b/>
          <w:bCs/>
          <w:color w:val="000080"/>
          <w:sz w:val="22"/>
          <w:szCs w:val="22"/>
        </w:rPr>
        <w:t xml:space="preserve"> </w:t>
      </w:r>
      <w:r w:rsidRPr="00D3492C">
        <w:rPr>
          <w:rFonts w:ascii="Arial" w:hAnsi="Arial" w:cs="Arial"/>
          <w:b/>
          <w:bCs/>
          <w:sz w:val="22"/>
          <w:szCs w:val="22"/>
        </w:rPr>
        <w:t>course information</w:t>
      </w:r>
      <w:r w:rsidRPr="00D3492C">
        <w:rPr>
          <w:rFonts w:ascii="Arial" w:hAnsi="Arial" w:cs="Arial"/>
          <w:sz w:val="22"/>
          <w:szCs w:val="22"/>
        </w:rPr>
        <w:t>:</w:t>
      </w:r>
      <w:r w:rsidRPr="00D3492C">
        <w:rPr>
          <w:rFonts w:ascii="Arial" w:hAnsi="Arial" w:cs="Arial"/>
          <w:color w:val="000080"/>
          <w:sz w:val="22"/>
          <w:szCs w:val="22"/>
        </w:rPr>
        <w:t xml:space="preserve"> </w:t>
      </w:r>
      <w:hyperlink r:id="rId9" w:history="1">
        <w:r w:rsidRPr="00D3492C">
          <w:rPr>
            <w:rStyle w:val="Hyperlink"/>
            <w:rFonts w:ascii="Arial" w:hAnsi="Arial" w:cs="Arial"/>
            <w:sz w:val="22"/>
            <w:szCs w:val="22"/>
          </w:rPr>
          <w:t>http://www.evergreen.edu/catalog/2014-15/mpa/index.htm</w:t>
        </w:r>
      </w:hyperlink>
    </w:p>
    <w:p w14:paraId="7C55226F" w14:textId="77777777" w:rsidR="00DA43BF" w:rsidRDefault="00DA43BF" w:rsidP="00AF2CE4">
      <w:pPr>
        <w:pStyle w:val="PlainText"/>
        <w:rPr>
          <w:rFonts w:ascii="Arial" w:hAnsi="Arial" w:cs="Arial"/>
          <w:color w:val="1F497D"/>
          <w:sz w:val="22"/>
          <w:szCs w:val="22"/>
        </w:rPr>
      </w:pPr>
    </w:p>
    <w:p w14:paraId="29ABD713" w14:textId="77777777" w:rsidR="00AF2CE4" w:rsidRDefault="00AF2CE4" w:rsidP="00AF2CE4">
      <w:pPr>
        <w:pStyle w:val="PlainText"/>
        <w:rPr>
          <w:rFonts w:ascii="Arial" w:hAnsi="Arial" w:cs="Arial"/>
          <w:color w:val="1F497D"/>
          <w:sz w:val="22"/>
          <w:szCs w:val="22"/>
        </w:rPr>
      </w:pPr>
      <w:r>
        <w:rPr>
          <w:rFonts w:ascii="Arial" w:hAnsi="Arial" w:cs="Arial"/>
          <w:color w:val="1F497D"/>
          <w:sz w:val="22"/>
          <w:szCs w:val="22"/>
        </w:rPr>
        <w:t>+++++++++++++++++++++++++++++++</w:t>
      </w:r>
    </w:p>
    <w:p w14:paraId="411C3B8A" w14:textId="05AC5D19" w:rsidR="009952B2" w:rsidRDefault="009952B2" w:rsidP="00AF2CE4">
      <w:pPr>
        <w:pStyle w:val="PlainText"/>
        <w:rPr>
          <w:rFonts w:ascii="Arial" w:hAnsi="Arial" w:cs="Arial"/>
          <w:b/>
          <w:sz w:val="22"/>
          <w:szCs w:val="22"/>
        </w:rPr>
      </w:pPr>
      <w:r w:rsidRPr="009952B2">
        <w:rPr>
          <w:rFonts w:ascii="Arial" w:hAnsi="Arial" w:cs="Arial"/>
          <w:b/>
          <w:sz w:val="22"/>
          <w:szCs w:val="22"/>
        </w:rPr>
        <w:t>Doing the Public’s Business CRN (GR) -10401</w:t>
      </w:r>
    </w:p>
    <w:p w14:paraId="346AAFDF" w14:textId="7BE9C304" w:rsidR="009952B2" w:rsidRPr="009952B2" w:rsidRDefault="009952B2" w:rsidP="00AF2CE4">
      <w:pPr>
        <w:pStyle w:val="PlainText"/>
        <w:rPr>
          <w:rFonts w:ascii="Arial" w:hAnsi="Arial" w:cs="Arial"/>
          <w:sz w:val="22"/>
          <w:szCs w:val="22"/>
        </w:rPr>
      </w:pPr>
      <w:r w:rsidRPr="009952B2">
        <w:rPr>
          <w:rFonts w:ascii="Arial" w:hAnsi="Arial" w:cs="Arial"/>
          <w:sz w:val="22"/>
          <w:szCs w:val="22"/>
        </w:rPr>
        <w:t>2 credits</w:t>
      </w:r>
    </w:p>
    <w:p w14:paraId="51EB7BD2" w14:textId="51F9FB6F" w:rsidR="009952B2" w:rsidRDefault="009952B2" w:rsidP="00AF2CE4">
      <w:pPr>
        <w:pStyle w:val="PlainText"/>
        <w:rPr>
          <w:rFonts w:ascii="Arial" w:hAnsi="Arial" w:cs="Arial"/>
          <w:sz w:val="22"/>
          <w:szCs w:val="22"/>
        </w:rPr>
      </w:pPr>
      <w:r w:rsidRPr="009952B2">
        <w:rPr>
          <w:rFonts w:ascii="Arial" w:hAnsi="Arial" w:cs="Arial"/>
          <w:sz w:val="22"/>
          <w:szCs w:val="22"/>
        </w:rPr>
        <w:t>Stephen Buxbaum</w:t>
      </w:r>
    </w:p>
    <w:p w14:paraId="07FC3756" w14:textId="343DA5CE" w:rsidR="009952B2" w:rsidRPr="009952B2" w:rsidRDefault="009952B2" w:rsidP="00AF2CE4">
      <w:pPr>
        <w:pStyle w:val="PlainText"/>
        <w:rPr>
          <w:rFonts w:ascii="Arial" w:hAnsi="Arial" w:cs="Arial"/>
          <w:sz w:val="22"/>
          <w:szCs w:val="22"/>
        </w:rPr>
      </w:pPr>
      <w:r w:rsidRPr="009952B2">
        <w:rPr>
          <w:rFonts w:ascii="Arial" w:hAnsi="Arial" w:cs="Arial"/>
          <w:b/>
          <w:sz w:val="22"/>
          <w:szCs w:val="22"/>
        </w:rPr>
        <w:t>MEETS</w:t>
      </w:r>
      <w:r>
        <w:rPr>
          <w:rFonts w:ascii="Arial" w:hAnsi="Arial" w:cs="Arial"/>
          <w:b/>
          <w:sz w:val="22"/>
          <w:szCs w:val="22"/>
        </w:rPr>
        <w:t xml:space="preserve"> </w:t>
      </w:r>
      <w:r w:rsidRPr="009952B2">
        <w:rPr>
          <w:rFonts w:ascii="Arial" w:hAnsi="Arial" w:cs="Arial"/>
          <w:sz w:val="22"/>
          <w:szCs w:val="22"/>
        </w:rPr>
        <w:t>Nov 14-16</w:t>
      </w:r>
      <w:r>
        <w:rPr>
          <w:rFonts w:ascii="Arial" w:hAnsi="Arial" w:cs="Arial"/>
          <w:sz w:val="22"/>
          <w:szCs w:val="22"/>
        </w:rPr>
        <w:t xml:space="preserve">, </w:t>
      </w:r>
      <w:r w:rsidR="00A9051F">
        <w:rPr>
          <w:rFonts w:ascii="Arial" w:hAnsi="Arial" w:cs="Arial"/>
          <w:sz w:val="22"/>
          <w:szCs w:val="22"/>
        </w:rPr>
        <w:t>(</w:t>
      </w:r>
      <w:r>
        <w:rPr>
          <w:rFonts w:ascii="Arial" w:hAnsi="Arial" w:cs="Arial"/>
          <w:sz w:val="22"/>
          <w:szCs w:val="22"/>
        </w:rPr>
        <w:t>6-10p Fri, 9a-5p Sat/Sun</w:t>
      </w:r>
      <w:r w:rsidR="00A9051F">
        <w:rPr>
          <w:rFonts w:ascii="Arial" w:hAnsi="Arial" w:cs="Arial"/>
          <w:sz w:val="22"/>
          <w:szCs w:val="22"/>
        </w:rPr>
        <w:t>)</w:t>
      </w:r>
    </w:p>
    <w:p w14:paraId="37D1D59A" w14:textId="77777777" w:rsidR="009952B2" w:rsidRPr="00A9051F" w:rsidRDefault="009952B2" w:rsidP="009952B2">
      <w:pPr>
        <w:pStyle w:val="NormalWeb"/>
        <w:rPr>
          <w:rFonts w:ascii="Arial" w:hAnsi="Arial" w:cs="Arial"/>
          <w:sz w:val="18"/>
          <w:szCs w:val="18"/>
        </w:rPr>
      </w:pPr>
      <w:r w:rsidRPr="00A9051F">
        <w:rPr>
          <w:rFonts w:ascii="Arial" w:hAnsi="Arial" w:cs="Arial"/>
          <w:sz w:val="18"/>
          <w:szCs w:val="18"/>
        </w:rPr>
        <w:t>This course explores how public programs, projects and services are conceived, approved, funded and financed; using case studies about environmental, infrastructure and affordable housing projects and activities. Students will learn about how resource allocation decisions are made, how public value is determined and how levels of government work with and sometimes against each other as they take action to meet public needs.</w:t>
      </w:r>
    </w:p>
    <w:p w14:paraId="3FAA8484" w14:textId="36BDDC1D" w:rsidR="006E4D77" w:rsidRPr="00DA43BF" w:rsidRDefault="00E26E27" w:rsidP="006E4D77">
      <w:pPr>
        <w:rPr>
          <w:rFonts w:ascii="Arial" w:hAnsi="Arial" w:cs="Arial"/>
          <w:b/>
          <w:sz w:val="22"/>
          <w:szCs w:val="22"/>
        </w:rPr>
      </w:pPr>
      <w:r w:rsidRPr="00DA43BF">
        <w:rPr>
          <w:rFonts w:ascii="Arial" w:hAnsi="Arial" w:cs="Arial"/>
          <w:b/>
          <w:sz w:val="22"/>
          <w:szCs w:val="22"/>
        </w:rPr>
        <w:t>Emotional Intelligence and the Art of Communication</w:t>
      </w:r>
      <w:r w:rsidR="00DA43BF" w:rsidRPr="00DA43BF">
        <w:rPr>
          <w:rFonts w:ascii="Arial" w:hAnsi="Arial" w:cs="Arial"/>
          <w:b/>
          <w:sz w:val="22"/>
          <w:szCs w:val="22"/>
        </w:rPr>
        <w:t xml:space="preserve"> </w:t>
      </w:r>
      <w:r w:rsidR="006E4D77" w:rsidRPr="00DA43BF">
        <w:rPr>
          <w:rFonts w:ascii="Arial" w:hAnsi="Arial" w:cs="Arial"/>
          <w:b/>
          <w:sz w:val="22"/>
          <w:szCs w:val="22"/>
        </w:rPr>
        <w:t>-- CRN (GR):  10239</w:t>
      </w:r>
    </w:p>
    <w:p w14:paraId="63DAB949" w14:textId="77777777" w:rsidR="00E26E27" w:rsidRPr="00DA43BF" w:rsidRDefault="00E26E27" w:rsidP="00E26E27">
      <w:pPr>
        <w:rPr>
          <w:rFonts w:ascii="Arial" w:hAnsi="Arial" w:cs="Arial"/>
          <w:sz w:val="22"/>
          <w:szCs w:val="22"/>
        </w:rPr>
      </w:pPr>
      <w:r w:rsidRPr="00DA43BF">
        <w:rPr>
          <w:rFonts w:ascii="Arial" w:hAnsi="Arial" w:cs="Arial"/>
          <w:sz w:val="22"/>
          <w:szCs w:val="22"/>
        </w:rPr>
        <w:t>2 credits</w:t>
      </w:r>
    </w:p>
    <w:p w14:paraId="637E38EB" w14:textId="77777777" w:rsidR="00E26E27" w:rsidRPr="00DA43BF" w:rsidRDefault="00E26E27" w:rsidP="00E26E27">
      <w:pPr>
        <w:rPr>
          <w:rFonts w:ascii="Arial" w:hAnsi="Arial" w:cs="Arial"/>
          <w:sz w:val="22"/>
          <w:szCs w:val="22"/>
        </w:rPr>
      </w:pPr>
      <w:r w:rsidRPr="00DA43BF">
        <w:rPr>
          <w:rFonts w:ascii="Arial" w:hAnsi="Arial" w:cs="Arial"/>
          <w:sz w:val="22"/>
          <w:szCs w:val="22"/>
        </w:rPr>
        <w:t>Steve Marshall</w:t>
      </w:r>
    </w:p>
    <w:p w14:paraId="7C5A83BB" w14:textId="4CB55179" w:rsidR="00E26E27" w:rsidRPr="00DA43BF" w:rsidRDefault="00E26E27" w:rsidP="00E26E27">
      <w:pPr>
        <w:rPr>
          <w:rFonts w:ascii="Arial" w:hAnsi="Arial" w:cs="Arial"/>
          <w:sz w:val="22"/>
          <w:szCs w:val="22"/>
        </w:rPr>
      </w:pPr>
      <w:r w:rsidRPr="00DA43BF">
        <w:rPr>
          <w:rFonts w:ascii="Arial" w:hAnsi="Arial" w:cs="Arial"/>
          <w:b/>
          <w:sz w:val="22"/>
          <w:szCs w:val="22"/>
        </w:rPr>
        <w:t>MEETS</w:t>
      </w:r>
      <w:r w:rsidRPr="00DA43BF">
        <w:rPr>
          <w:rFonts w:ascii="Arial" w:hAnsi="Arial" w:cs="Arial"/>
          <w:sz w:val="22"/>
          <w:szCs w:val="22"/>
        </w:rPr>
        <w:t xml:space="preserve">:  Oct 10-12 </w:t>
      </w:r>
      <w:r w:rsidR="006850E7" w:rsidRPr="00DA43BF">
        <w:rPr>
          <w:rFonts w:ascii="Arial" w:hAnsi="Arial" w:cs="Arial"/>
          <w:sz w:val="22"/>
          <w:szCs w:val="22"/>
        </w:rPr>
        <w:t>(</w:t>
      </w:r>
      <w:r w:rsidRPr="00DA43BF">
        <w:rPr>
          <w:rFonts w:ascii="Arial" w:hAnsi="Arial" w:cs="Arial"/>
          <w:sz w:val="22"/>
          <w:szCs w:val="22"/>
        </w:rPr>
        <w:t>5-9p Fri</w:t>
      </w:r>
      <w:r w:rsidR="006850E7" w:rsidRPr="00DA43BF">
        <w:rPr>
          <w:rFonts w:ascii="Arial" w:hAnsi="Arial" w:cs="Arial"/>
          <w:sz w:val="22"/>
          <w:szCs w:val="22"/>
        </w:rPr>
        <w:t>,</w:t>
      </w:r>
      <w:r w:rsidRPr="00DA43BF">
        <w:rPr>
          <w:rFonts w:ascii="Arial" w:hAnsi="Arial" w:cs="Arial"/>
          <w:sz w:val="22"/>
          <w:szCs w:val="22"/>
        </w:rPr>
        <w:t xml:space="preserve"> 9a-5p Sat/Sun</w:t>
      </w:r>
      <w:r w:rsidR="006850E7" w:rsidRPr="00DA43BF">
        <w:rPr>
          <w:rFonts w:ascii="Arial" w:hAnsi="Arial" w:cs="Arial"/>
          <w:sz w:val="22"/>
          <w:szCs w:val="22"/>
        </w:rPr>
        <w:t>)</w:t>
      </w:r>
    </w:p>
    <w:p w14:paraId="5DB9AA0F" w14:textId="77777777" w:rsidR="00DA43BF" w:rsidRDefault="00DA43BF" w:rsidP="00E26E27">
      <w:pPr>
        <w:rPr>
          <w:rFonts w:ascii="Arial" w:hAnsi="Arial" w:cs="Arial"/>
          <w:i/>
          <w:iCs/>
          <w:sz w:val="20"/>
          <w:szCs w:val="20"/>
        </w:rPr>
      </w:pPr>
    </w:p>
    <w:p w14:paraId="377CA082" w14:textId="77777777" w:rsidR="00E26E27" w:rsidRPr="00A9051F" w:rsidRDefault="00E26E27" w:rsidP="00A9051F">
      <w:pPr>
        <w:rPr>
          <w:rFonts w:ascii="Arial" w:hAnsi="Arial" w:cs="Arial"/>
          <w:sz w:val="18"/>
          <w:szCs w:val="18"/>
        </w:rPr>
      </w:pPr>
      <w:r w:rsidRPr="00A9051F">
        <w:rPr>
          <w:rFonts w:ascii="Arial" w:hAnsi="Arial" w:cs="Arial"/>
          <w:i/>
          <w:iCs/>
          <w:sz w:val="18"/>
          <w:szCs w:val="18"/>
        </w:rPr>
        <w:t>Emotional Intelligence &amp; the Art of Communication</w:t>
      </w:r>
      <w:r w:rsidRPr="00A9051F">
        <w:rPr>
          <w:rFonts w:ascii="Arial" w:hAnsi="Arial" w:cs="Arial"/>
          <w:sz w:val="18"/>
          <w:szCs w:val="18"/>
        </w:rPr>
        <w:t xml:space="preserve"> </w:t>
      </w:r>
      <w:proofErr w:type="gramStart"/>
      <w:r w:rsidRPr="00A9051F">
        <w:rPr>
          <w:rFonts w:ascii="Arial" w:hAnsi="Arial" w:cs="Arial"/>
          <w:sz w:val="18"/>
          <w:szCs w:val="18"/>
        </w:rPr>
        <w:t>focuses</w:t>
      </w:r>
      <w:proofErr w:type="gramEnd"/>
      <w:r w:rsidRPr="00A9051F">
        <w:rPr>
          <w:rFonts w:ascii="Arial" w:hAnsi="Arial" w:cs="Arial"/>
          <w:sz w:val="18"/>
          <w:szCs w:val="18"/>
        </w:rPr>
        <w:t xml:space="preserve"> on how leaders, teams, and individuals can excel under pressure by practically applying EI concepts. Students gain an understanding of various EI styles and key aspects of communication, including various communication styles, verbal/nonverbal elements of communication, conflict management, and how their individual EI and communication style may impact their effectiveness, self-control, and personal adaptability.</w:t>
      </w:r>
    </w:p>
    <w:p w14:paraId="61781692" w14:textId="77777777" w:rsidR="00E26E27" w:rsidRPr="00795CEA" w:rsidRDefault="00E26E27" w:rsidP="00E26E27">
      <w:pPr>
        <w:rPr>
          <w:rFonts w:ascii="Arial" w:hAnsi="Arial" w:cs="Arial"/>
          <w:sz w:val="20"/>
          <w:szCs w:val="20"/>
        </w:rPr>
      </w:pPr>
    </w:p>
    <w:p w14:paraId="7FF08FF5" w14:textId="4ACF95AD" w:rsidR="006E4D77" w:rsidRPr="00DA43BF" w:rsidRDefault="00E26E27" w:rsidP="006E4D77">
      <w:pPr>
        <w:rPr>
          <w:rFonts w:ascii="Arial" w:hAnsi="Arial" w:cs="Arial"/>
          <w:b/>
          <w:sz w:val="22"/>
          <w:szCs w:val="22"/>
        </w:rPr>
      </w:pPr>
      <w:r w:rsidRPr="00DA43BF">
        <w:rPr>
          <w:rFonts w:ascii="Arial" w:hAnsi="Arial" w:cs="Arial"/>
          <w:b/>
          <w:sz w:val="22"/>
          <w:szCs w:val="22"/>
        </w:rPr>
        <w:t>Environmental Policy</w:t>
      </w:r>
      <w:r w:rsidR="006E4D77" w:rsidRPr="00DA43BF">
        <w:rPr>
          <w:rFonts w:ascii="Arial" w:hAnsi="Arial" w:cs="Arial"/>
          <w:b/>
          <w:sz w:val="22"/>
          <w:szCs w:val="22"/>
        </w:rPr>
        <w:t>- CRN (GR):  10240</w:t>
      </w:r>
    </w:p>
    <w:p w14:paraId="7CD62893" w14:textId="77777777" w:rsidR="00E26E27" w:rsidRPr="00DA43BF" w:rsidRDefault="00E26E27" w:rsidP="00E26E27">
      <w:pPr>
        <w:rPr>
          <w:rFonts w:ascii="Arial" w:hAnsi="Arial" w:cs="Arial"/>
          <w:sz w:val="22"/>
          <w:szCs w:val="22"/>
        </w:rPr>
      </w:pPr>
      <w:r w:rsidRPr="00DA43BF">
        <w:rPr>
          <w:rFonts w:ascii="Arial" w:hAnsi="Arial" w:cs="Arial"/>
          <w:sz w:val="22"/>
          <w:szCs w:val="22"/>
        </w:rPr>
        <w:t>2 credits</w:t>
      </w:r>
    </w:p>
    <w:p w14:paraId="1DFA48A5" w14:textId="77777777" w:rsidR="00E26E27" w:rsidRPr="00DA43BF" w:rsidRDefault="00E26E27" w:rsidP="00E26E27">
      <w:pPr>
        <w:rPr>
          <w:rFonts w:ascii="Arial" w:hAnsi="Arial" w:cs="Arial"/>
          <w:sz w:val="22"/>
          <w:szCs w:val="22"/>
        </w:rPr>
      </w:pPr>
      <w:r w:rsidRPr="00DA43BF">
        <w:rPr>
          <w:rFonts w:ascii="Arial" w:hAnsi="Arial" w:cs="Arial"/>
          <w:sz w:val="22"/>
          <w:szCs w:val="22"/>
        </w:rPr>
        <w:t>Karen Fraser</w:t>
      </w:r>
    </w:p>
    <w:p w14:paraId="7B47348B" w14:textId="77777777" w:rsidR="006850E7" w:rsidRPr="00DA43BF" w:rsidRDefault="00E26E27" w:rsidP="006850E7">
      <w:pPr>
        <w:rPr>
          <w:rFonts w:ascii="Arial" w:hAnsi="Arial" w:cs="Arial"/>
          <w:sz w:val="22"/>
          <w:szCs w:val="22"/>
        </w:rPr>
      </w:pPr>
      <w:r w:rsidRPr="00DA43BF">
        <w:rPr>
          <w:rFonts w:ascii="Arial" w:hAnsi="Arial" w:cs="Arial"/>
          <w:b/>
          <w:sz w:val="22"/>
          <w:szCs w:val="22"/>
        </w:rPr>
        <w:t xml:space="preserve">MEETS:  </w:t>
      </w:r>
      <w:r w:rsidRPr="00DA43BF">
        <w:rPr>
          <w:rFonts w:ascii="Arial" w:hAnsi="Arial" w:cs="Arial"/>
          <w:sz w:val="22"/>
          <w:szCs w:val="22"/>
        </w:rPr>
        <w:t xml:space="preserve">Nov 7-9, </w:t>
      </w:r>
      <w:r w:rsidR="006850E7" w:rsidRPr="00DA43BF">
        <w:rPr>
          <w:rFonts w:ascii="Arial" w:hAnsi="Arial" w:cs="Arial"/>
          <w:sz w:val="22"/>
          <w:szCs w:val="22"/>
        </w:rPr>
        <w:t>(5-9p Fri, 9a-5p Sat/Sun)</w:t>
      </w:r>
    </w:p>
    <w:p w14:paraId="18ADE870" w14:textId="77777777" w:rsidR="006E4D77" w:rsidRDefault="006E4D77" w:rsidP="007F251E">
      <w:pPr>
        <w:rPr>
          <w:rFonts w:ascii="Arial" w:hAnsi="Arial" w:cs="Arial"/>
          <w:sz w:val="20"/>
          <w:szCs w:val="20"/>
        </w:rPr>
      </w:pPr>
    </w:p>
    <w:p w14:paraId="13A0B08A" w14:textId="173C451D" w:rsidR="00E26E27" w:rsidRPr="00A9051F" w:rsidRDefault="00E26E27" w:rsidP="007F251E">
      <w:pPr>
        <w:rPr>
          <w:rFonts w:ascii="Arial" w:hAnsi="Arial" w:cs="Arial"/>
          <w:sz w:val="18"/>
          <w:szCs w:val="18"/>
        </w:rPr>
      </w:pPr>
      <w:r w:rsidRPr="00A9051F">
        <w:rPr>
          <w:rFonts w:ascii="Arial" w:hAnsi="Arial" w:cs="Arial"/>
          <w:sz w:val="18"/>
          <w:szCs w:val="18"/>
        </w:rPr>
        <w:t xml:space="preserve">The purpose of the class is to introduce students to the highly intergovernmental nature of most environmental and natural resources issues, which simultaneously involve federal, tribal, state, and local government policy-making, and which sometimes also involve other states and international treaties. The focus will be on how state legislative decision-making in this policy sphere takes into </w:t>
      </w:r>
      <w:proofErr w:type="gramStart"/>
      <w:r w:rsidRPr="00A9051F">
        <w:rPr>
          <w:rFonts w:ascii="Arial" w:hAnsi="Arial" w:cs="Arial"/>
          <w:sz w:val="18"/>
          <w:szCs w:val="18"/>
        </w:rPr>
        <w:t>account</w:t>
      </w:r>
      <w:proofErr w:type="gramEnd"/>
      <w:r w:rsidRPr="00A9051F">
        <w:rPr>
          <w:rFonts w:ascii="Arial" w:hAnsi="Arial" w:cs="Arial"/>
          <w:sz w:val="18"/>
          <w:szCs w:val="18"/>
        </w:rPr>
        <w:t xml:space="preserve"> the roles, authorities, and policies of other levels and types of governments. Students will be asked to research an environmental or natural resources issue actively considered by the state Legislature which necessarily involves consideration of all four major levels of governments: .federal, state, local, and tribal.  Prior to the in-class intensive weekend, students will be expected to read selected documents, explore a variety of websites, and prepare brief reports on them.  They will also be expected to follow news media coverage of these types of issues.</w:t>
      </w:r>
    </w:p>
    <w:p w14:paraId="51995673" w14:textId="77777777" w:rsidR="00E26E27" w:rsidRPr="00795CEA" w:rsidRDefault="00E26E27" w:rsidP="007F251E">
      <w:pPr>
        <w:rPr>
          <w:rFonts w:ascii="Arial" w:hAnsi="Arial" w:cs="Arial"/>
          <w:sz w:val="20"/>
          <w:szCs w:val="20"/>
        </w:rPr>
      </w:pPr>
    </w:p>
    <w:p w14:paraId="22CBF6A7" w14:textId="7C50B148" w:rsidR="00DA43BF" w:rsidRPr="00DA43BF" w:rsidRDefault="009952B2" w:rsidP="00DA43BF">
      <w:pPr>
        <w:rPr>
          <w:rFonts w:ascii="Arial" w:hAnsi="Arial" w:cs="Arial"/>
          <w:b/>
          <w:bCs/>
          <w:color w:val="000000"/>
          <w:sz w:val="22"/>
          <w:szCs w:val="22"/>
        </w:rPr>
      </w:pPr>
      <w:r>
        <w:rPr>
          <w:rFonts w:ascii="Arial" w:hAnsi="Arial" w:cs="Arial"/>
          <w:b/>
          <w:sz w:val="22"/>
          <w:szCs w:val="22"/>
        </w:rPr>
        <w:t xml:space="preserve">Public </w:t>
      </w:r>
      <w:r w:rsidR="00E26E27" w:rsidRPr="00DA43BF">
        <w:rPr>
          <w:rFonts w:ascii="Arial" w:hAnsi="Arial" w:cs="Arial"/>
          <w:b/>
          <w:sz w:val="22"/>
          <w:szCs w:val="22"/>
        </w:rPr>
        <w:t>Finance and Fiscal Policy</w:t>
      </w:r>
      <w:r w:rsidR="00DA43BF" w:rsidRPr="00DA43BF">
        <w:rPr>
          <w:rFonts w:ascii="Arial" w:hAnsi="Arial" w:cs="Arial"/>
          <w:b/>
          <w:sz w:val="22"/>
          <w:szCs w:val="22"/>
        </w:rPr>
        <w:t xml:space="preserve"> - </w:t>
      </w:r>
      <w:r w:rsidR="00DA43BF" w:rsidRPr="00DA43BF">
        <w:rPr>
          <w:rFonts w:ascii="Arial" w:hAnsi="Arial" w:cs="Arial"/>
          <w:b/>
          <w:bCs/>
          <w:color w:val="000000"/>
          <w:sz w:val="22"/>
          <w:szCs w:val="22"/>
        </w:rPr>
        <w:t xml:space="preserve">CRN (GR): 10242 </w:t>
      </w:r>
    </w:p>
    <w:p w14:paraId="5304BE83" w14:textId="77777777" w:rsidR="00E26E27" w:rsidRPr="00DA43BF" w:rsidRDefault="00E26E27" w:rsidP="00E26E27">
      <w:pPr>
        <w:rPr>
          <w:rFonts w:ascii="Arial" w:hAnsi="Arial" w:cs="Arial"/>
          <w:bCs/>
          <w:color w:val="000000"/>
          <w:sz w:val="22"/>
          <w:szCs w:val="22"/>
        </w:rPr>
      </w:pPr>
      <w:r w:rsidRPr="00DA43BF">
        <w:rPr>
          <w:rFonts w:ascii="Arial" w:hAnsi="Arial" w:cs="Arial"/>
          <w:bCs/>
          <w:color w:val="000000"/>
          <w:sz w:val="22"/>
          <w:szCs w:val="22"/>
        </w:rPr>
        <w:t>4 Credits</w:t>
      </w:r>
    </w:p>
    <w:p w14:paraId="3CD72058" w14:textId="6A027BB5" w:rsidR="00E26E27" w:rsidRPr="00DA43BF" w:rsidRDefault="009952B2" w:rsidP="00E26E27">
      <w:pPr>
        <w:rPr>
          <w:rFonts w:ascii="Arial" w:hAnsi="Arial" w:cs="Arial"/>
          <w:sz w:val="22"/>
          <w:szCs w:val="22"/>
        </w:rPr>
      </w:pPr>
      <w:r>
        <w:rPr>
          <w:rFonts w:ascii="Arial" w:hAnsi="Arial" w:cs="Arial"/>
          <w:sz w:val="22"/>
          <w:szCs w:val="22"/>
        </w:rPr>
        <w:t>Greg Weeks</w:t>
      </w:r>
    </w:p>
    <w:p w14:paraId="2400A491" w14:textId="77777777" w:rsidR="00E26E27" w:rsidRDefault="00E26E27" w:rsidP="00E26E27">
      <w:pPr>
        <w:rPr>
          <w:rFonts w:ascii="Arial" w:hAnsi="Arial" w:cs="Arial"/>
          <w:sz w:val="22"/>
          <w:szCs w:val="22"/>
        </w:rPr>
      </w:pPr>
      <w:r w:rsidRPr="00DA43BF">
        <w:rPr>
          <w:rFonts w:ascii="Arial" w:hAnsi="Arial" w:cs="Arial"/>
          <w:b/>
          <w:color w:val="000000"/>
          <w:sz w:val="22"/>
          <w:szCs w:val="22"/>
        </w:rPr>
        <w:t xml:space="preserve">MEETS:  </w:t>
      </w:r>
      <w:r w:rsidRPr="00DA43BF">
        <w:rPr>
          <w:rFonts w:ascii="Arial" w:hAnsi="Arial" w:cs="Arial"/>
          <w:sz w:val="22"/>
          <w:szCs w:val="22"/>
        </w:rPr>
        <w:t>6-10p Tues</w:t>
      </w:r>
    </w:p>
    <w:p w14:paraId="67CDAC03" w14:textId="77777777" w:rsidR="00A9051F" w:rsidRDefault="00A9051F" w:rsidP="00E26E27">
      <w:pPr>
        <w:rPr>
          <w:rFonts w:ascii="Arial" w:hAnsi="Arial" w:cs="Arial"/>
          <w:sz w:val="22"/>
          <w:szCs w:val="22"/>
        </w:rPr>
      </w:pPr>
    </w:p>
    <w:p w14:paraId="3EAE11E4" w14:textId="01E4C9BE" w:rsidR="009952B2" w:rsidRPr="00A9051F" w:rsidRDefault="009952B2" w:rsidP="00E26E27">
      <w:pPr>
        <w:rPr>
          <w:rFonts w:ascii="Arial" w:hAnsi="Arial" w:cs="Arial"/>
          <w:color w:val="000000"/>
          <w:sz w:val="18"/>
          <w:szCs w:val="18"/>
        </w:rPr>
      </w:pPr>
      <w:r w:rsidRPr="00A9051F">
        <w:rPr>
          <w:rFonts w:ascii="Arial" w:hAnsi="Arial" w:cs="Arial"/>
          <w:sz w:val="18"/>
          <w:szCs w:val="18"/>
        </w:rPr>
        <w:t xml:space="preserve">This course covers the theory and practice of public finance and fiscal policy.  Knowledge of the practice of public finance and budgeting is necessary to be an effective decision maker in federal, state, local, tribal or nonprofit organizations. A solid theoretical base will help to understand some of the consequences of spending and revenue policies at all levels, </w:t>
      </w:r>
      <w:proofErr w:type="gramStart"/>
      <w:r w:rsidRPr="00A9051F">
        <w:rPr>
          <w:rFonts w:ascii="Arial" w:hAnsi="Arial" w:cs="Arial"/>
          <w:sz w:val="18"/>
          <w:szCs w:val="18"/>
        </w:rPr>
        <w:t>It</w:t>
      </w:r>
      <w:proofErr w:type="gramEnd"/>
      <w:r w:rsidRPr="00A9051F">
        <w:rPr>
          <w:rFonts w:ascii="Arial" w:hAnsi="Arial" w:cs="Arial"/>
          <w:sz w:val="18"/>
          <w:szCs w:val="18"/>
        </w:rPr>
        <w:t xml:space="preserve"> is also important to be able to articulate the care for or against a particular policy or decision. Advocates, perhaps not in the room when decisions are made, need a base to assess fiscal proposals, and theory is the foundation of assessment.  Theory too is at the base of regulatory frameworks.  This course will include lectures, speakers, cases and readings.  Students will complete a research project where they will examine a program or revenue source, implemented or proposed.</w:t>
      </w:r>
    </w:p>
    <w:p w14:paraId="0E4B6417" w14:textId="77777777" w:rsidR="00DA43BF" w:rsidRDefault="00DA43BF" w:rsidP="00DA43BF">
      <w:pPr>
        <w:rPr>
          <w:rFonts w:ascii="Arial" w:hAnsi="Arial" w:cs="Arial"/>
          <w:b/>
          <w:sz w:val="22"/>
          <w:szCs w:val="22"/>
        </w:rPr>
      </w:pPr>
    </w:p>
    <w:p w14:paraId="79FC86D6" w14:textId="77777777" w:rsidR="00A9051F" w:rsidRDefault="00A9051F" w:rsidP="00DA43BF">
      <w:pPr>
        <w:rPr>
          <w:rFonts w:ascii="Arial" w:hAnsi="Arial" w:cs="Arial"/>
          <w:b/>
          <w:sz w:val="22"/>
          <w:szCs w:val="22"/>
        </w:rPr>
      </w:pPr>
    </w:p>
    <w:p w14:paraId="5D3B4676" w14:textId="77777777" w:rsidR="00DA43BF" w:rsidRPr="00DA43BF" w:rsidRDefault="00795CEA" w:rsidP="00DA43BF">
      <w:pPr>
        <w:rPr>
          <w:rFonts w:ascii="Arial" w:hAnsi="Arial" w:cs="Arial"/>
          <w:b/>
          <w:sz w:val="22"/>
          <w:szCs w:val="22"/>
        </w:rPr>
      </w:pPr>
      <w:r w:rsidRPr="00DA43BF">
        <w:rPr>
          <w:rFonts w:ascii="Arial" w:hAnsi="Arial" w:cs="Arial"/>
          <w:b/>
          <w:sz w:val="22"/>
          <w:szCs w:val="22"/>
        </w:rPr>
        <w:t>Human Resources</w:t>
      </w:r>
      <w:r w:rsidR="00DA43BF" w:rsidRPr="00DA43BF">
        <w:rPr>
          <w:rFonts w:ascii="Arial" w:hAnsi="Arial" w:cs="Arial"/>
          <w:b/>
          <w:sz w:val="22"/>
          <w:szCs w:val="22"/>
        </w:rPr>
        <w:t xml:space="preserve"> - CRN (GR):  10244</w:t>
      </w:r>
    </w:p>
    <w:p w14:paraId="11A07B20" w14:textId="77777777" w:rsidR="00795CEA" w:rsidRPr="00DA43BF" w:rsidRDefault="00795CEA" w:rsidP="00795CEA">
      <w:pPr>
        <w:rPr>
          <w:rFonts w:ascii="Arial" w:hAnsi="Arial" w:cs="Arial"/>
          <w:sz w:val="22"/>
          <w:szCs w:val="22"/>
        </w:rPr>
      </w:pPr>
      <w:r w:rsidRPr="00DA43BF">
        <w:rPr>
          <w:rFonts w:ascii="Arial" w:hAnsi="Arial" w:cs="Arial"/>
          <w:sz w:val="22"/>
          <w:szCs w:val="22"/>
        </w:rPr>
        <w:t>4 credits</w:t>
      </w:r>
    </w:p>
    <w:p w14:paraId="1F74745D" w14:textId="77777777" w:rsidR="00795CEA" w:rsidRDefault="00795CEA" w:rsidP="00795CEA">
      <w:pPr>
        <w:rPr>
          <w:rFonts w:ascii="Arial" w:hAnsi="Arial" w:cs="Arial"/>
          <w:sz w:val="22"/>
          <w:szCs w:val="22"/>
        </w:rPr>
      </w:pPr>
      <w:r w:rsidRPr="00DA43BF">
        <w:rPr>
          <w:rFonts w:ascii="Arial" w:hAnsi="Arial" w:cs="Arial"/>
          <w:sz w:val="22"/>
          <w:szCs w:val="22"/>
        </w:rPr>
        <w:t>Pam Peters</w:t>
      </w:r>
    </w:p>
    <w:p w14:paraId="20AC0570" w14:textId="77777777" w:rsidR="006850E7" w:rsidRDefault="00795CEA" w:rsidP="006850E7">
      <w:pPr>
        <w:rPr>
          <w:rFonts w:ascii="Arial" w:hAnsi="Arial" w:cs="Arial"/>
          <w:sz w:val="22"/>
          <w:szCs w:val="22"/>
        </w:rPr>
      </w:pPr>
      <w:r w:rsidRPr="00DA43BF">
        <w:rPr>
          <w:rFonts w:ascii="Arial" w:hAnsi="Arial" w:cs="Arial"/>
          <w:b/>
          <w:sz w:val="22"/>
          <w:szCs w:val="22"/>
        </w:rPr>
        <w:t xml:space="preserve">MEETS: </w:t>
      </w:r>
      <w:r w:rsidRPr="00DA43BF">
        <w:rPr>
          <w:rFonts w:ascii="Arial" w:hAnsi="Arial" w:cs="Arial"/>
          <w:sz w:val="22"/>
          <w:szCs w:val="22"/>
        </w:rPr>
        <w:t xml:space="preserve">Oct 24-26, Nov 21-23 </w:t>
      </w:r>
      <w:r w:rsidR="006850E7" w:rsidRPr="00DA43BF">
        <w:rPr>
          <w:rFonts w:ascii="Arial" w:hAnsi="Arial" w:cs="Arial"/>
          <w:sz w:val="22"/>
          <w:szCs w:val="22"/>
        </w:rPr>
        <w:t>(5-9p Fri, 9a-5p Sat/Sun)</w:t>
      </w:r>
    </w:p>
    <w:p w14:paraId="7CC9C69E" w14:textId="77777777" w:rsidR="00374CFA" w:rsidRPr="00DA43BF" w:rsidRDefault="00374CFA" w:rsidP="006850E7">
      <w:pPr>
        <w:rPr>
          <w:rFonts w:ascii="Arial" w:hAnsi="Arial" w:cs="Arial"/>
          <w:sz w:val="22"/>
          <w:szCs w:val="22"/>
        </w:rPr>
      </w:pPr>
    </w:p>
    <w:p w14:paraId="76B74B42" w14:textId="77777777" w:rsidR="00795CEA" w:rsidRPr="00A9051F" w:rsidRDefault="00795CEA" w:rsidP="00795CEA">
      <w:pPr>
        <w:rPr>
          <w:rFonts w:ascii="Arial" w:hAnsi="Arial" w:cs="Arial"/>
          <w:sz w:val="18"/>
          <w:szCs w:val="18"/>
        </w:rPr>
      </w:pPr>
      <w:r w:rsidRPr="00A9051F">
        <w:rPr>
          <w:rFonts w:ascii="Arial" w:hAnsi="Arial" w:cs="Arial"/>
          <w:sz w:val="18"/>
          <w:szCs w:val="18"/>
        </w:rPr>
        <w:t>This 2 weekend intensive is not your average HR course. Students will be introduced to management concepts affecting today’s diverse workplaces and will engage in active learning experiences designed to improve their management skills.  Concepts covered will include those that affect employment issues in the public sector as well as tribal government while gaining a better understanding of how doing HR in tribal government differs from other government employers.  Students will also learn how management impacts the way employees interact and communicate with one another to improve morale, teamwork, and productivity.</w:t>
      </w:r>
    </w:p>
    <w:p w14:paraId="7FF35384" w14:textId="77777777" w:rsidR="00795CEA" w:rsidRPr="00795CEA" w:rsidRDefault="00795CEA" w:rsidP="00795CEA">
      <w:pPr>
        <w:rPr>
          <w:rFonts w:ascii="Arial" w:hAnsi="Arial" w:cs="Arial"/>
          <w:b/>
          <w:sz w:val="20"/>
          <w:szCs w:val="20"/>
        </w:rPr>
      </w:pPr>
    </w:p>
    <w:p w14:paraId="2D6361E8" w14:textId="77777777" w:rsidR="00DA43BF" w:rsidRPr="00DA43BF" w:rsidRDefault="00795CEA" w:rsidP="00DA43BF">
      <w:pPr>
        <w:rPr>
          <w:rFonts w:ascii="Arial" w:hAnsi="Arial" w:cs="Arial"/>
          <w:b/>
          <w:sz w:val="22"/>
          <w:szCs w:val="22"/>
        </w:rPr>
      </w:pPr>
      <w:r w:rsidRPr="00DA43BF">
        <w:rPr>
          <w:rFonts w:ascii="Arial" w:hAnsi="Arial" w:cs="Arial"/>
          <w:b/>
          <w:sz w:val="22"/>
          <w:szCs w:val="22"/>
        </w:rPr>
        <w:t>Managing Organizations</w:t>
      </w:r>
      <w:r w:rsidR="00DA43BF" w:rsidRPr="00DA43BF">
        <w:rPr>
          <w:rFonts w:ascii="Arial" w:hAnsi="Arial" w:cs="Arial"/>
          <w:b/>
          <w:sz w:val="22"/>
          <w:szCs w:val="22"/>
        </w:rPr>
        <w:t xml:space="preserve"> - CRN (GR</w:t>
      </w:r>
      <w:proofErr w:type="gramStart"/>
      <w:r w:rsidR="00DA43BF" w:rsidRPr="00DA43BF">
        <w:rPr>
          <w:rFonts w:ascii="Arial" w:hAnsi="Arial" w:cs="Arial"/>
          <w:b/>
          <w:sz w:val="22"/>
          <w:szCs w:val="22"/>
        </w:rPr>
        <w:t>)  10271</w:t>
      </w:r>
      <w:proofErr w:type="gramEnd"/>
    </w:p>
    <w:p w14:paraId="2AA33081" w14:textId="77777777" w:rsidR="00795CEA" w:rsidRPr="00DA43BF" w:rsidRDefault="00795CEA" w:rsidP="00795CEA">
      <w:pPr>
        <w:rPr>
          <w:rFonts w:ascii="Arial" w:hAnsi="Arial" w:cs="Arial"/>
          <w:b/>
          <w:sz w:val="22"/>
          <w:szCs w:val="22"/>
        </w:rPr>
      </w:pPr>
      <w:r w:rsidRPr="00DA43BF">
        <w:rPr>
          <w:rFonts w:ascii="Arial" w:hAnsi="Arial" w:cs="Arial"/>
          <w:b/>
          <w:sz w:val="22"/>
          <w:szCs w:val="22"/>
        </w:rPr>
        <w:t>4 Credits</w:t>
      </w:r>
    </w:p>
    <w:p w14:paraId="7E1B3524" w14:textId="77777777" w:rsidR="00795CEA" w:rsidRDefault="00795CEA" w:rsidP="00795CEA">
      <w:pPr>
        <w:rPr>
          <w:rFonts w:ascii="Arial" w:hAnsi="Arial" w:cs="Arial"/>
          <w:sz w:val="22"/>
          <w:szCs w:val="22"/>
        </w:rPr>
      </w:pPr>
      <w:r w:rsidRPr="00DA43BF">
        <w:rPr>
          <w:rFonts w:ascii="Arial" w:hAnsi="Arial" w:cs="Arial"/>
          <w:sz w:val="22"/>
          <w:szCs w:val="22"/>
        </w:rPr>
        <w:t>Amy Gould</w:t>
      </w:r>
    </w:p>
    <w:p w14:paraId="74D2A4B4" w14:textId="12D59F00" w:rsidR="00795CEA" w:rsidRPr="00DA43BF" w:rsidRDefault="00795CEA" w:rsidP="00795CEA">
      <w:pPr>
        <w:rPr>
          <w:rFonts w:ascii="Arial" w:hAnsi="Arial" w:cs="Arial"/>
          <w:sz w:val="22"/>
          <w:szCs w:val="22"/>
        </w:rPr>
      </w:pPr>
      <w:r w:rsidRPr="00DA43BF">
        <w:rPr>
          <w:rFonts w:ascii="Arial" w:hAnsi="Arial" w:cs="Arial"/>
          <w:b/>
          <w:sz w:val="22"/>
          <w:szCs w:val="22"/>
        </w:rPr>
        <w:t xml:space="preserve">MEETS:  </w:t>
      </w:r>
      <w:r w:rsidRPr="00DA43BF">
        <w:rPr>
          <w:rFonts w:ascii="Arial" w:hAnsi="Arial" w:cs="Arial"/>
          <w:sz w:val="22"/>
          <w:szCs w:val="22"/>
        </w:rPr>
        <w:t>Oct 7, Nov 18</w:t>
      </w:r>
      <w:proofErr w:type="gramStart"/>
      <w:r w:rsidRPr="00DA43BF">
        <w:rPr>
          <w:rFonts w:ascii="Arial" w:hAnsi="Arial" w:cs="Arial"/>
          <w:sz w:val="22"/>
          <w:szCs w:val="22"/>
        </w:rPr>
        <w:t>,</w:t>
      </w:r>
      <w:r w:rsidR="00C312C2" w:rsidRPr="00DA43BF">
        <w:rPr>
          <w:rFonts w:ascii="Arial" w:hAnsi="Arial" w:cs="Arial"/>
          <w:sz w:val="22"/>
          <w:szCs w:val="22"/>
        </w:rPr>
        <w:t>(</w:t>
      </w:r>
      <w:proofErr w:type="gramEnd"/>
      <w:r w:rsidR="00C312C2" w:rsidRPr="00DA43BF">
        <w:rPr>
          <w:rFonts w:ascii="Arial" w:hAnsi="Arial" w:cs="Arial"/>
          <w:sz w:val="22"/>
          <w:szCs w:val="22"/>
        </w:rPr>
        <w:t>Tues</w:t>
      </w:r>
      <w:r w:rsidRPr="00DA43BF">
        <w:rPr>
          <w:rFonts w:ascii="Arial" w:hAnsi="Arial" w:cs="Arial"/>
          <w:sz w:val="22"/>
          <w:szCs w:val="22"/>
        </w:rPr>
        <w:t xml:space="preserve"> 6-10p</w:t>
      </w:r>
      <w:r w:rsidR="00C312C2" w:rsidRPr="00DA43BF">
        <w:rPr>
          <w:rFonts w:ascii="Arial" w:hAnsi="Arial" w:cs="Arial"/>
          <w:sz w:val="22"/>
          <w:szCs w:val="22"/>
        </w:rPr>
        <w:t>)</w:t>
      </w:r>
      <w:r w:rsidRPr="00DA43BF">
        <w:rPr>
          <w:rFonts w:ascii="Arial" w:hAnsi="Arial" w:cs="Arial"/>
          <w:sz w:val="22"/>
          <w:szCs w:val="22"/>
        </w:rPr>
        <w:t xml:space="preserve">, Oct 18-19 &amp; Nov 1-2 </w:t>
      </w:r>
      <w:r w:rsidR="00C312C2" w:rsidRPr="00DA43BF">
        <w:rPr>
          <w:rFonts w:ascii="Arial" w:hAnsi="Arial" w:cs="Arial"/>
          <w:sz w:val="22"/>
          <w:szCs w:val="22"/>
        </w:rPr>
        <w:t xml:space="preserve">(Sat/Sun </w:t>
      </w:r>
      <w:r w:rsidRPr="00DA43BF">
        <w:rPr>
          <w:rFonts w:ascii="Arial" w:hAnsi="Arial" w:cs="Arial"/>
          <w:sz w:val="22"/>
          <w:szCs w:val="22"/>
        </w:rPr>
        <w:t>9a-5p</w:t>
      </w:r>
      <w:r w:rsidR="00C312C2" w:rsidRPr="00DA43BF">
        <w:rPr>
          <w:rFonts w:ascii="Arial" w:hAnsi="Arial" w:cs="Arial"/>
          <w:sz w:val="22"/>
          <w:szCs w:val="22"/>
        </w:rPr>
        <w:t>)</w:t>
      </w:r>
    </w:p>
    <w:p w14:paraId="58AFD80C" w14:textId="77777777" w:rsidR="00DA43BF" w:rsidRDefault="00DA43BF" w:rsidP="00795CEA">
      <w:pPr>
        <w:rPr>
          <w:rFonts w:ascii="Arial" w:hAnsi="Arial" w:cs="Arial"/>
          <w:sz w:val="20"/>
          <w:szCs w:val="20"/>
        </w:rPr>
      </w:pPr>
    </w:p>
    <w:p w14:paraId="50058CB1" w14:textId="77777777" w:rsidR="00795CEA" w:rsidRPr="00A9051F" w:rsidRDefault="00795CEA" w:rsidP="00795CEA">
      <w:pPr>
        <w:rPr>
          <w:rFonts w:ascii="Arial" w:hAnsi="Arial" w:cs="Arial"/>
          <w:b/>
          <w:color w:val="000000"/>
          <w:sz w:val="18"/>
          <w:szCs w:val="18"/>
        </w:rPr>
      </w:pPr>
      <w:r w:rsidRPr="00A9051F">
        <w:rPr>
          <w:rFonts w:ascii="Arial" w:hAnsi="Arial" w:cs="Arial"/>
          <w:sz w:val="18"/>
          <w:szCs w:val="18"/>
        </w:rPr>
        <w:t>To manage or not to manage</w:t>
      </w:r>
      <w:proofErr w:type="gramStart"/>
      <w:r w:rsidRPr="00A9051F">
        <w:rPr>
          <w:rFonts w:ascii="Arial" w:hAnsi="Arial" w:cs="Arial"/>
          <w:sz w:val="18"/>
          <w:szCs w:val="18"/>
        </w:rPr>
        <w:t>,...</w:t>
      </w:r>
      <w:proofErr w:type="gramEnd"/>
      <w:r w:rsidRPr="00A9051F">
        <w:rPr>
          <w:rFonts w:ascii="Arial" w:hAnsi="Arial" w:cs="Arial"/>
          <w:sz w:val="18"/>
          <w:szCs w:val="18"/>
        </w:rPr>
        <w:t xml:space="preserve">is this the question? Perhaps it is better to ask how to manage, when to manage, who to manage, where to manage, what to manage, and why manage? Just like organs in the human body, organizations do not function in isolation. Similar to most humans, public and non-profit organizations need sustenance, security, movement/change, aspirations, awareness of their internal and external environments, and... </w:t>
      </w:r>
      <w:proofErr w:type="gramStart"/>
      <w:r w:rsidRPr="00A9051F">
        <w:rPr>
          <w:rFonts w:ascii="Arial" w:hAnsi="Arial" w:cs="Arial"/>
          <w:sz w:val="18"/>
          <w:szCs w:val="18"/>
        </w:rPr>
        <w:t>management</w:t>
      </w:r>
      <w:proofErr w:type="gramEnd"/>
      <w:r w:rsidRPr="00A9051F">
        <w:rPr>
          <w:rFonts w:ascii="Arial" w:hAnsi="Arial" w:cs="Arial"/>
          <w:sz w:val="18"/>
          <w:szCs w:val="18"/>
        </w:rPr>
        <w:t>. It is both a calling and job for managers to recognize and manage the multiple facets of any organization; especially the human components. In this course each student will have the opportunity to study organization theory/ development/ behavior, and practice their studies with hands on application of their own unique management style. Each student will learn to assess situations for a ripe "management moment," recognize strengths and weaknesses of organizations with the know how to implement recommendations for moving forward through action plans, networking connections for collaborations across organizations, maintain an organization's solvency linked to its budget and mission, and develop the skills of listening, public speaking, and professional writing.</w:t>
      </w:r>
    </w:p>
    <w:p w14:paraId="09A53DD4" w14:textId="77777777" w:rsidR="00795CEA" w:rsidRPr="00795CEA" w:rsidRDefault="00795CEA" w:rsidP="00795CEA">
      <w:pPr>
        <w:rPr>
          <w:rFonts w:ascii="Arial" w:hAnsi="Arial" w:cs="Arial"/>
          <w:sz w:val="20"/>
          <w:szCs w:val="20"/>
        </w:rPr>
      </w:pPr>
    </w:p>
    <w:p w14:paraId="7C20E2E4" w14:textId="77777777" w:rsidR="00DA43BF" w:rsidRPr="00DA43BF" w:rsidRDefault="00795CEA" w:rsidP="00DA43BF">
      <w:pPr>
        <w:rPr>
          <w:rFonts w:ascii="Arial" w:hAnsi="Arial" w:cs="Arial"/>
          <w:b/>
          <w:sz w:val="22"/>
          <w:szCs w:val="22"/>
        </w:rPr>
      </w:pPr>
      <w:r w:rsidRPr="00DA43BF">
        <w:rPr>
          <w:rFonts w:ascii="Arial" w:hAnsi="Arial" w:cs="Arial"/>
          <w:b/>
          <w:sz w:val="22"/>
          <w:szCs w:val="22"/>
        </w:rPr>
        <w:t>Organizational Resiliency</w:t>
      </w:r>
      <w:r w:rsidR="00DA43BF" w:rsidRPr="00DA43BF">
        <w:rPr>
          <w:rFonts w:ascii="Arial" w:hAnsi="Arial" w:cs="Arial"/>
          <w:b/>
          <w:sz w:val="22"/>
          <w:szCs w:val="22"/>
        </w:rPr>
        <w:t xml:space="preserve"> - CRN (GR):  10245</w:t>
      </w:r>
    </w:p>
    <w:p w14:paraId="222B671E" w14:textId="77777777" w:rsidR="00795CEA" w:rsidRPr="00DA43BF" w:rsidRDefault="00795CEA" w:rsidP="00795CEA">
      <w:pPr>
        <w:rPr>
          <w:rFonts w:ascii="Arial" w:hAnsi="Arial" w:cs="Arial"/>
          <w:sz w:val="22"/>
          <w:szCs w:val="22"/>
        </w:rPr>
      </w:pPr>
      <w:r w:rsidRPr="00DA43BF">
        <w:rPr>
          <w:rFonts w:ascii="Arial" w:hAnsi="Arial" w:cs="Arial"/>
          <w:sz w:val="22"/>
          <w:szCs w:val="22"/>
        </w:rPr>
        <w:t>2 Credits</w:t>
      </w:r>
    </w:p>
    <w:p w14:paraId="36F65143" w14:textId="77777777" w:rsidR="00795CEA" w:rsidRPr="00DA43BF" w:rsidRDefault="00795CEA" w:rsidP="00795CEA">
      <w:pPr>
        <w:rPr>
          <w:rFonts w:ascii="Arial" w:hAnsi="Arial" w:cs="Arial"/>
          <w:sz w:val="22"/>
          <w:szCs w:val="22"/>
        </w:rPr>
      </w:pPr>
      <w:r w:rsidRPr="00DA43BF">
        <w:rPr>
          <w:rFonts w:ascii="Arial" w:hAnsi="Arial" w:cs="Arial"/>
          <w:sz w:val="22"/>
          <w:szCs w:val="22"/>
        </w:rPr>
        <w:t xml:space="preserve">John </w:t>
      </w:r>
      <w:proofErr w:type="spellStart"/>
      <w:r w:rsidRPr="00DA43BF">
        <w:rPr>
          <w:rFonts w:ascii="Arial" w:hAnsi="Arial" w:cs="Arial"/>
          <w:sz w:val="22"/>
          <w:szCs w:val="22"/>
        </w:rPr>
        <w:t>Fortugno</w:t>
      </w:r>
      <w:proofErr w:type="spellEnd"/>
    </w:p>
    <w:p w14:paraId="760B6E38" w14:textId="77777777" w:rsidR="00C312C2" w:rsidRDefault="00795CEA" w:rsidP="00C312C2">
      <w:pPr>
        <w:rPr>
          <w:rFonts w:ascii="Arial" w:hAnsi="Arial" w:cs="Arial"/>
          <w:sz w:val="22"/>
          <w:szCs w:val="22"/>
        </w:rPr>
      </w:pPr>
      <w:r w:rsidRPr="00DA43BF">
        <w:rPr>
          <w:rFonts w:ascii="Arial" w:hAnsi="Arial" w:cs="Arial"/>
          <w:b/>
          <w:sz w:val="22"/>
          <w:szCs w:val="22"/>
        </w:rPr>
        <w:t>MEETS</w:t>
      </w:r>
      <w:r w:rsidRPr="00DA43BF">
        <w:rPr>
          <w:rFonts w:ascii="Arial" w:hAnsi="Arial" w:cs="Arial"/>
          <w:sz w:val="22"/>
          <w:szCs w:val="22"/>
        </w:rPr>
        <w:t xml:space="preserve">:  Nov 21-23, </w:t>
      </w:r>
      <w:r w:rsidR="00C312C2" w:rsidRPr="00DA43BF">
        <w:rPr>
          <w:rFonts w:ascii="Arial" w:hAnsi="Arial" w:cs="Arial"/>
          <w:sz w:val="22"/>
          <w:szCs w:val="22"/>
        </w:rPr>
        <w:t>(5-9p Fri, 9a-5p Sat/Sun)</w:t>
      </w:r>
    </w:p>
    <w:p w14:paraId="0004A14D" w14:textId="77777777" w:rsidR="00374CFA" w:rsidRPr="00DA43BF" w:rsidRDefault="00374CFA" w:rsidP="00C312C2">
      <w:pPr>
        <w:rPr>
          <w:rFonts w:ascii="Arial" w:hAnsi="Arial" w:cs="Arial"/>
          <w:sz w:val="22"/>
          <w:szCs w:val="22"/>
        </w:rPr>
      </w:pPr>
    </w:p>
    <w:p w14:paraId="4732F19C" w14:textId="28418EAE" w:rsidR="00795CEA" w:rsidRPr="00A9051F" w:rsidRDefault="00795CEA" w:rsidP="00795CEA">
      <w:pPr>
        <w:rPr>
          <w:rFonts w:ascii="Arial" w:hAnsi="Arial" w:cs="Arial"/>
          <w:sz w:val="18"/>
          <w:szCs w:val="18"/>
        </w:rPr>
      </w:pPr>
      <w:r w:rsidRPr="00A9051F">
        <w:rPr>
          <w:rFonts w:ascii="Arial" w:hAnsi="Arial" w:cs="Arial"/>
          <w:sz w:val="18"/>
          <w:szCs w:val="18"/>
        </w:rPr>
        <w:t>Continuity Planning helps organizations fulfill a social responsibility to protect their patrons, community, and employees when things go awry.  We will focus on sustaining delivery of services essential to your clients, even in the worst of times.   How can your agency, non-profit, or tribal entity quickly resume functioning and deliver the services critical to your mission?   How would you respond to a major earthquake, a devastating computer virus, pandemic disease, widespread flooding, or the sudden departure of your executive director?  What can you do now to build a more resilient organization?  Emergency managers from state and local entities, non-</w:t>
      </w:r>
      <w:bookmarkStart w:id="0" w:name="_GoBack"/>
      <w:bookmarkEnd w:id="0"/>
      <w:r w:rsidRPr="00A9051F">
        <w:rPr>
          <w:rFonts w:ascii="Arial" w:hAnsi="Arial" w:cs="Arial"/>
          <w:sz w:val="18"/>
          <w:szCs w:val="18"/>
        </w:rPr>
        <w:t>profits, and the tribes will help us explore these issues.  Resources provided will allow participants to complete EMI certifications sought by many employers.</w:t>
      </w:r>
    </w:p>
    <w:p w14:paraId="086BC006" w14:textId="77777777" w:rsidR="00795CEA" w:rsidRPr="00A9051F" w:rsidRDefault="00795CEA" w:rsidP="00795CEA">
      <w:pPr>
        <w:rPr>
          <w:rFonts w:ascii="Arial" w:hAnsi="Arial" w:cs="Arial"/>
          <w:sz w:val="18"/>
          <w:szCs w:val="18"/>
        </w:rPr>
      </w:pPr>
      <w:r w:rsidRPr="00A9051F">
        <w:rPr>
          <w:rFonts w:ascii="Arial" w:hAnsi="Arial" w:cs="Arial"/>
          <w:sz w:val="18"/>
          <w:szCs w:val="18"/>
        </w:rPr>
        <w:t>This course will provide an overview of fund development strategies for cultural and heritage resources.  Content will include how to research and make application to a diverse array of funding sources, including federal, state, tribal, and private funding sources.  The course will also explore key elements to building collaborative partnerships and financial accountability to funding sources.  Although course content will not be limited to work in the non-profit sector, the course will include aspects of non-profit development that can apply across a wide spectrum of public service work.</w:t>
      </w:r>
    </w:p>
    <w:p w14:paraId="1AA44050" w14:textId="77777777" w:rsidR="00795CEA" w:rsidRPr="00795CEA" w:rsidRDefault="00795CEA" w:rsidP="00795CEA">
      <w:pPr>
        <w:rPr>
          <w:rFonts w:ascii="Arial" w:hAnsi="Arial" w:cs="Arial"/>
          <w:sz w:val="20"/>
          <w:szCs w:val="20"/>
        </w:rPr>
      </w:pPr>
    </w:p>
    <w:p w14:paraId="4285D9E2" w14:textId="77777777" w:rsidR="00DA43BF" w:rsidRPr="00DA43BF" w:rsidRDefault="00795CEA" w:rsidP="00DA43BF">
      <w:pPr>
        <w:rPr>
          <w:rStyle w:val="apple-style-span"/>
          <w:rFonts w:ascii="Arial" w:hAnsi="Arial" w:cs="Arial"/>
          <w:b/>
          <w:sz w:val="22"/>
          <w:szCs w:val="22"/>
        </w:rPr>
      </w:pPr>
      <w:r w:rsidRPr="00DA43BF">
        <w:rPr>
          <w:rStyle w:val="apple-style-span"/>
          <w:rFonts w:ascii="Arial" w:hAnsi="Arial" w:cs="Arial"/>
          <w:b/>
          <w:sz w:val="22"/>
          <w:szCs w:val="22"/>
        </w:rPr>
        <w:t>Using GIS (Spatial Analysis and Mapping) in Public Service</w:t>
      </w:r>
      <w:r w:rsidR="00DA43BF" w:rsidRPr="00DA43BF">
        <w:rPr>
          <w:rStyle w:val="apple-style-span"/>
          <w:rFonts w:ascii="Arial" w:hAnsi="Arial" w:cs="Arial"/>
          <w:b/>
          <w:sz w:val="22"/>
          <w:szCs w:val="22"/>
        </w:rPr>
        <w:t xml:space="preserve"> - CRN (GR): 10272</w:t>
      </w:r>
    </w:p>
    <w:p w14:paraId="3100E3A0" w14:textId="77777777" w:rsidR="00795CEA" w:rsidRPr="00DA43BF" w:rsidRDefault="00795CEA" w:rsidP="00795CEA">
      <w:pPr>
        <w:rPr>
          <w:rStyle w:val="apple-style-span"/>
          <w:rFonts w:ascii="Arial" w:hAnsi="Arial" w:cs="Arial"/>
          <w:sz w:val="22"/>
          <w:szCs w:val="22"/>
        </w:rPr>
      </w:pPr>
      <w:r w:rsidRPr="00DA43BF">
        <w:rPr>
          <w:rStyle w:val="apple-style-span"/>
          <w:rFonts w:ascii="Arial" w:hAnsi="Arial" w:cs="Arial"/>
          <w:sz w:val="22"/>
          <w:szCs w:val="22"/>
        </w:rPr>
        <w:t>2 credits</w:t>
      </w:r>
    </w:p>
    <w:p w14:paraId="68FAA7C5" w14:textId="77777777" w:rsidR="00795CEA" w:rsidRPr="00DA43BF" w:rsidRDefault="00795CEA" w:rsidP="00795CEA">
      <w:pPr>
        <w:rPr>
          <w:rStyle w:val="apple-style-span"/>
          <w:rFonts w:ascii="Arial" w:hAnsi="Arial" w:cs="Arial"/>
          <w:sz w:val="22"/>
          <w:szCs w:val="22"/>
        </w:rPr>
      </w:pPr>
      <w:r w:rsidRPr="00DA43BF">
        <w:rPr>
          <w:rStyle w:val="apple-style-span"/>
          <w:rFonts w:ascii="Arial" w:hAnsi="Arial" w:cs="Arial"/>
          <w:sz w:val="22"/>
          <w:szCs w:val="22"/>
        </w:rPr>
        <w:t>Webb Sprague</w:t>
      </w:r>
    </w:p>
    <w:p w14:paraId="4BDB0D7A" w14:textId="77777777" w:rsidR="00C312C2" w:rsidRPr="00DA43BF" w:rsidRDefault="00795CEA" w:rsidP="00C312C2">
      <w:pPr>
        <w:rPr>
          <w:rFonts w:ascii="Arial" w:hAnsi="Arial" w:cs="Arial"/>
          <w:sz w:val="22"/>
          <w:szCs w:val="22"/>
        </w:rPr>
      </w:pPr>
      <w:r w:rsidRPr="00DA43BF">
        <w:rPr>
          <w:rStyle w:val="apple-style-span"/>
          <w:rFonts w:ascii="Arial" w:hAnsi="Arial" w:cs="Arial"/>
          <w:b/>
          <w:sz w:val="22"/>
          <w:szCs w:val="22"/>
        </w:rPr>
        <w:t>MEETS:</w:t>
      </w:r>
      <w:r w:rsidRPr="00DA43BF">
        <w:rPr>
          <w:rStyle w:val="apple-style-span"/>
          <w:rFonts w:ascii="Arial" w:hAnsi="Arial" w:cs="Arial"/>
          <w:sz w:val="22"/>
          <w:szCs w:val="22"/>
        </w:rPr>
        <w:t xml:space="preserve">  </w:t>
      </w:r>
      <w:r w:rsidRPr="00DA43BF">
        <w:rPr>
          <w:rFonts w:ascii="Arial" w:hAnsi="Arial" w:cs="Arial"/>
          <w:sz w:val="22"/>
          <w:szCs w:val="22"/>
        </w:rPr>
        <w:t xml:space="preserve">Oct 24-26, </w:t>
      </w:r>
      <w:r w:rsidR="00C312C2" w:rsidRPr="00DA43BF">
        <w:rPr>
          <w:rFonts w:ascii="Arial" w:hAnsi="Arial" w:cs="Arial"/>
          <w:sz w:val="22"/>
          <w:szCs w:val="22"/>
        </w:rPr>
        <w:t>(5-9p Fri, 9a-5p Sat/Sun)</w:t>
      </w:r>
    </w:p>
    <w:p w14:paraId="24048D9E" w14:textId="77777777" w:rsidR="00DA43BF" w:rsidRDefault="00DA43BF" w:rsidP="00795CEA">
      <w:pPr>
        <w:rPr>
          <w:rFonts w:ascii="Arial" w:hAnsi="Arial" w:cs="Arial"/>
          <w:sz w:val="20"/>
          <w:szCs w:val="20"/>
        </w:rPr>
      </w:pPr>
    </w:p>
    <w:p w14:paraId="57A47E97" w14:textId="77777777" w:rsidR="00795CEA" w:rsidRPr="00A9051F" w:rsidRDefault="00795CEA" w:rsidP="00795CEA">
      <w:pPr>
        <w:rPr>
          <w:rStyle w:val="apple-style-span"/>
          <w:rFonts w:ascii="Arial" w:hAnsi="Arial" w:cs="Arial"/>
          <w:sz w:val="18"/>
          <w:szCs w:val="18"/>
        </w:rPr>
      </w:pPr>
      <w:r w:rsidRPr="00A9051F">
        <w:rPr>
          <w:rFonts w:ascii="Arial" w:hAnsi="Arial" w:cs="Arial"/>
          <w:sz w:val="18"/>
          <w:szCs w:val="18"/>
        </w:rPr>
        <w:t>Making maps and analyzing spatial data is useful in all phases of public service, from policy development to program implementation and evaluation. For instance, the Office of Financial Management recently produced maps to show regional differentials in firearm death rates in Washington State; other examples abound.  In this course, students will be introduced to the suite of skills necessary to create useful maps using Geographic Information Systems (GIS).  Students will also learn how to find government demographic data sources and use them in thematic maps and other analytical products.  The course will be taught workshop style, with students creating their own maps while following along with the instructor.  We will briefly cover “Free and Open Source” (FOSS) alternatives to proprietary GIS systems. An important component of the course will be discussions of the students’ and instructor’s use of GIS at work.  The instructor received his Ph.D. from University of California, Berkeley in Demography and works at Washington State Office of Financial Management, where he uses US Federal Census data and GIS daily.</w:t>
      </w:r>
    </w:p>
    <w:sectPr w:rsidR="00795CEA" w:rsidRPr="00A9051F" w:rsidSect="0081251B">
      <w:pgSz w:w="12240" w:h="15840" w:code="1"/>
      <w:pgMar w:top="720" w:right="720" w:bottom="72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47395" w14:textId="77777777" w:rsidR="00A31D90" w:rsidRDefault="00A31D90">
      <w:r>
        <w:separator/>
      </w:r>
    </w:p>
  </w:endnote>
  <w:endnote w:type="continuationSeparator" w:id="0">
    <w:p w14:paraId="6730592F" w14:textId="77777777" w:rsidR="00A31D90" w:rsidRDefault="00A3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4605E" w14:textId="77777777" w:rsidR="00A31D90" w:rsidRDefault="00A31D90">
      <w:r>
        <w:separator/>
      </w:r>
    </w:p>
  </w:footnote>
  <w:footnote w:type="continuationSeparator" w:id="0">
    <w:p w14:paraId="5AAB1A26" w14:textId="77777777" w:rsidR="00A31D90" w:rsidRDefault="00A31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6423FCA"/>
    <w:multiLevelType w:val="hybridMultilevel"/>
    <w:tmpl w:val="E97E21A8"/>
    <w:lvl w:ilvl="0" w:tplc="EBD017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AE347D"/>
    <w:multiLevelType w:val="hybridMultilevel"/>
    <w:tmpl w:val="BCA81FFE"/>
    <w:lvl w:ilvl="0" w:tplc="D69E0CAA">
      <w:start w:val="1"/>
      <w:numFmt w:val="decimal"/>
      <w:lvlText w:val="%1)"/>
      <w:lvlJc w:val="left"/>
      <w:pPr>
        <w:tabs>
          <w:tab w:val="num" w:pos="1440"/>
        </w:tabs>
        <w:ind w:left="1440" w:hanging="360"/>
      </w:pPr>
      <w:rPr>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DB34BF8"/>
    <w:multiLevelType w:val="hybridMultilevel"/>
    <w:tmpl w:val="6636830C"/>
    <w:lvl w:ilvl="0" w:tplc="EBD017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3834B9"/>
    <w:multiLevelType w:val="hybridMultilevel"/>
    <w:tmpl w:val="04466626"/>
    <w:lvl w:ilvl="0" w:tplc="D30ACC0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515F97"/>
    <w:multiLevelType w:val="hybridMultilevel"/>
    <w:tmpl w:val="DB40D8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E17A6D"/>
    <w:multiLevelType w:val="hybridMultilevel"/>
    <w:tmpl w:val="B00A03CC"/>
    <w:lvl w:ilvl="0" w:tplc="E0222B2A">
      <w:start w:val="1"/>
      <w:numFmt w:val="bullet"/>
      <w:lvlText w:val=""/>
      <w:lvlJc w:val="left"/>
      <w:pPr>
        <w:tabs>
          <w:tab w:val="num" w:pos="1080"/>
        </w:tabs>
        <w:ind w:left="1080" w:hanging="360"/>
      </w:pPr>
      <w:rPr>
        <w:rFonts w:ascii="Symbol" w:hAnsi="Symbol" w:hint="default"/>
      </w:rPr>
    </w:lvl>
    <w:lvl w:ilvl="1" w:tplc="E0222B2A">
      <w:start w:val="1"/>
      <w:numFmt w:val="bullet"/>
      <w:lvlText w:val=""/>
      <w:lvlJc w:val="left"/>
      <w:pPr>
        <w:tabs>
          <w:tab w:val="num" w:pos="1440"/>
        </w:tabs>
        <w:ind w:left="1440" w:hanging="360"/>
      </w:pPr>
      <w:rPr>
        <w:rFonts w:ascii="Symbol" w:hAnsi="Symbol" w:hint="default"/>
      </w:rPr>
    </w:lvl>
    <w:lvl w:ilvl="2" w:tplc="E0222B2A">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2D17178"/>
    <w:multiLevelType w:val="hybridMultilevel"/>
    <w:tmpl w:val="B8FC0F44"/>
    <w:lvl w:ilvl="0" w:tplc="C7C8F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83167F"/>
    <w:multiLevelType w:val="hybridMultilevel"/>
    <w:tmpl w:val="32DA1BF2"/>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822A92"/>
    <w:multiLevelType w:val="hybridMultilevel"/>
    <w:tmpl w:val="F6081A5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0FC66B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32C44A03"/>
    <w:multiLevelType w:val="multilevel"/>
    <w:tmpl w:val="56F20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2D832E6"/>
    <w:multiLevelType w:val="multilevel"/>
    <w:tmpl w:val="BF46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C6786E"/>
    <w:multiLevelType w:val="hybridMultilevel"/>
    <w:tmpl w:val="CCE618E4"/>
    <w:lvl w:ilvl="0" w:tplc="4AB68A36">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7E2620"/>
    <w:multiLevelType w:val="hybridMultilevel"/>
    <w:tmpl w:val="35A09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F65999"/>
    <w:multiLevelType w:val="multilevel"/>
    <w:tmpl w:val="2D24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0B12CA"/>
    <w:multiLevelType w:val="hybridMultilevel"/>
    <w:tmpl w:val="41721B8A"/>
    <w:lvl w:ilvl="0" w:tplc="04090009">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785EA0"/>
    <w:multiLevelType w:val="multilevel"/>
    <w:tmpl w:val="00FE52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92C3EEC"/>
    <w:multiLevelType w:val="hybridMultilevel"/>
    <w:tmpl w:val="56F2060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D32D02"/>
    <w:multiLevelType w:val="multilevel"/>
    <w:tmpl w:val="A8C2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EC50BD"/>
    <w:multiLevelType w:val="hybridMultilevel"/>
    <w:tmpl w:val="83608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68A13828"/>
    <w:multiLevelType w:val="hybridMultilevel"/>
    <w:tmpl w:val="13C497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828594B"/>
    <w:multiLevelType w:val="hybridMultilevel"/>
    <w:tmpl w:val="FB6CE53E"/>
    <w:lvl w:ilvl="0" w:tplc="EBD0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1D4E7C"/>
    <w:multiLevelType w:val="hybridMultilevel"/>
    <w:tmpl w:val="83DC16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F5B2355"/>
    <w:multiLevelType w:val="hybridMultilevel"/>
    <w:tmpl w:val="51FA4B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23"/>
  </w:num>
  <w:num w:numId="4">
    <w:abstractNumId w:val="21"/>
  </w:num>
  <w:num w:numId="5">
    <w:abstractNumId w:val="10"/>
  </w:num>
  <w:num w:numId="6">
    <w:abstractNumId w:val="5"/>
  </w:num>
  <w:num w:numId="7">
    <w:abstractNumId w:val="7"/>
  </w:num>
  <w:num w:numId="8">
    <w:abstractNumId w:val="22"/>
  </w:num>
  <w:num w:numId="9">
    <w:abstractNumId w:val="3"/>
  </w:num>
  <w:num w:numId="10">
    <w:abstractNumId w:val="1"/>
  </w:num>
  <w:num w:numId="11">
    <w:abstractNumId w:val="17"/>
  </w:num>
  <w:num w:numId="12">
    <w:abstractNumId w:val="18"/>
  </w:num>
  <w:num w:numId="13">
    <w:abstractNumId w:val="11"/>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6"/>
  </w:num>
  <w:num w:numId="19">
    <w:abstractNumId w:val="0"/>
  </w:num>
  <w:num w:numId="20">
    <w:abstractNumId w:val="14"/>
  </w:num>
  <w:num w:numId="21">
    <w:abstractNumId w:val="15"/>
  </w:num>
  <w:num w:numId="22">
    <w:abstractNumId w:val="12"/>
  </w:num>
  <w:num w:numId="23">
    <w:abstractNumId w:val="19"/>
  </w:num>
  <w:num w:numId="2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04"/>
    <w:rsid w:val="00000112"/>
    <w:rsid w:val="00011A04"/>
    <w:rsid w:val="00011C97"/>
    <w:rsid w:val="00011D51"/>
    <w:rsid w:val="0001241B"/>
    <w:rsid w:val="000129A3"/>
    <w:rsid w:val="00015B70"/>
    <w:rsid w:val="00016231"/>
    <w:rsid w:val="000233BE"/>
    <w:rsid w:val="0003165B"/>
    <w:rsid w:val="0003484D"/>
    <w:rsid w:val="000350F6"/>
    <w:rsid w:val="00051FFF"/>
    <w:rsid w:val="000562EA"/>
    <w:rsid w:val="00071134"/>
    <w:rsid w:val="000714E6"/>
    <w:rsid w:val="000729EA"/>
    <w:rsid w:val="000768A0"/>
    <w:rsid w:val="000828F5"/>
    <w:rsid w:val="000918C2"/>
    <w:rsid w:val="000B2257"/>
    <w:rsid w:val="000B74D0"/>
    <w:rsid w:val="000C2242"/>
    <w:rsid w:val="000C4259"/>
    <w:rsid w:val="000C5474"/>
    <w:rsid w:val="000D2367"/>
    <w:rsid w:val="000D5684"/>
    <w:rsid w:val="000D596C"/>
    <w:rsid w:val="000D6652"/>
    <w:rsid w:val="000E2235"/>
    <w:rsid w:val="000E717F"/>
    <w:rsid w:val="001114DE"/>
    <w:rsid w:val="00111BA9"/>
    <w:rsid w:val="00115A56"/>
    <w:rsid w:val="00124926"/>
    <w:rsid w:val="00125BE0"/>
    <w:rsid w:val="00131865"/>
    <w:rsid w:val="00137A46"/>
    <w:rsid w:val="00141906"/>
    <w:rsid w:val="001465FE"/>
    <w:rsid w:val="00146CCB"/>
    <w:rsid w:val="0014751F"/>
    <w:rsid w:val="0015447E"/>
    <w:rsid w:val="00163361"/>
    <w:rsid w:val="00166A3D"/>
    <w:rsid w:val="00181199"/>
    <w:rsid w:val="0019316A"/>
    <w:rsid w:val="00193F96"/>
    <w:rsid w:val="00195E6F"/>
    <w:rsid w:val="001A4D14"/>
    <w:rsid w:val="001A6E67"/>
    <w:rsid w:val="001A7D9D"/>
    <w:rsid w:val="001B6C4E"/>
    <w:rsid w:val="001C2E97"/>
    <w:rsid w:val="001C4935"/>
    <w:rsid w:val="001D7BCF"/>
    <w:rsid w:val="001F3350"/>
    <w:rsid w:val="001F4CFF"/>
    <w:rsid w:val="001F5542"/>
    <w:rsid w:val="001F6BB9"/>
    <w:rsid w:val="00201E75"/>
    <w:rsid w:val="00202544"/>
    <w:rsid w:val="00207169"/>
    <w:rsid w:val="002115C9"/>
    <w:rsid w:val="00212CE3"/>
    <w:rsid w:val="00216DB6"/>
    <w:rsid w:val="00217C2A"/>
    <w:rsid w:val="00254B7B"/>
    <w:rsid w:val="00260A26"/>
    <w:rsid w:val="00261206"/>
    <w:rsid w:val="00261C59"/>
    <w:rsid w:val="0027549D"/>
    <w:rsid w:val="00276B82"/>
    <w:rsid w:val="00284DF8"/>
    <w:rsid w:val="00295CAA"/>
    <w:rsid w:val="002A620F"/>
    <w:rsid w:val="002B118B"/>
    <w:rsid w:val="002C034C"/>
    <w:rsid w:val="002D2551"/>
    <w:rsid w:val="002D39F3"/>
    <w:rsid w:val="002E73CD"/>
    <w:rsid w:val="00310472"/>
    <w:rsid w:val="00323B92"/>
    <w:rsid w:val="00324FA2"/>
    <w:rsid w:val="00331F27"/>
    <w:rsid w:val="00333BC1"/>
    <w:rsid w:val="003440AA"/>
    <w:rsid w:val="00347366"/>
    <w:rsid w:val="003642DE"/>
    <w:rsid w:val="0036614A"/>
    <w:rsid w:val="00373987"/>
    <w:rsid w:val="00374645"/>
    <w:rsid w:val="00374CFA"/>
    <w:rsid w:val="00377EEE"/>
    <w:rsid w:val="003810F4"/>
    <w:rsid w:val="00382903"/>
    <w:rsid w:val="00383129"/>
    <w:rsid w:val="00392CD2"/>
    <w:rsid w:val="00393D61"/>
    <w:rsid w:val="003953B4"/>
    <w:rsid w:val="003A5222"/>
    <w:rsid w:val="003B013F"/>
    <w:rsid w:val="003B4270"/>
    <w:rsid w:val="003C3BEF"/>
    <w:rsid w:val="003D475B"/>
    <w:rsid w:val="003E16E2"/>
    <w:rsid w:val="003E630A"/>
    <w:rsid w:val="003F0EEE"/>
    <w:rsid w:val="003F250F"/>
    <w:rsid w:val="003F2D9F"/>
    <w:rsid w:val="003F4575"/>
    <w:rsid w:val="003F48CC"/>
    <w:rsid w:val="003F5E1C"/>
    <w:rsid w:val="0041318B"/>
    <w:rsid w:val="0041534D"/>
    <w:rsid w:val="004170FF"/>
    <w:rsid w:val="00423FA6"/>
    <w:rsid w:val="00434138"/>
    <w:rsid w:val="0044010F"/>
    <w:rsid w:val="004444A9"/>
    <w:rsid w:val="00447131"/>
    <w:rsid w:val="00447652"/>
    <w:rsid w:val="004536A5"/>
    <w:rsid w:val="00457C00"/>
    <w:rsid w:val="00472726"/>
    <w:rsid w:val="00474C24"/>
    <w:rsid w:val="00480547"/>
    <w:rsid w:val="00481B12"/>
    <w:rsid w:val="00484366"/>
    <w:rsid w:val="004862D2"/>
    <w:rsid w:val="00486883"/>
    <w:rsid w:val="00490B06"/>
    <w:rsid w:val="0049615F"/>
    <w:rsid w:val="00497C7A"/>
    <w:rsid w:val="004A28AD"/>
    <w:rsid w:val="004A554E"/>
    <w:rsid w:val="004B4BA3"/>
    <w:rsid w:val="004D5035"/>
    <w:rsid w:val="00511839"/>
    <w:rsid w:val="00512B8C"/>
    <w:rsid w:val="00517703"/>
    <w:rsid w:val="005354E7"/>
    <w:rsid w:val="00536130"/>
    <w:rsid w:val="00564BC3"/>
    <w:rsid w:val="005651F0"/>
    <w:rsid w:val="00575567"/>
    <w:rsid w:val="00582875"/>
    <w:rsid w:val="00586FD5"/>
    <w:rsid w:val="005B4285"/>
    <w:rsid w:val="005B7107"/>
    <w:rsid w:val="005B7BFF"/>
    <w:rsid w:val="005C1012"/>
    <w:rsid w:val="005C36BE"/>
    <w:rsid w:val="005D43F1"/>
    <w:rsid w:val="005E11A9"/>
    <w:rsid w:val="005E1A97"/>
    <w:rsid w:val="005E653A"/>
    <w:rsid w:val="005F34B2"/>
    <w:rsid w:val="005F7BA7"/>
    <w:rsid w:val="005F7FB4"/>
    <w:rsid w:val="00602F9A"/>
    <w:rsid w:val="00604F8D"/>
    <w:rsid w:val="006146DD"/>
    <w:rsid w:val="0062262D"/>
    <w:rsid w:val="00625F0E"/>
    <w:rsid w:val="00627408"/>
    <w:rsid w:val="00641CE8"/>
    <w:rsid w:val="00643405"/>
    <w:rsid w:val="006505A5"/>
    <w:rsid w:val="00654679"/>
    <w:rsid w:val="006720C4"/>
    <w:rsid w:val="006764FB"/>
    <w:rsid w:val="006808D9"/>
    <w:rsid w:val="00681341"/>
    <w:rsid w:val="006850E7"/>
    <w:rsid w:val="00685550"/>
    <w:rsid w:val="00691432"/>
    <w:rsid w:val="00696700"/>
    <w:rsid w:val="006A2912"/>
    <w:rsid w:val="006B1F10"/>
    <w:rsid w:val="006C5009"/>
    <w:rsid w:val="006D6D08"/>
    <w:rsid w:val="006E3618"/>
    <w:rsid w:val="006E4D77"/>
    <w:rsid w:val="006E5003"/>
    <w:rsid w:val="006E5080"/>
    <w:rsid w:val="006E514C"/>
    <w:rsid w:val="006E7D46"/>
    <w:rsid w:val="007005D4"/>
    <w:rsid w:val="00733758"/>
    <w:rsid w:val="00733C73"/>
    <w:rsid w:val="0074353C"/>
    <w:rsid w:val="00762009"/>
    <w:rsid w:val="007630D6"/>
    <w:rsid w:val="00766370"/>
    <w:rsid w:val="0077694F"/>
    <w:rsid w:val="00790CF3"/>
    <w:rsid w:val="007926D3"/>
    <w:rsid w:val="00795CEA"/>
    <w:rsid w:val="00796EF3"/>
    <w:rsid w:val="007A726D"/>
    <w:rsid w:val="007B26FB"/>
    <w:rsid w:val="007B3E2C"/>
    <w:rsid w:val="007B4B02"/>
    <w:rsid w:val="007B5336"/>
    <w:rsid w:val="007B588F"/>
    <w:rsid w:val="007B647E"/>
    <w:rsid w:val="007E5166"/>
    <w:rsid w:val="007E64FF"/>
    <w:rsid w:val="007F19AA"/>
    <w:rsid w:val="007F251E"/>
    <w:rsid w:val="007F2BF1"/>
    <w:rsid w:val="008007CD"/>
    <w:rsid w:val="00804057"/>
    <w:rsid w:val="00805C98"/>
    <w:rsid w:val="00806221"/>
    <w:rsid w:val="008064C6"/>
    <w:rsid w:val="0081251B"/>
    <w:rsid w:val="0081419C"/>
    <w:rsid w:val="00821A1D"/>
    <w:rsid w:val="008220EE"/>
    <w:rsid w:val="008260F7"/>
    <w:rsid w:val="00826E4C"/>
    <w:rsid w:val="00827777"/>
    <w:rsid w:val="008447EA"/>
    <w:rsid w:val="00850B50"/>
    <w:rsid w:val="0085315E"/>
    <w:rsid w:val="00864104"/>
    <w:rsid w:val="00880321"/>
    <w:rsid w:val="00883293"/>
    <w:rsid w:val="00886C2F"/>
    <w:rsid w:val="008A277A"/>
    <w:rsid w:val="008A6594"/>
    <w:rsid w:val="008B1A78"/>
    <w:rsid w:val="008B6A85"/>
    <w:rsid w:val="008C2B22"/>
    <w:rsid w:val="008C2E56"/>
    <w:rsid w:val="008C3041"/>
    <w:rsid w:val="008E35B4"/>
    <w:rsid w:val="008E7C02"/>
    <w:rsid w:val="00904F32"/>
    <w:rsid w:val="0090530A"/>
    <w:rsid w:val="00924D97"/>
    <w:rsid w:val="00925B65"/>
    <w:rsid w:val="00927660"/>
    <w:rsid w:val="00927C6F"/>
    <w:rsid w:val="00927EC5"/>
    <w:rsid w:val="00932815"/>
    <w:rsid w:val="00934C95"/>
    <w:rsid w:val="009418B2"/>
    <w:rsid w:val="009420FA"/>
    <w:rsid w:val="00945B6C"/>
    <w:rsid w:val="0094709D"/>
    <w:rsid w:val="0095270B"/>
    <w:rsid w:val="0095371F"/>
    <w:rsid w:val="0096549C"/>
    <w:rsid w:val="00971DB2"/>
    <w:rsid w:val="00972276"/>
    <w:rsid w:val="0097365D"/>
    <w:rsid w:val="00980AC9"/>
    <w:rsid w:val="00981A8E"/>
    <w:rsid w:val="0098740A"/>
    <w:rsid w:val="00994058"/>
    <w:rsid w:val="009952B2"/>
    <w:rsid w:val="009963EA"/>
    <w:rsid w:val="009977BA"/>
    <w:rsid w:val="009A1D71"/>
    <w:rsid w:val="009A5C6E"/>
    <w:rsid w:val="009B0630"/>
    <w:rsid w:val="009B0972"/>
    <w:rsid w:val="009B3571"/>
    <w:rsid w:val="009B58D6"/>
    <w:rsid w:val="009C1D8D"/>
    <w:rsid w:val="009C6D2B"/>
    <w:rsid w:val="009D219D"/>
    <w:rsid w:val="009D58F0"/>
    <w:rsid w:val="009D69EC"/>
    <w:rsid w:val="009F1283"/>
    <w:rsid w:val="009F12F3"/>
    <w:rsid w:val="00A01493"/>
    <w:rsid w:val="00A07B0F"/>
    <w:rsid w:val="00A1048F"/>
    <w:rsid w:val="00A125A0"/>
    <w:rsid w:val="00A2451C"/>
    <w:rsid w:val="00A31D90"/>
    <w:rsid w:val="00A32FC2"/>
    <w:rsid w:val="00A33370"/>
    <w:rsid w:val="00A363A5"/>
    <w:rsid w:val="00A51259"/>
    <w:rsid w:val="00A52580"/>
    <w:rsid w:val="00A57317"/>
    <w:rsid w:val="00A6406A"/>
    <w:rsid w:val="00A72F58"/>
    <w:rsid w:val="00A73D60"/>
    <w:rsid w:val="00A747F2"/>
    <w:rsid w:val="00A771EE"/>
    <w:rsid w:val="00A81174"/>
    <w:rsid w:val="00A9051F"/>
    <w:rsid w:val="00AA60E1"/>
    <w:rsid w:val="00AB4472"/>
    <w:rsid w:val="00AC017C"/>
    <w:rsid w:val="00AD1777"/>
    <w:rsid w:val="00AD467A"/>
    <w:rsid w:val="00AD60B6"/>
    <w:rsid w:val="00AE14BB"/>
    <w:rsid w:val="00AF2A6F"/>
    <w:rsid w:val="00AF2CE4"/>
    <w:rsid w:val="00AF428D"/>
    <w:rsid w:val="00AF5E75"/>
    <w:rsid w:val="00B07816"/>
    <w:rsid w:val="00B129A4"/>
    <w:rsid w:val="00B24F29"/>
    <w:rsid w:val="00B26EC3"/>
    <w:rsid w:val="00B46C7B"/>
    <w:rsid w:val="00B51551"/>
    <w:rsid w:val="00B51A3D"/>
    <w:rsid w:val="00B56EB8"/>
    <w:rsid w:val="00B571B6"/>
    <w:rsid w:val="00B67ACF"/>
    <w:rsid w:val="00B82EBB"/>
    <w:rsid w:val="00B86E91"/>
    <w:rsid w:val="00B87147"/>
    <w:rsid w:val="00BA0ADF"/>
    <w:rsid w:val="00BB172E"/>
    <w:rsid w:val="00BD3C9B"/>
    <w:rsid w:val="00BE3FB8"/>
    <w:rsid w:val="00BE7B28"/>
    <w:rsid w:val="00BF25C6"/>
    <w:rsid w:val="00C105DD"/>
    <w:rsid w:val="00C140D5"/>
    <w:rsid w:val="00C15C15"/>
    <w:rsid w:val="00C23ADE"/>
    <w:rsid w:val="00C265D7"/>
    <w:rsid w:val="00C312C2"/>
    <w:rsid w:val="00C36F13"/>
    <w:rsid w:val="00C40EE4"/>
    <w:rsid w:val="00C41438"/>
    <w:rsid w:val="00C4530F"/>
    <w:rsid w:val="00C502CD"/>
    <w:rsid w:val="00C5542B"/>
    <w:rsid w:val="00C5736F"/>
    <w:rsid w:val="00C61A00"/>
    <w:rsid w:val="00C734FB"/>
    <w:rsid w:val="00C867EB"/>
    <w:rsid w:val="00C939CC"/>
    <w:rsid w:val="00C94D37"/>
    <w:rsid w:val="00CA1182"/>
    <w:rsid w:val="00CA626F"/>
    <w:rsid w:val="00CA737C"/>
    <w:rsid w:val="00CB0826"/>
    <w:rsid w:val="00CB12FD"/>
    <w:rsid w:val="00CB5624"/>
    <w:rsid w:val="00CC6423"/>
    <w:rsid w:val="00CC7E68"/>
    <w:rsid w:val="00CD30B4"/>
    <w:rsid w:val="00CE13DF"/>
    <w:rsid w:val="00CE2BD9"/>
    <w:rsid w:val="00CE38B3"/>
    <w:rsid w:val="00CF40E4"/>
    <w:rsid w:val="00D06723"/>
    <w:rsid w:val="00D10CAC"/>
    <w:rsid w:val="00D125E0"/>
    <w:rsid w:val="00D16587"/>
    <w:rsid w:val="00D25C19"/>
    <w:rsid w:val="00D274C2"/>
    <w:rsid w:val="00D3492C"/>
    <w:rsid w:val="00D42925"/>
    <w:rsid w:val="00D62475"/>
    <w:rsid w:val="00D62A25"/>
    <w:rsid w:val="00D6414F"/>
    <w:rsid w:val="00D81623"/>
    <w:rsid w:val="00D86F46"/>
    <w:rsid w:val="00D92B1D"/>
    <w:rsid w:val="00D96695"/>
    <w:rsid w:val="00DA232E"/>
    <w:rsid w:val="00DA43BF"/>
    <w:rsid w:val="00DB38AE"/>
    <w:rsid w:val="00DB47A4"/>
    <w:rsid w:val="00DE6172"/>
    <w:rsid w:val="00E0356E"/>
    <w:rsid w:val="00E04339"/>
    <w:rsid w:val="00E210F4"/>
    <w:rsid w:val="00E21747"/>
    <w:rsid w:val="00E26E27"/>
    <w:rsid w:val="00E42D55"/>
    <w:rsid w:val="00E4424D"/>
    <w:rsid w:val="00E44330"/>
    <w:rsid w:val="00E55EFC"/>
    <w:rsid w:val="00E57EF8"/>
    <w:rsid w:val="00E61462"/>
    <w:rsid w:val="00E6778E"/>
    <w:rsid w:val="00E764C5"/>
    <w:rsid w:val="00E85B8B"/>
    <w:rsid w:val="00E90AD7"/>
    <w:rsid w:val="00E9223D"/>
    <w:rsid w:val="00EA004F"/>
    <w:rsid w:val="00EB2D73"/>
    <w:rsid w:val="00EC3E80"/>
    <w:rsid w:val="00ED5754"/>
    <w:rsid w:val="00ED5F1E"/>
    <w:rsid w:val="00ED7681"/>
    <w:rsid w:val="00EE4459"/>
    <w:rsid w:val="00EE6D76"/>
    <w:rsid w:val="00F01D62"/>
    <w:rsid w:val="00F2779E"/>
    <w:rsid w:val="00F31FDA"/>
    <w:rsid w:val="00F40C30"/>
    <w:rsid w:val="00F46008"/>
    <w:rsid w:val="00F46332"/>
    <w:rsid w:val="00F7196E"/>
    <w:rsid w:val="00F74758"/>
    <w:rsid w:val="00F86B81"/>
    <w:rsid w:val="00F90329"/>
    <w:rsid w:val="00F93601"/>
    <w:rsid w:val="00FB08E8"/>
    <w:rsid w:val="00FB291A"/>
    <w:rsid w:val="00FB770E"/>
    <w:rsid w:val="00FC3FF1"/>
    <w:rsid w:val="00FE159F"/>
    <w:rsid w:val="00FE391F"/>
    <w:rsid w:val="00FF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41CE8"/>
    <w:pPr>
      <w:keepNext/>
      <w:spacing w:before="240" w:after="60"/>
      <w:outlineLvl w:val="0"/>
    </w:pPr>
    <w:rPr>
      <w:rFonts w:ascii="Arial" w:hAnsi="Arial" w:cs="Arial"/>
      <w:b/>
      <w:bCs/>
      <w:kern w:val="32"/>
      <w:sz w:val="32"/>
      <w:szCs w:val="32"/>
    </w:rPr>
  </w:style>
  <w:style w:type="paragraph" w:styleId="Heading2">
    <w:name w:val="heading 2"/>
    <w:basedOn w:val="Normal"/>
    <w:qFormat/>
    <w:rsid w:val="00011A04"/>
    <w:pPr>
      <w:spacing w:before="100" w:beforeAutospacing="1" w:after="100" w:afterAutospacing="1"/>
      <w:outlineLvl w:val="1"/>
    </w:pPr>
    <w:rPr>
      <w:b/>
      <w:bCs/>
      <w:sz w:val="36"/>
      <w:szCs w:val="36"/>
    </w:rPr>
  </w:style>
  <w:style w:type="paragraph" w:styleId="Heading3">
    <w:name w:val="heading 3"/>
    <w:basedOn w:val="Normal"/>
    <w:next w:val="Normal"/>
    <w:qFormat/>
    <w:rsid w:val="004805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ared">
    <w:name w:val="shared"/>
    <w:basedOn w:val="Normal"/>
    <w:rsid w:val="00011A04"/>
    <w:pPr>
      <w:spacing w:before="100" w:beforeAutospacing="1" w:after="100" w:afterAutospacing="1"/>
    </w:pPr>
  </w:style>
  <w:style w:type="paragraph" w:customStyle="1" w:styleId="forcredit">
    <w:name w:val="forcredit"/>
    <w:basedOn w:val="Normal"/>
    <w:rsid w:val="00011A04"/>
    <w:pPr>
      <w:spacing w:before="100" w:beforeAutospacing="1" w:after="100" w:afterAutospacing="1"/>
    </w:pPr>
  </w:style>
  <w:style w:type="character" w:styleId="Strong">
    <w:name w:val="Strong"/>
    <w:qFormat/>
    <w:rsid w:val="00011A04"/>
    <w:rPr>
      <w:b/>
      <w:bCs/>
    </w:rPr>
  </w:style>
  <w:style w:type="character" w:customStyle="1" w:styleId="fee">
    <w:name w:val="fee"/>
    <w:basedOn w:val="DefaultParagraphFont"/>
    <w:rsid w:val="00011A04"/>
  </w:style>
  <w:style w:type="character" w:styleId="Hyperlink">
    <w:name w:val="Hyperlink"/>
    <w:uiPriority w:val="99"/>
    <w:rsid w:val="00011A04"/>
    <w:rPr>
      <w:color w:val="0000FF"/>
      <w:u w:val="single"/>
    </w:rPr>
  </w:style>
  <w:style w:type="paragraph" w:styleId="NormalWeb">
    <w:name w:val="Normal (Web)"/>
    <w:basedOn w:val="Normal"/>
    <w:uiPriority w:val="99"/>
    <w:rsid w:val="00011A04"/>
    <w:pPr>
      <w:spacing w:before="100" w:beforeAutospacing="1" w:after="100" w:afterAutospacing="1"/>
    </w:pPr>
  </w:style>
  <w:style w:type="paragraph" w:customStyle="1" w:styleId="ee">
    <w:name w:val="ee"/>
    <w:basedOn w:val="Normal"/>
    <w:rsid w:val="00011A04"/>
    <w:pPr>
      <w:spacing w:before="100" w:beforeAutospacing="1" w:after="100" w:afterAutospacing="1"/>
    </w:pPr>
  </w:style>
  <w:style w:type="paragraph" w:styleId="BalloonText">
    <w:name w:val="Balloon Text"/>
    <w:basedOn w:val="Normal"/>
    <w:semiHidden/>
    <w:rsid w:val="001F4CFF"/>
    <w:rPr>
      <w:rFonts w:ascii="Tahoma" w:hAnsi="Tahoma" w:cs="Tahoma"/>
      <w:sz w:val="16"/>
      <w:szCs w:val="16"/>
    </w:rPr>
  </w:style>
  <w:style w:type="paragraph" w:styleId="PlainText">
    <w:name w:val="Plain Text"/>
    <w:basedOn w:val="Normal"/>
    <w:link w:val="PlainTextChar"/>
    <w:uiPriority w:val="99"/>
    <w:rsid w:val="00805C98"/>
    <w:rPr>
      <w:rFonts w:ascii="Courier" w:hAnsi="Courier"/>
    </w:rPr>
  </w:style>
  <w:style w:type="character" w:styleId="FollowedHyperlink">
    <w:name w:val="FollowedHyperlink"/>
    <w:rsid w:val="002D2551"/>
    <w:rPr>
      <w:color w:val="800080"/>
      <w:u w:val="single"/>
    </w:rPr>
  </w:style>
  <w:style w:type="paragraph" w:styleId="BodyText">
    <w:name w:val="Body Text"/>
    <w:basedOn w:val="Normal"/>
    <w:rsid w:val="000B2257"/>
    <w:pPr>
      <w:spacing w:before="100" w:beforeAutospacing="1" w:after="100" w:afterAutospacing="1"/>
    </w:pPr>
  </w:style>
  <w:style w:type="character" w:styleId="Emphasis">
    <w:name w:val="Emphasis"/>
    <w:uiPriority w:val="20"/>
    <w:qFormat/>
    <w:rsid w:val="005E653A"/>
    <w:rPr>
      <w:i/>
      <w:iCs/>
    </w:rPr>
  </w:style>
  <w:style w:type="paragraph" w:styleId="Header">
    <w:name w:val="header"/>
    <w:basedOn w:val="Normal"/>
    <w:rsid w:val="00193F96"/>
    <w:pPr>
      <w:tabs>
        <w:tab w:val="center" w:pos="4320"/>
        <w:tab w:val="right" w:pos="8640"/>
      </w:tabs>
    </w:pPr>
  </w:style>
  <w:style w:type="paragraph" w:styleId="Footer">
    <w:name w:val="footer"/>
    <w:basedOn w:val="Normal"/>
    <w:rsid w:val="00193F96"/>
    <w:pPr>
      <w:tabs>
        <w:tab w:val="center" w:pos="4320"/>
        <w:tab w:val="right" w:pos="8640"/>
      </w:tabs>
    </w:pPr>
  </w:style>
  <w:style w:type="character" w:styleId="PageNumber">
    <w:name w:val="page number"/>
    <w:basedOn w:val="DefaultParagraphFont"/>
    <w:rsid w:val="00193F96"/>
  </w:style>
  <w:style w:type="paragraph" w:customStyle="1" w:styleId="default1">
    <w:name w:val="default1"/>
    <w:basedOn w:val="Normal"/>
    <w:rsid w:val="00486883"/>
    <w:rPr>
      <w:color w:val="000000"/>
    </w:rPr>
  </w:style>
  <w:style w:type="character" w:customStyle="1" w:styleId="yshortcuts">
    <w:name w:val="yshortcuts"/>
    <w:basedOn w:val="DefaultParagraphFont"/>
    <w:rsid w:val="00486883"/>
  </w:style>
  <w:style w:type="character" w:customStyle="1" w:styleId="apple-style-span">
    <w:name w:val="apple-style-span"/>
    <w:basedOn w:val="DefaultParagraphFont"/>
    <w:rsid w:val="007926D3"/>
  </w:style>
  <w:style w:type="paragraph" w:customStyle="1" w:styleId="default">
    <w:name w:val="default"/>
    <w:basedOn w:val="Normal"/>
    <w:rsid w:val="008B6A85"/>
    <w:pPr>
      <w:autoSpaceDE w:val="0"/>
      <w:autoSpaceDN w:val="0"/>
    </w:pPr>
    <w:rPr>
      <w:color w:val="000000"/>
    </w:rPr>
  </w:style>
  <w:style w:type="character" w:customStyle="1" w:styleId="gibbonsr">
    <w:name w:val="gibbonsr"/>
    <w:semiHidden/>
    <w:rsid w:val="00393D61"/>
    <w:rPr>
      <w:rFonts w:ascii="Arial" w:hAnsi="Arial" w:cs="Arial"/>
      <w:color w:val="000080"/>
      <w:sz w:val="20"/>
      <w:szCs w:val="20"/>
    </w:rPr>
  </w:style>
  <w:style w:type="paragraph" w:customStyle="1" w:styleId="msonospacing0">
    <w:name w:val="msonospacing"/>
    <w:basedOn w:val="Normal"/>
    <w:rsid w:val="0094709D"/>
    <w:pPr>
      <w:spacing w:before="100" w:beforeAutospacing="1" w:after="100" w:afterAutospacing="1"/>
    </w:pPr>
  </w:style>
  <w:style w:type="character" w:customStyle="1" w:styleId="PlainTextChar">
    <w:name w:val="Plain Text Char"/>
    <w:link w:val="PlainText"/>
    <w:uiPriority w:val="99"/>
    <w:rsid w:val="00D3492C"/>
    <w:rPr>
      <w:rFonts w:ascii="Courier" w:hAnsi="Courier"/>
      <w:sz w:val="24"/>
      <w:szCs w:val="24"/>
    </w:rPr>
  </w:style>
  <w:style w:type="paragraph" w:customStyle="1" w:styleId="program-status-new">
    <w:name w:val="program-status-new"/>
    <w:basedOn w:val="Normal"/>
    <w:rsid w:val="009952B2"/>
    <w:pPr>
      <w:spacing w:before="100" w:beforeAutospacing="1" w:after="100" w:afterAutospacing="1"/>
    </w:pPr>
  </w:style>
  <w:style w:type="paragraph" w:customStyle="1" w:styleId="intro">
    <w:name w:val="intro"/>
    <w:basedOn w:val="Normal"/>
    <w:rsid w:val="009952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41CE8"/>
    <w:pPr>
      <w:keepNext/>
      <w:spacing w:before="240" w:after="60"/>
      <w:outlineLvl w:val="0"/>
    </w:pPr>
    <w:rPr>
      <w:rFonts w:ascii="Arial" w:hAnsi="Arial" w:cs="Arial"/>
      <w:b/>
      <w:bCs/>
      <w:kern w:val="32"/>
      <w:sz w:val="32"/>
      <w:szCs w:val="32"/>
    </w:rPr>
  </w:style>
  <w:style w:type="paragraph" w:styleId="Heading2">
    <w:name w:val="heading 2"/>
    <w:basedOn w:val="Normal"/>
    <w:qFormat/>
    <w:rsid w:val="00011A04"/>
    <w:pPr>
      <w:spacing w:before="100" w:beforeAutospacing="1" w:after="100" w:afterAutospacing="1"/>
      <w:outlineLvl w:val="1"/>
    </w:pPr>
    <w:rPr>
      <w:b/>
      <w:bCs/>
      <w:sz w:val="36"/>
      <w:szCs w:val="36"/>
    </w:rPr>
  </w:style>
  <w:style w:type="paragraph" w:styleId="Heading3">
    <w:name w:val="heading 3"/>
    <w:basedOn w:val="Normal"/>
    <w:next w:val="Normal"/>
    <w:qFormat/>
    <w:rsid w:val="004805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ared">
    <w:name w:val="shared"/>
    <w:basedOn w:val="Normal"/>
    <w:rsid w:val="00011A04"/>
    <w:pPr>
      <w:spacing w:before="100" w:beforeAutospacing="1" w:after="100" w:afterAutospacing="1"/>
    </w:pPr>
  </w:style>
  <w:style w:type="paragraph" w:customStyle="1" w:styleId="forcredit">
    <w:name w:val="forcredit"/>
    <w:basedOn w:val="Normal"/>
    <w:rsid w:val="00011A04"/>
    <w:pPr>
      <w:spacing w:before="100" w:beforeAutospacing="1" w:after="100" w:afterAutospacing="1"/>
    </w:pPr>
  </w:style>
  <w:style w:type="character" w:styleId="Strong">
    <w:name w:val="Strong"/>
    <w:qFormat/>
    <w:rsid w:val="00011A04"/>
    <w:rPr>
      <w:b/>
      <w:bCs/>
    </w:rPr>
  </w:style>
  <w:style w:type="character" w:customStyle="1" w:styleId="fee">
    <w:name w:val="fee"/>
    <w:basedOn w:val="DefaultParagraphFont"/>
    <w:rsid w:val="00011A04"/>
  </w:style>
  <w:style w:type="character" w:styleId="Hyperlink">
    <w:name w:val="Hyperlink"/>
    <w:uiPriority w:val="99"/>
    <w:rsid w:val="00011A04"/>
    <w:rPr>
      <w:color w:val="0000FF"/>
      <w:u w:val="single"/>
    </w:rPr>
  </w:style>
  <w:style w:type="paragraph" w:styleId="NormalWeb">
    <w:name w:val="Normal (Web)"/>
    <w:basedOn w:val="Normal"/>
    <w:uiPriority w:val="99"/>
    <w:rsid w:val="00011A04"/>
    <w:pPr>
      <w:spacing w:before="100" w:beforeAutospacing="1" w:after="100" w:afterAutospacing="1"/>
    </w:pPr>
  </w:style>
  <w:style w:type="paragraph" w:customStyle="1" w:styleId="ee">
    <w:name w:val="ee"/>
    <w:basedOn w:val="Normal"/>
    <w:rsid w:val="00011A04"/>
    <w:pPr>
      <w:spacing w:before="100" w:beforeAutospacing="1" w:after="100" w:afterAutospacing="1"/>
    </w:pPr>
  </w:style>
  <w:style w:type="paragraph" w:styleId="BalloonText">
    <w:name w:val="Balloon Text"/>
    <w:basedOn w:val="Normal"/>
    <w:semiHidden/>
    <w:rsid w:val="001F4CFF"/>
    <w:rPr>
      <w:rFonts w:ascii="Tahoma" w:hAnsi="Tahoma" w:cs="Tahoma"/>
      <w:sz w:val="16"/>
      <w:szCs w:val="16"/>
    </w:rPr>
  </w:style>
  <w:style w:type="paragraph" w:styleId="PlainText">
    <w:name w:val="Plain Text"/>
    <w:basedOn w:val="Normal"/>
    <w:link w:val="PlainTextChar"/>
    <w:uiPriority w:val="99"/>
    <w:rsid w:val="00805C98"/>
    <w:rPr>
      <w:rFonts w:ascii="Courier" w:hAnsi="Courier"/>
    </w:rPr>
  </w:style>
  <w:style w:type="character" w:styleId="FollowedHyperlink">
    <w:name w:val="FollowedHyperlink"/>
    <w:rsid w:val="002D2551"/>
    <w:rPr>
      <w:color w:val="800080"/>
      <w:u w:val="single"/>
    </w:rPr>
  </w:style>
  <w:style w:type="paragraph" w:styleId="BodyText">
    <w:name w:val="Body Text"/>
    <w:basedOn w:val="Normal"/>
    <w:rsid w:val="000B2257"/>
    <w:pPr>
      <w:spacing w:before="100" w:beforeAutospacing="1" w:after="100" w:afterAutospacing="1"/>
    </w:pPr>
  </w:style>
  <w:style w:type="character" w:styleId="Emphasis">
    <w:name w:val="Emphasis"/>
    <w:uiPriority w:val="20"/>
    <w:qFormat/>
    <w:rsid w:val="005E653A"/>
    <w:rPr>
      <w:i/>
      <w:iCs/>
    </w:rPr>
  </w:style>
  <w:style w:type="paragraph" w:styleId="Header">
    <w:name w:val="header"/>
    <w:basedOn w:val="Normal"/>
    <w:rsid w:val="00193F96"/>
    <w:pPr>
      <w:tabs>
        <w:tab w:val="center" w:pos="4320"/>
        <w:tab w:val="right" w:pos="8640"/>
      </w:tabs>
    </w:pPr>
  </w:style>
  <w:style w:type="paragraph" w:styleId="Footer">
    <w:name w:val="footer"/>
    <w:basedOn w:val="Normal"/>
    <w:rsid w:val="00193F96"/>
    <w:pPr>
      <w:tabs>
        <w:tab w:val="center" w:pos="4320"/>
        <w:tab w:val="right" w:pos="8640"/>
      </w:tabs>
    </w:pPr>
  </w:style>
  <w:style w:type="character" w:styleId="PageNumber">
    <w:name w:val="page number"/>
    <w:basedOn w:val="DefaultParagraphFont"/>
    <w:rsid w:val="00193F96"/>
  </w:style>
  <w:style w:type="paragraph" w:customStyle="1" w:styleId="default1">
    <w:name w:val="default1"/>
    <w:basedOn w:val="Normal"/>
    <w:rsid w:val="00486883"/>
    <w:rPr>
      <w:color w:val="000000"/>
    </w:rPr>
  </w:style>
  <w:style w:type="character" w:customStyle="1" w:styleId="yshortcuts">
    <w:name w:val="yshortcuts"/>
    <w:basedOn w:val="DefaultParagraphFont"/>
    <w:rsid w:val="00486883"/>
  </w:style>
  <w:style w:type="character" w:customStyle="1" w:styleId="apple-style-span">
    <w:name w:val="apple-style-span"/>
    <w:basedOn w:val="DefaultParagraphFont"/>
    <w:rsid w:val="007926D3"/>
  </w:style>
  <w:style w:type="paragraph" w:customStyle="1" w:styleId="default">
    <w:name w:val="default"/>
    <w:basedOn w:val="Normal"/>
    <w:rsid w:val="008B6A85"/>
    <w:pPr>
      <w:autoSpaceDE w:val="0"/>
      <w:autoSpaceDN w:val="0"/>
    </w:pPr>
    <w:rPr>
      <w:color w:val="000000"/>
    </w:rPr>
  </w:style>
  <w:style w:type="character" w:customStyle="1" w:styleId="gibbonsr">
    <w:name w:val="gibbonsr"/>
    <w:semiHidden/>
    <w:rsid w:val="00393D61"/>
    <w:rPr>
      <w:rFonts w:ascii="Arial" w:hAnsi="Arial" w:cs="Arial"/>
      <w:color w:val="000080"/>
      <w:sz w:val="20"/>
      <w:szCs w:val="20"/>
    </w:rPr>
  </w:style>
  <w:style w:type="paragraph" w:customStyle="1" w:styleId="msonospacing0">
    <w:name w:val="msonospacing"/>
    <w:basedOn w:val="Normal"/>
    <w:rsid w:val="0094709D"/>
    <w:pPr>
      <w:spacing w:before="100" w:beforeAutospacing="1" w:after="100" w:afterAutospacing="1"/>
    </w:pPr>
  </w:style>
  <w:style w:type="character" w:customStyle="1" w:styleId="PlainTextChar">
    <w:name w:val="Plain Text Char"/>
    <w:link w:val="PlainText"/>
    <w:uiPriority w:val="99"/>
    <w:rsid w:val="00D3492C"/>
    <w:rPr>
      <w:rFonts w:ascii="Courier" w:hAnsi="Courier"/>
      <w:sz w:val="24"/>
      <w:szCs w:val="24"/>
    </w:rPr>
  </w:style>
  <w:style w:type="paragraph" w:customStyle="1" w:styleId="program-status-new">
    <w:name w:val="program-status-new"/>
    <w:basedOn w:val="Normal"/>
    <w:rsid w:val="009952B2"/>
    <w:pPr>
      <w:spacing w:before="100" w:beforeAutospacing="1" w:after="100" w:afterAutospacing="1"/>
    </w:pPr>
  </w:style>
  <w:style w:type="paragraph" w:customStyle="1" w:styleId="intro">
    <w:name w:val="intro"/>
    <w:basedOn w:val="Normal"/>
    <w:rsid w:val="009952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6215">
      <w:bodyDiv w:val="1"/>
      <w:marLeft w:val="0"/>
      <w:marRight w:val="0"/>
      <w:marTop w:val="0"/>
      <w:marBottom w:val="0"/>
      <w:divBdr>
        <w:top w:val="none" w:sz="0" w:space="0" w:color="auto"/>
        <w:left w:val="none" w:sz="0" w:space="0" w:color="auto"/>
        <w:bottom w:val="none" w:sz="0" w:space="0" w:color="auto"/>
        <w:right w:val="none" w:sz="0" w:space="0" w:color="auto"/>
      </w:divBdr>
    </w:div>
    <w:div w:id="56126851">
      <w:bodyDiv w:val="1"/>
      <w:marLeft w:val="0"/>
      <w:marRight w:val="0"/>
      <w:marTop w:val="0"/>
      <w:marBottom w:val="0"/>
      <w:divBdr>
        <w:top w:val="none" w:sz="0" w:space="0" w:color="auto"/>
        <w:left w:val="none" w:sz="0" w:space="0" w:color="auto"/>
        <w:bottom w:val="none" w:sz="0" w:space="0" w:color="auto"/>
        <w:right w:val="none" w:sz="0" w:space="0" w:color="auto"/>
      </w:divBdr>
    </w:div>
    <w:div w:id="89981156">
      <w:bodyDiv w:val="1"/>
      <w:marLeft w:val="0"/>
      <w:marRight w:val="0"/>
      <w:marTop w:val="0"/>
      <w:marBottom w:val="0"/>
      <w:divBdr>
        <w:top w:val="none" w:sz="0" w:space="0" w:color="auto"/>
        <w:left w:val="none" w:sz="0" w:space="0" w:color="auto"/>
        <w:bottom w:val="none" w:sz="0" w:space="0" w:color="auto"/>
        <w:right w:val="none" w:sz="0" w:space="0" w:color="auto"/>
      </w:divBdr>
    </w:div>
    <w:div w:id="122235723">
      <w:bodyDiv w:val="1"/>
      <w:marLeft w:val="0"/>
      <w:marRight w:val="0"/>
      <w:marTop w:val="0"/>
      <w:marBottom w:val="0"/>
      <w:divBdr>
        <w:top w:val="none" w:sz="0" w:space="0" w:color="auto"/>
        <w:left w:val="none" w:sz="0" w:space="0" w:color="auto"/>
        <w:bottom w:val="none" w:sz="0" w:space="0" w:color="auto"/>
        <w:right w:val="none" w:sz="0" w:space="0" w:color="auto"/>
      </w:divBdr>
    </w:div>
    <w:div w:id="174152908">
      <w:bodyDiv w:val="1"/>
      <w:marLeft w:val="0"/>
      <w:marRight w:val="0"/>
      <w:marTop w:val="0"/>
      <w:marBottom w:val="0"/>
      <w:divBdr>
        <w:top w:val="none" w:sz="0" w:space="0" w:color="auto"/>
        <w:left w:val="none" w:sz="0" w:space="0" w:color="auto"/>
        <w:bottom w:val="none" w:sz="0" w:space="0" w:color="auto"/>
        <w:right w:val="none" w:sz="0" w:space="0" w:color="auto"/>
      </w:divBdr>
      <w:divsChild>
        <w:div w:id="1066300578">
          <w:marLeft w:val="0"/>
          <w:marRight w:val="0"/>
          <w:marTop w:val="0"/>
          <w:marBottom w:val="0"/>
          <w:divBdr>
            <w:top w:val="none" w:sz="0" w:space="0" w:color="auto"/>
            <w:left w:val="none" w:sz="0" w:space="0" w:color="auto"/>
            <w:bottom w:val="none" w:sz="0" w:space="0" w:color="auto"/>
            <w:right w:val="none" w:sz="0" w:space="0" w:color="auto"/>
          </w:divBdr>
          <w:divsChild>
            <w:div w:id="20896173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00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2261">
      <w:bodyDiv w:val="1"/>
      <w:marLeft w:val="0"/>
      <w:marRight w:val="0"/>
      <w:marTop w:val="0"/>
      <w:marBottom w:val="0"/>
      <w:divBdr>
        <w:top w:val="none" w:sz="0" w:space="0" w:color="auto"/>
        <w:left w:val="none" w:sz="0" w:space="0" w:color="auto"/>
        <w:bottom w:val="none" w:sz="0" w:space="0" w:color="auto"/>
        <w:right w:val="none" w:sz="0" w:space="0" w:color="auto"/>
      </w:divBdr>
      <w:divsChild>
        <w:div w:id="1619490251">
          <w:marLeft w:val="0"/>
          <w:marRight w:val="0"/>
          <w:marTop w:val="0"/>
          <w:marBottom w:val="0"/>
          <w:divBdr>
            <w:top w:val="none" w:sz="0" w:space="0" w:color="auto"/>
            <w:left w:val="none" w:sz="0" w:space="0" w:color="auto"/>
            <w:bottom w:val="none" w:sz="0" w:space="0" w:color="auto"/>
            <w:right w:val="none" w:sz="0" w:space="0" w:color="auto"/>
          </w:divBdr>
          <w:divsChild>
            <w:div w:id="1312714148">
              <w:marLeft w:val="0"/>
              <w:marRight w:val="0"/>
              <w:marTop w:val="0"/>
              <w:marBottom w:val="0"/>
              <w:divBdr>
                <w:top w:val="none" w:sz="0" w:space="0" w:color="auto"/>
                <w:left w:val="none" w:sz="0" w:space="0" w:color="auto"/>
                <w:bottom w:val="none" w:sz="0" w:space="0" w:color="auto"/>
                <w:right w:val="none" w:sz="0" w:space="0" w:color="auto"/>
              </w:divBdr>
              <w:divsChild>
                <w:div w:id="249042240">
                  <w:marLeft w:val="3075"/>
                  <w:marRight w:val="0"/>
                  <w:marTop w:val="0"/>
                  <w:marBottom w:val="0"/>
                  <w:divBdr>
                    <w:top w:val="none" w:sz="0" w:space="0" w:color="auto"/>
                    <w:left w:val="none" w:sz="0" w:space="0" w:color="auto"/>
                    <w:bottom w:val="none" w:sz="0" w:space="0" w:color="auto"/>
                    <w:right w:val="none" w:sz="0" w:space="0" w:color="auto"/>
                  </w:divBdr>
                  <w:divsChild>
                    <w:div w:id="632293120">
                      <w:marLeft w:val="0"/>
                      <w:marRight w:val="0"/>
                      <w:marTop w:val="0"/>
                      <w:marBottom w:val="0"/>
                      <w:divBdr>
                        <w:top w:val="none" w:sz="0" w:space="0" w:color="auto"/>
                        <w:left w:val="none" w:sz="0" w:space="0" w:color="auto"/>
                        <w:bottom w:val="none" w:sz="0" w:space="0" w:color="auto"/>
                        <w:right w:val="none" w:sz="0" w:space="0" w:color="auto"/>
                      </w:divBdr>
                      <w:divsChild>
                        <w:div w:id="50543217">
                          <w:marLeft w:val="0"/>
                          <w:marRight w:val="0"/>
                          <w:marTop w:val="0"/>
                          <w:marBottom w:val="0"/>
                          <w:divBdr>
                            <w:top w:val="none" w:sz="0" w:space="0" w:color="auto"/>
                            <w:left w:val="none" w:sz="0" w:space="0" w:color="auto"/>
                            <w:bottom w:val="none" w:sz="0" w:space="0" w:color="auto"/>
                            <w:right w:val="none" w:sz="0" w:space="0" w:color="auto"/>
                          </w:divBdr>
                          <w:divsChild>
                            <w:div w:id="1914317160">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237987117">
      <w:bodyDiv w:val="1"/>
      <w:marLeft w:val="0"/>
      <w:marRight w:val="0"/>
      <w:marTop w:val="0"/>
      <w:marBottom w:val="0"/>
      <w:divBdr>
        <w:top w:val="none" w:sz="0" w:space="0" w:color="auto"/>
        <w:left w:val="none" w:sz="0" w:space="0" w:color="auto"/>
        <w:bottom w:val="none" w:sz="0" w:space="0" w:color="auto"/>
        <w:right w:val="none" w:sz="0" w:space="0" w:color="auto"/>
      </w:divBdr>
      <w:divsChild>
        <w:div w:id="2084911492">
          <w:marLeft w:val="0"/>
          <w:marRight w:val="0"/>
          <w:marTop w:val="0"/>
          <w:marBottom w:val="0"/>
          <w:divBdr>
            <w:top w:val="none" w:sz="0" w:space="0" w:color="auto"/>
            <w:left w:val="none" w:sz="0" w:space="0" w:color="auto"/>
            <w:bottom w:val="none" w:sz="0" w:space="0" w:color="auto"/>
            <w:right w:val="none" w:sz="0" w:space="0" w:color="auto"/>
          </w:divBdr>
        </w:div>
      </w:divsChild>
    </w:div>
    <w:div w:id="297878650">
      <w:bodyDiv w:val="1"/>
      <w:marLeft w:val="0"/>
      <w:marRight w:val="0"/>
      <w:marTop w:val="0"/>
      <w:marBottom w:val="0"/>
      <w:divBdr>
        <w:top w:val="none" w:sz="0" w:space="0" w:color="auto"/>
        <w:left w:val="none" w:sz="0" w:space="0" w:color="auto"/>
        <w:bottom w:val="none" w:sz="0" w:space="0" w:color="auto"/>
        <w:right w:val="none" w:sz="0" w:space="0" w:color="auto"/>
      </w:divBdr>
      <w:divsChild>
        <w:div w:id="2091076650">
          <w:marLeft w:val="0"/>
          <w:marRight w:val="0"/>
          <w:marTop w:val="0"/>
          <w:marBottom w:val="0"/>
          <w:divBdr>
            <w:top w:val="none" w:sz="0" w:space="0" w:color="auto"/>
            <w:left w:val="none" w:sz="0" w:space="0" w:color="auto"/>
            <w:bottom w:val="none" w:sz="0" w:space="0" w:color="auto"/>
            <w:right w:val="none" w:sz="0" w:space="0" w:color="auto"/>
          </w:divBdr>
          <w:divsChild>
            <w:div w:id="12408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4348">
      <w:bodyDiv w:val="1"/>
      <w:marLeft w:val="0"/>
      <w:marRight w:val="0"/>
      <w:marTop w:val="0"/>
      <w:marBottom w:val="0"/>
      <w:divBdr>
        <w:top w:val="none" w:sz="0" w:space="0" w:color="auto"/>
        <w:left w:val="none" w:sz="0" w:space="0" w:color="auto"/>
        <w:bottom w:val="none" w:sz="0" w:space="0" w:color="auto"/>
        <w:right w:val="none" w:sz="0" w:space="0" w:color="auto"/>
      </w:divBdr>
      <w:divsChild>
        <w:div w:id="212885177">
          <w:marLeft w:val="0"/>
          <w:marRight w:val="0"/>
          <w:marTop w:val="0"/>
          <w:marBottom w:val="0"/>
          <w:divBdr>
            <w:top w:val="none" w:sz="0" w:space="0" w:color="auto"/>
            <w:left w:val="none" w:sz="0" w:space="0" w:color="auto"/>
            <w:bottom w:val="none" w:sz="0" w:space="0" w:color="auto"/>
            <w:right w:val="none" w:sz="0" w:space="0" w:color="auto"/>
          </w:divBdr>
        </w:div>
      </w:divsChild>
    </w:div>
    <w:div w:id="360015083">
      <w:bodyDiv w:val="1"/>
      <w:marLeft w:val="0"/>
      <w:marRight w:val="0"/>
      <w:marTop w:val="0"/>
      <w:marBottom w:val="0"/>
      <w:divBdr>
        <w:top w:val="none" w:sz="0" w:space="0" w:color="auto"/>
        <w:left w:val="none" w:sz="0" w:space="0" w:color="auto"/>
        <w:bottom w:val="none" w:sz="0" w:space="0" w:color="auto"/>
        <w:right w:val="none" w:sz="0" w:space="0" w:color="auto"/>
      </w:divBdr>
      <w:divsChild>
        <w:div w:id="2123960248">
          <w:marLeft w:val="0"/>
          <w:marRight w:val="0"/>
          <w:marTop w:val="0"/>
          <w:marBottom w:val="0"/>
          <w:divBdr>
            <w:top w:val="none" w:sz="0" w:space="0" w:color="auto"/>
            <w:left w:val="none" w:sz="0" w:space="0" w:color="auto"/>
            <w:bottom w:val="none" w:sz="0" w:space="0" w:color="auto"/>
            <w:right w:val="none" w:sz="0" w:space="0" w:color="auto"/>
          </w:divBdr>
        </w:div>
      </w:divsChild>
    </w:div>
    <w:div w:id="600382641">
      <w:bodyDiv w:val="1"/>
      <w:marLeft w:val="0"/>
      <w:marRight w:val="0"/>
      <w:marTop w:val="0"/>
      <w:marBottom w:val="0"/>
      <w:divBdr>
        <w:top w:val="none" w:sz="0" w:space="0" w:color="auto"/>
        <w:left w:val="none" w:sz="0" w:space="0" w:color="auto"/>
        <w:bottom w:val="none" w:sz="0" w:space="0" w:color="auto"/>
        <w:right w:val="none" w:sz="0" w:space="0" w:color="auto"/>
      </w:divBdr>
    </w:div>
    <w:div w:id="644315268">
      <w:bodyDiv w:val="1"/>
      <w:marLeft w:val="0"/>
      <w:marRight w:val="0"/>
      <w:marTop w:val="0"/>
      <w:marBottom w:val="0"/>
      <w:divBdr>
        <w:top w:val="none" w:sz="0" w:space="0" w:color="auto"/>
        <w:left w:val="none" w:sz="0" w:space="0" w:color="auto"/>
        <w:bottom w:val="none" w:sz="0" w:space="0" w:color="auto"/>
        <w:right w:val="none" w:sz="0" w:space="0" w:color="auto"/>
      </w:divBdr>
      <w:divsChild>
        <w:div w:id="1513957543">
          <w:marLeft w:val="0"/>
          <w:marRight w:val="0"/>
          <w:marTop w:val="0"/>
          <w:marBottom w:val="0"/>
          <w:divBdr>
            <w:top w:val="none" w:sz="0" w:space="0" w:color="auto"/>
            <w:left w:val="none" w:sz="0" w:space="0" w:color="auto"/>
            <w:bottom w:val="none" w:sz="0" w:space="0" w:color="auto"/>
            <w:right w:val="none" w:sz="0" w:space="0" w:color="auto"/>
          </w:divBdr>
        </w:div>
      </w:divsChild>
    </w:div>
    <w:div w:id="651443006">
      <w:bodyDiv w:val="1"/>
      <w:marLeft w:val="0"/>
      <w:marRight w:val="0"/>
      <w:marTop w:val="0"/>
      <w:marBottom w:val="0"/>
      <w:divBdr>
        <w:top w:val="none" w:sz="0" w:space="0" w:color="auto"/>
        <w:left w:val="none" w:sz="0" w:space="0" w:color="auto"/>
        <w:bottom w:val="none" w:sz="0" w:space="0" w:color="auto"/>
        <w:right w:val="none" w:sz="0" w:space="0" w:color="auto"/>
      </w:divBdr>
      <w:divsChild>
        <w:div w:id="192425504">
          <w:marLeft w:val="0"/>
          <w:marRight w:val="0"/>
          <w:marTop w:val="0"/>
          <w:marBottom w:val="0"/>
          <w:divBdr>
            <w:top w:val="none" w:sz="0" w:space="0" w:color="auto"/>
            <w:left w:val="none" w:sz="0" w:space="0" w:color="auto"/>
            <w:bottom w:val="none" w:sz="0" w:space="0" w:color="auto"/>
            <w:right w:val="none" w:sz="0" w:space="0" w:color="auto"/>
          </w:divBdr>
        </w:div>
      </w:divsChild>
    </w:div>
    <w:div w:id="679551012">
      <w:bodyDiv w:val="1"/>
      <w:marLeft w:val="0"/>
      <w:marRight w:val="0"/>
      <w:marTop w:val="0"/>
      <w:marBottom w:val="0"/>
      <w:divBdr>
        <w:top w:val="none" w:sz="0" w:space="0" w:color="auto"/>
        <w:left w:val="none" w:sz="0" w:space="0" w:color="auto"/>
        <w:bottom w:val="none" w:sz="0" w:space="0" w:color="auto"/>
        <w:right w:val="none" w:sz="0" w:space="0" w:color="auto"/>
      </w:divBdr>
    </w:div>
    <w:div w:id="704216304">
      <w:bodyDiv w:val="1"/>
      <w:marLeft w:val="0"/>
      <w:marRight w:val="0"/>
      <w:marTop w:val="0"/>
      <w:marBottom w:val="0"/>
      <w:divBdr>
        <w:top w:val="none" w:sz="0" w:space="0" w:color="auto"/>
        <w:left w:val="none" w:sz="0" w:space="0" w:color="auto"/>
        <w:bottom w:val="none" w:sz="0" w:space="0" w:color="auto"/>
        <w:right w:val="none" w:sz="0" w:space="0" w:color="auto"/>
      </w:divBdr>
    </w:div>
    <w:div w:id="727460568">
      <w:bodyDiv w:val="1"/>
      <w:marLeft w:val="0"/>
      <w:marRight w:val="0"/>
      <w:marTop w:val="0"/>
      <w:marBottom w:val="0"/>
      <w:divBdr>
        <w:top w:val="none" w:sz="0" w:space="0" w:color="auto"/>
        <w:left w:val="none" w:sz="0" w:space="0" w:color="auto"/>
        <w:bottom w:val="none" w:sz="0" w:space="0" w:color="auto"/>
        <w:right w:val="none" w:sz="0" w:space="0" w:color="auto"/>
      </w:divBdr>
      <w:divsChild>
        <w:div w:id="401561404">
          <w:marLeft w:val="0"/>
          <w:marRight w:val="0"/>
          <w:marTop w:val="0"/>
          <w:marBottom w:val="0"/>
          <w:divBdr>
            <w:top w:val="none" w:sz="0" w:space="0" w:color="auto"/>
            <w:left w:val="none" w:sz="0" w:space="0" w:color="auto"/>
            <w:bottom w:val="none" w:sz="0" w:space="0" w:color="auto"/>
            <w:right w:val="none" w:sz="0" w:space="0" w:color="auto"/>
          </w:divBdr>
        </w:div>
      </w:divsChild>
    </w:div>
    <w:div w:id="759329784">
      <w:bodyDiv w:val="1"/>
      <w:marLeft w:val="0"/>
      <w:marRight w:val="0"/>
      <w:marTop w:val="0"/>
      <w:marBottom w:val="0"/>
      <w:divBdr>
        <w:top w:val="none" w:sz="0" w:space="0" w:color="auto"/>
        <w:left w:val="none" w:sz="0" w:space="0" w:color="auto"/>
        <w:bottom w:val="none" w:sz="0" w:space="0" w:color="auto"/>
        <w:right w:val="none" w:sz="0" w:space="0" w:color="auto"/>
      </w:divBdr>
      <w:divsChild>
        <w:div w:id="555973979">
          <w:marLeft w:val="0"/>
          <w:marRight w:val="0"/>
          <w:marTop w:val="0"/>
          <w:marBottom w:val="0"/>
          <w:divBdr>
            <w:top w:val="none" w:sz="0" w:space="0" w:color="auto"/>
            <w:left w:val="none" w:sz="0" w:space="0" w:color="auto"/>
            <w:bottom w:val="none" w:sz="0" w:space="0" w:color="auto"/>
            <w:right w:val="none" w:sz="0" w:space="0" w:color="auto"/>
          </w:divBdr>
        </w:div>
      </w:divsChild>
    </w:div>
    <w:div w:id="862596128">
      <w:bodyDiv w:val="1"/>
      <w:marLeft w:val="0"/>
      <w:marRight w:val="0"/>
      <w:marTop w:val="0"/>
      <w:marBottom w:val="0"/>
      <w:divBdr>
        <w:top w:val="none" w:sz="0" w:space="0" w:color="auto"/>
        <w:left w:val="none" w:sz="0" w:space="0" w:color="auto"/>
        <w:bottom w:val="none" w:sz="0" w:space="0" w:color="auto"/>
        <w:right w:val="none" w:sz="0" w:space="0" w:color="auto"/>
      </w:divBdr>
      <w:divsChild>
        <w:div w:id="195898919">
          <w:marLeft w:val="0"/>
          <w:marRight w:val="0"/>
          <w:marTop w:val="0"/>
          <w:marBottom w:val="0"/>
          <w:divBdr>
            <w:top w:val="none" w:sz="0" w:space="0" w:color="auto"/>
            <w:left w:val="none" w:sz="0" w:space="0" w:color="auto"/>
            <w:bottom w:val="none" w:sz="0" w:space="0" w:color="auto"/>
            <w:right w:val="none" w:sz="0" w:space="0" w:color="auto"/>
          </w:divBdr>
        </w:div>
        <w:div w:id="336032230">
          <w:marLeft w:val="0"/>
          <w:marRight w:val="0"/>
          <w:marTop w:val="0"/>
          <w:marBottom w:val="0"/>
          <w:divBdr>
            <w:top w:val="none" w:sz="0" w:space="0" w:color="auto"/>
            <w:left w:val="none" w:sz="0" w:space="0" w:color="auto"/>
            <w:bottom w:val="none" w:sz="0" w:space="0" w:color="auto"/>
            <w:right w:val="none" w:sz="0" w:space="0" w:color="auto"/>
          </w:divBdr>
        </w:div>
        <w:div w:id="455410537">
          <w:marLeft w:val="0"/>
          <w:marRight w:val="0"/>
          <w:marTop w:val="0"/>
          <w:marBottom w:val="0"/>
          <w:divBdr>
            <w:top w:val="none" w:sz="0" w:space="0" w:color="auto"/>
            <w:left w:val="none" w:sz="0" w:space="0" w:color="auto"/>
            <w:bottom w:val="none" w:sz="0" w:space="0" w:color="auto"/>
            <w:right w:val="none" w:sz="0" w:space="0" w:color="auto"/>
          </w:divBdr>
        </w:div>
        <w:div w:id="456920879">
          <w:marLeft w:val="0"/>
          <w:marRight w:val="0"/>
          <w:marTop w:val="0"/>
          <w:marBottom w:val="0"/>
          <w:divBdr>
            <w:top w:val="none" w:sz="0" w:space="0" w:color="auto"/>
            <w:left w:val="none" w:sz="0" w:space="0" w:color="auto"/>
            <w:bottom w:val="none" w:sz="0" w:space="0" w:color="auto"/>
            <w:right w:val="none" w:sz="0" w:space="0" w:color="auto"/>
          </w:divBdr>
        </w:div>
        <w:div w:id="597057979">
          <w:marLeft w:val="0"/>
          <w:marRight w:val="0"/>
          <w:marTop w:val="0"/>
          <w:marBottom w:val="0"/>
          <w:divBdr>
            <w:top w:val="none" w:sz="0" w:space="0" w:color="auto"/>
            <w:left w:val="none" w:sz="0" w:space="0" w:color="auto"/>
            <w:bottom w:val="none" w:sz="0" w:space="0" w:color="auto"/>
            <w:right w:val="none" w:sz="0" w:space="0" w:color="auto"/>
          </w:divBdr>
        </w:div>
        <w:div w:id="929316190">
          <w:marLeft w:val="0"/>
          <w:marRight w:val="0"/>
          <w:marTop w:val="0"/>
          <w:marBottom w:val="0"/>
          <w:divBdr>
            <w:top w:val="none" w:sz="0" w:space="0" w:color="auto"/>
            <w:left w:val="none" w:sz="0" w:space="0" w:color="auto"/>
            <w:bottom w:val="none" w:sz="0" w:space="0" w:color="auto"/>
            <w:right w:val="none" w:sz="0" w:space="0" w:color="auto"/>
          </w:divBdr>
        </w:div>
        <w:div w:id="1014039263">
          <w:marLeft w:val="0"/>
          <w:marRight w:val="0"/>
          <w:marTop w:val="0"/>
          <w:marBottom w:val="0"/>
          <w:divBdr>
            <w:top w:val="none" w:sz="0" w:space="0" w:color="auto"/>
            <w:left w:val="none" w:sz="0" w:space="0" w:color="auto"/>
            <w:bottom w:val="none" w:sz="0" w:space="0" w:color="auto"/>
            <w:right w:val="none" w:sz="0" w:space="0" w:color="auto"/>
          </w:divBdr>
        </w:div>
        <w:div w:id="1023896252">
          <w:marLeft w:val="0"/>
          <w:marRight w:val="0"/>
          <w:marTop w:val="0"/>
          <w:marBottom w:val="0"/>
          <w:divBdr>
            <w:top w:val="none" w:sz="0" w:space="0" w:color="auto"/>
            <w:left w:val="none" w:sz="0" w:space="0" w:color="auto"/>
            <w:bottom w:val="none" w:sz="0" w:space="0" w:color="auto"/>
            <w:right w:val="none" w:sz="0" w:space="0" w:color="auto"/>
          </w:divBdr>
        </w:div>
        <w:div w:id="1050836319">
          <w:marLeft w:val="0"/>
          <w:marRight w:val="0"/>
          <w:marTop w:val="0"/>
          <w:marBottom w:val="0"/>
          <w:divBdr>
            <w:top w:val="none" w:sz="0" w:space="0" w:color="auto"/>
            <w:left w:val="none" w:sz="0" w:space="0" w:color="auto"/>
            <w:bottom w:val="none" w:sz="0" w:space="0" w:color="auto"/>
            <w:right w:val="none" w:sz="0" w:space="0" w:color="auto"/>
          </w:divBdr>
        </w:div>
        <w:div w:id="1111782715">
          <w:marLeft w:val="0"/>
          <w:marRight w:val="0"/>
          <w:marTop w:val="0"/>
          <w:marBottom w:val="0"/>
          <w:divBdr>
            <w:top w:val="none" w:sz="0" w:space="0" w:color="auto"/>
            <w:left w:val="none" w:sz="0" w:space="0" w:color="auto"/>
            <w:bottom w:val="none" w:sz="0" w:space="0" w:color="auto"/>
            <w:right w:val="none" w:sz="0" w:space="0" w:color="auto"/>
          </w:divBdr>
        </w:div>
        <w:div w:id="1336227982">
          <w:marLeft w:val="0"/>
          <w:marRight w:val="0"/>
          <w:marTop w:val="0"/>
          <w:marBottom w:val="0"/>
          <w:divBdr>
            <w:top w:val="none" w:sz="0" w:space="0" w:color="auto"/>
            <w:left w:val="none" w:sz="0" w:space="0" w:color="auto"/>
            <w:bottom w:val="none" w:sz="0" w:space="0" w:color="auto"/>
            <w:right w:val="none" w:sz="0" w:space="0" w:color="auto"/>
          </w:divBdr>
        </w:div>
        <w:div w:id="1361007853">
          <w:marLeft w:val="0"/>
          <w:marRight w:val="0"/>
          <w:marTop w:val="0"/>
          <w:marBottom w:val="0"/>
          <w:divBdr>
            <w:top w:val="none" w:sz="0" w:space="0" w:color="auto"/>
            <w:left w:val="none" w:sz="0" w:space="0" w:color="auto"/>
            <w:bottom w:val="none" w:sz="0" w:space="0" w:color="auto"/>
            <w:right w:val="none" w:sz="0" w:space="0" w:color="auto"/>
          </w:divBdr>
        </w:div>
        <w:div w:id="1493527256">
          <w:marLeft w:val="0"/>
          <w:marRight w:val="0"/>
          <w:marTop w:val="0"/>
          <w:marBottom w:val="0"/>
          <w:divBdr>
            <w:top w:val="none" w:sz="0" w:space="0" w:color="auto"/>
            <w:left w:val="none" w:sz="0" w:space="0" w:color="auto"/>
            <w:bottom w:val="none" w:sz="0" w:space="0" w:color="auto"/>
            <w:right w:val="none" w:sz="0" w:space="0" w:color="auto"/>
          </w:divBdr>
        </w:div>
        <w:div w:id="1553998623">
          <w:marLeft w:val="0"/>
          <w:marRight w:val="0"/>
          <w:marTop w:val="0"/>
          <w:marBottom w:val="0"/>
          <w:divBdr>
            <w:top w:val="none" w:sz="0" w:space="0" w:color="auto"/>
            <w:left w:val="none" w:sz="0" w:space="0" w:color="auto"/>
            <w:bottom w:val="none" w:sz="0" w:space="0" w:color="auto"/>
            <w:right w:val="none" w:sz="0" w:space="0" w:color="auto"/>
          </w:divBdr>
        </w:div>
        <w:div w:id="1555777406">
          <w:marLeft w:val="0"/>
          <w:marRight w:val="0"/>
          <w:marTop w:val="0"/>
          <w:marBottom w:val="0"/>
          <w:divBdr>
            <w:top w:val="none" w:sz="0" w:space="0" w:color="auto"/>
            <w:left w:val="none" w:sz="0" w:space="0" w:color="auto"/>
            <w:bottom w:val="none" w:sz="0" w:space="0" w:color="auto"/>
            <w:right w:val="none" w:sz="0" w:space="0" w:color="auto"/>
          </w:divBdr>
        </w:div>
        <w:div w:id="1585920773">
          <w:marLeft w:val="0"/>
          <w:marRight w:val="0"/>
          <w:marTop w:val="0"/>
          <w:marBottom w:val="0"/>
          <w:divBdr>
            <w:top w:val="none" w:sz="0" w:space="0" w:color="auto"/>
            <w:left w:val="none" w:sz="0" w:space="0" w:color="auto"/>
            <w:bottom w:val="none" w:sz="0" w:space="0" w:color="auto"/>
            <w:right w:val="none" w:sz="0" w:space="0" w:color="auto"/>
          </w:divBdr>
        </w:div>
        <w:div w:id="1630891534">
          <w:marLeft w:val="0"/>
          <w:marRight w:val="0"/>
          <w:marTop w:val="0"/>
          <w:marBottom w:val="0"/>
          <w:divBdr>
            <w:top w:val="none" w:sz="0" w:space="0" w:color="auto"/>
            <w:left w:val="none" w:sz="0" w:space="0" w:color="auto"/>
            <w:bottom w:val="none" w:sz="0" w:space="0" w:color="auto"/>
            <w:right w:val="none" w:sz="0" w:space="0" w:color="auto"/>
          </w:divBdr>
        </w:div>
        <w:div w:id="2060353246">
          <w:marLeft w:val="0"/>
          <w:marRight w:val="0"/>
          <w:marTop w:val="0"/>
          <w:marBottom w:val="0"/>
          <w:divBdr>
            <w:top w:val="none" w:sz="0" w:space="0" w:color="auto"/>
            <w:left w:val="none" w:sz="0" w:space="0" w:color="auto"/>
            <w:bottom w:val="none" w:sz="0" w:space="0" w:color="auto"/>
            <w:right w:val="none" w:sz="0" w:space="0" w:color="auto"/>
          </w:divBdr>
        </w:div>
        <w:div w:id="2113359984">
          <w:marLeft w:val="0"/>
          <w:marRight w:val="0"/>
          <w:marTop w:val="0"/>
          <w:marBottom w:val="0"/>
          <w:divBdr>
            <w:top w:val="none" w:sz="0" w:space="0" w:color="auto"/>
            <w:left w:val="none" w:sz="0" w:space="0" w:color="auto"/>
            <w:bottom w:val="none" w:sz="0" w:space="0" w:color="auto"/>
            <w:right w:val="none" w:sz="0" w:space="0" w:color="auto"/>
          </w:divBdr>
        </w:div>
      </w:divsChild>
    </w:div>
    <w:div w:id="926426662">
      <w:bodyDiv w:val="1"/>
      <w:marLeft w:val="0"/>
      <w:marRight w:val="0"/>
      <w:marTop w:val="0"/>
      <w:marBottom w:val="0"/>
      <w:divBdr>
        <w:top w:val="none" w:sz="0" w:space="0" w:color="auto"/>
        <w:left w:val="none" w:sz="0" w:space="0" w:color="auto"/>
        <w:bottom w:val="none" w:sz="0" w:space="0" w:color="auto"/>
        <w:right w:val="none" w:sz="0" w:space="0" w:color="auto"/>
      </w:divBdr>
      <w:divsChild>
        <w:div w:id="2145267663">
          <w:marLeft w:val="0"/>
          <w:marRight w:val="0"/>
          <w:marTop w:val="0"/>
          <w:marBottom w:val="0"/>
          <w:divBdr>
            <w:top w:val="none" w:sz="0" w:space="0" w:color="auto"/>
            <w:left w:val="none" w:sz="0" w:space="0" w:color="auto"/>
            <w:bottom w:val="none" w:sz="0" w:space="0" w:color="auto"/>
            <w:right w:val="none" w:sz="0" w:space="0" w:color="auto"/>
          </w:divBdr>
          <w:divsChild>
            <w:div w:id="204373344">
              <w:marLeft w:val="0"/>
              <w:marRight w:val="0"/>
              <w:marTop w:val="0"/>
              <w:marBottom w:val="0"/>
              <w:divBdr>
                <w:top w:val="none" w:sz="0" w:space="0" w:color="auto"/>
                <w:left w:val="none" w:sz="0" w:space="0" w:color="auto"/>
                <w:bottom w:val="none" w:sz="0" w:space="0" w:color="auto"/>
                <w:right w:val="none" w:sz="0" w:space="0" w:color="auto"/>
              </w:divBdr>
              <w:divsChild>
                <w:div w:id="508301390">
                  <w:marLeft w:val="0"/>
                  <w:marRight w:val="0"/>
                  <w:marTop w:val="0"/>
                  <w:marBottom w:val="0"/>
                  <w:divBdr>
                    <w:top w:val="none" w:sz="0" w:space="0" w:color="auto"/>
                    <w:left w:val="none" w:sz="0" w:space="0" w:color="auto"/>
                    <w:bottom w:val="none" w:sz="0" w:space="0" w:color="auto"/>
                    <w:right w:val="none" w:sz="0" w:space="0" w:color="auto"/>
                  </w:divBdr>
                </w:div>
                <w:div w:id="521088144">
                  <w:marLeft w:val="0"/>
                  <w:marRight w:val="0"/>
                  <w:marTop w:val="0"/>
                  <w:marBottom w:val="0"/>
                  <w:divBdr>
                    <w:top w:val="none" w:sz="0" w:space="0" w:color="auto"/>
                    <w:left w:val="none" w:sz="0" w:space="0" w:color="auto"/>
                    <w:bottom w:val="none" w:sz="0" w:space="0" w:color="auto"/>
                    <w:right w:val="none" w:sz="0" w:space="0" w:color="auto"/>
                  </w:divBdr>
                </w:div>
                <w:div w:id="7240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4677">
      <w:bodyDiv w:val="1"/>
      <w:marLeft w:val="0"/>
      <w:marRight w:val="0"/>
      <w:marTop w:val="0"/>
      <w:marBottom w:val="0"/>
      <w:divBdr>
        <w:top w:val="none" w:sz="0" w:space="0" w:color="auto"/>
        <w:left w:val="none" w:sz="0" w:space="0" w:color="auto"/>
        <w:bottom w:val="none" w:sz="0" w:space="0" w:color="auto"/>
        <w:right w:val="none" w:sz="0" w:space="0" w:color="auto"/>
      </w:divBdr>
      <w:divsChild>
        <w:div w:id="133258992">
          <w:marLeft w:val="0"/>
          <w:marRight w:val="0"/>
          <w:marTop w:val="0"/>
          <w:marBottom w:val="0"/>
          <w:divBdr>
            <w:top w:val="none" w:sz="0" w:space="0" w:color="auto"/>
            <w:left w:val="none" w:sz="0" w:space="0" w:color="auto"/>
            <w:bottom w:val="none" w:sz="0" w:space="0" w:color="auto"/>
            <w:right w:val="none" w:sz="0" w:space="0" w:color="auto"/>
          </w:divBdr>
        </w:div>
        <w:div w:id="208804203">
          <w:marLeft w:val="0"/>
          <w:marRight w:val="0"/>
          <w:marTop w:val="0"/>
          <w:marBottom w:val="0"/>
          <w:divBdr>
            <w:top w:val="none" w:sz="0" w:space="0" w:color="auto"/>
            <w:left w:val="none" w:sz="0" w:space="0" w:color="auto"/>
            <w:bottom w:val="none" w:sz="0" w:space="0" w:color="auto"/>
            <w:right w:val="none" w:sz="0" w:space="0" w:color="auto"/>
          </w:divBdr>
        </w:div>
        <w:div w:id="414866550">
          <w:marLeft w:val="0"/>
          <w:marRight w:val="0"/>
          <w:marTop w:val="0"/>
          <w:marBottom w:val="0"/>
          <w:divBdr>
            <w:top w:val="none" w:sz="0" w:space="0" w:color="auto"/>
            <w:left w:val="none" w:sz="0" w:space="0" w:color="auto"/>
            <w:bottom w:val="none" w:sz="0" w:space="0" w:color="auto"/>
            <w:right w:val="none" w:sz="0" w:space="0" w:color="auto"/>
          </w:divBdr>
        </w:div>
        <w:div w:id="697588232">
          <w:marLeft w:val="0"/>
          <w:marRight w:val="0"/>
          <w:marTop w:val="0"/>
          <w:marBottom w:val="0"/>
          <w:divBdr>
            <w:top w:val="none" w:sz="0" w:space="0" w:color="auto"/>
            <w:left w:val="none" w:sz="0" w:space="0" w:color="auto"/>
            <w:bottom w:val="none" w:sz="0" w:space="0" w:color="auto"/>
            <w:right w:val="none" w:sz="0" w:space="0" w:color="auto"/>
          </w:divBdr>
        </w:div>
        <w:div w:id="723679159">
          <w:marLeft w:val="0"/>
          <w:marRight w:val="0"/>
          <w:marTop w:val="0"/>
          <w:marBottom w:val="0"/>
          <w:divBdr>
            <w:top w:val="none" w:sz="0" w:space="0" w:color="auto"/>
            <w:left w:val="none" w:sz="0" w:space="0" w:color="auto"/>
            <w:bottom w:val="none" w:sz="0" w:space="0" w:color="auto"/>
            <w:right w:val="none" w:sz="0" w:space="0" w:color="auto"/>
          </w:divBdr>
        </w:div>
        <w:div w:id="791242577">
          <w:marLeft w:val="0"/>
          <w:marRight w:val="0"/>
          <w:marTop w:val="0"/>
          <w:marBottom w:val="0"/>
          <w:divBdr>
            <w:top w:val="none" w:sz="0" w:space="0" w:color="auto"/>
            <w:left w:val="none" w:sz="0" w:space="0" w:color="auto"/>
            <w:bottom w:val="none" w:sz="0" w:space="0" w:color="auto"/>
            <w:right w:val="none" w:sz="0" w:space="0" w:color="auto"/>
          </w:divBdr>
        </w:div>
        <w:div w:id="1253973338">
          <w:marLeft w:val="0"/>
          <w:marRight w:val="0"/>
          <w:marTop w:val="0"/>
          <w:marBottom w:val="0"/>
          <w:divBdr>
            <w:top w:val="none" w:sz="0" w:space="0" w:color="auto"/>
            <w:left w:val="none" w:sz="0" w:space="0" w:color="auto"/>
            <w:bottom w:val="none" w:sz="0" w:space="0" w:color="auto"/>
            <w:right w:val="none" w:sz="0" w:space="0" w:color="auto"/>
          </w:divBdr>
        </w:div>
        <w:div w:id="1268805839">
          <w:marLeft w:val="0"/>
          <w:marRight w:val="0"/>
          <w:marTop w:val="0"/>
          <w:marBottom w:val="0"/>
          <w:divBdr>
            <w:top w:val="none" w:sz="0" w:space="0" w:color="auto"/>
            <w:left w:val="none" w:sz="0" w:space="0" w:color="auto"/>
            <w:bottom w:val="none" w:sz="0" w:space="0" w:color="auto"/>
            <w:right w:val="none" w:sz="0" w:space="0" w:color="auto"/>
          </w:divBdr>
        </w:div>
        <w:div w:id="1399474185">
          <w:marLeft w:val="0"/>
          <w:marRight w:val="0"/>
          <w:marTop w:val="0"/>
          <w:marBottom w:val="0"/>
          <w:divBdr>
            <w:top w:val="none" w:sz="0" w:space="0" w:color="auto"/>
            <w:left w:val="none" w:sz="0" w:space="0" w:color="auto"/>
            <w:bottom w:val="none" w:sz="0" w:space="0" w:color="auto"/>
            <w:right w:val="none" w:sz="0" w:space="0" w:color="auto"/>
          </w:divBdr>
        </w:div>
      </w:divsChild>
    </w:div>
    <w:div w:id="1019427598">
      <w:bodyDiv w:val="1"/>
      <w:marLeft w:val="0"/>
      <w:marRight w:val="0"/>
      <w:marTop w:val="0"/>
      <w:marBottom w:val="0"/>
      <w:divBdr>
        <w:top w:val="none" w:sz="0" w:space="0" w:color="auto"/>
        <w:left w:val="none" w:sz="0" w:space="0" w:color="auto"/>
        <w:bottom w:val="none" w:sz="0" w:space="0" w:color="auto"/>
        <w:right w:val="none" w:sz="0" w:space="0" w:color="auto"/>
      </w:divBdr>
      <w:divsChild>
        <w:div w:id="164369181">
          <w:marLeft w:val="0"/>
          <w:marRight w:val="0"/>
          <w:marTop w:val="0"/>
          <w:marBottom w:val="0"/>
          <w:divBdr>
            <w:top w:val="none" w:sz="0" w:space="0" w:color="auto"/>
            <w:left w:val="none" w:sz="0" w:space="0" w:color="auto"/>
            <w:bottom w:val="none" w:sz="0" w:space="0" w:color="auto"/>
            <w:right w:val="none" w:sz="0" w:space="0" w:color="auto"/>
          </w:divBdr>
        </w:div>
      </w:divsChild>
    </w:div>
    <w:div w:id="1121265212">
      <w:bodyDiv w:val="1"/>
      <w:marLeft w:val="0"/>
      <w:marRight w:val="0"/>
      <w:marTop w:val="0"/>
      <w:marBottom w:val="0"/>
      <w:divBdr>
        <w:top w:val="none" w:sz="0" w:space="0" w:color="auto"/>
        <w:left w:val="none" w:sz="0" w:space="0" w:color="auto"/>
        <w:bottom w:val="none" w:sz="0" w:space="0" w:color="auto"/>
        <w:right w:val="none" w:sz="0" w:space="0" w:color="auto"/>
      </w:divBdr>
      <w:divsChild>
        <w:div w:id="572350392">
          <w:marLeft w:val="0"/>
          <w:marRight w:val="0"/>
          <w:marTop w:val="0"/>
          <w:marBottom w:val="0"/>
          <w:divBdr>
            <w:top w:val="none" w:sz="0" w:space="0" w:color="auto"/>
            <w:left w:val="none" w:sz="0" w:space="0" w:color="auto"/>
            <w:bottom w:val="none" w:sz="0" w:space="0" w:color="auto"/>
            <w:right w:val="none" w:sz="0" w:space="0" w:color="auto"/>
          </w:divBdr>
          <w:divsChild>
            <w:div w:id="100537363">
              <w:marLeft w:val="0"/>
              <w:marRight w:val="0"/>
              <w:marTop w:val="0"/>
              <w:marBottom w:val="0"/>
              <w:divBdr>
                <w:top w:val="none" w:sz="0" w:space="0" w:color="auto"/>
                <w:left w:val="none" w:sz="0" w:space="0" w:color="auto"/>
                <w:bottom w:val="none" w:sz="0" w:space="0" w:color="auto"/>
                <w:right w:val="none" w:sz="0" w:space="0" w:color="auto"/>
              </w:divBdr>
            </w:div>
            <w:div w:id="131338452">
              <w:marLeft w:val="0"/>
              <w:marRight w:val="0"/>
              <w:marTop w:val="0"/>
              <w:marBottom w:val="0"/>
              <w:divBdr>
                <w:top w:val="none" w:sz="0" w:space="0" w:color="auto"/>
                <w:left w:val="none" w:sz="0" w:space="0" w:color="auto"/>
                <w:bottom w:val="none" w:sz="0" w:space="0" w:color="auto"/>
                <w:right w:val="none" w:sz="0" w:space="0" w:color="auto"/>
              </w:divBdr>
            </w:div>
            <w:div w:id="385567989">
              <w:marLeft w:val="0"/>
              <w:marRight w:val="0"/>
              <w:marTop w:val="0"/>
              <w:marBottom w:val="0"/>
              <w:divBdr>
                <w:top w:val="none" w:sz="0" w:space="0" w:color="auto"/>
                <w:left w:val="none" w:sz="0" w:space="0" w:color="auto"/>
                <w:bottom w:val="none" w:sz="0" w:space="0" w:color="auto"/>
                <w:right w:val="none" w:sz="0" w:space="0" w:color="auto"/>
              </w:divBdr>
            </w:div>
            <w:div w:id="517424457">
              <w:marLeft w:val="0"/>
              <w:marRight w:val="0"/>
              <w:marTop w:val="0"/>
              <w:marBottom w:val="0"/>
              <w:divBdr>
                <w:top w:val="none" w:sz="0" w:space="0" w:color="auto"/>
                <w:left w:val="none" w:sz="0" w:space="0" w:color="auto"/>
                <w:bottom w:val="none" w:sz="0" w:space="0" w:color="auto"/>
                <w:right w:val="none" w:sz="0" w:space="0" w:color="auto"/>
              </w:divBdr>
            </w:div>
            <w:div w:id="607346298">
              <w:marLeft w:val="0"/>
              <w:marRight w:val="0"/>
              <w:marTop w:val="0"/>
              <w:marBottom w:val="0"/>
              <w:divBdr>
                <w:top w:val="none" w:sz="0" w:space="0" w:color="auto"/>
                <w:left w:val="none" w:sz="0" w:space="0" w:color="auto"/>
                <w:bottom w:val="none" w:sz="0" w:space="0" w:color="auto"/>
                <w:right w:val="none" w:sz="0" w:space="0" w:color="auto"/>
              </w:divBdr>
            </w:div>
            <w:div w:id="634481574">
              <w:marLeft w:val="0"/>
              <w:marRight w:val="0"/>
              <w:marTop w:val="0"/>
              <w:marBottom w:val="0"/>
              <w:divBdr>
                <w:top w:val="none" w:sz="0" w:space="0" w:color="auto"/>
                <w:left w:val="none" w:sz="0" w:space="0" w:color="auto"/>
                <w:bottom w:val="none" w:sz="0" w:space="0" w:color="auto"/>
                <w:right w:val="none" w:sz="0" w:space="0" w:color="auto"/>
              </w:divBdr>
            </w:div>
            <w:div w:id="886646532">
              <w:marLeft w:val="0"/>
              <w:marRight w:val="0"/>
              <w:marTop w:val="0"/>
              <w:marBottom w:val="0"/>
              <w:divBdr>
                <w:top w:val="none" w:sz="0" w:space="0" w:color="auto"/>
                <w:left w:val="none" w:sz="0" w:space="0" w:color="auto"/>
                <w:bottom w:val="none" w:sz="0" w:space="0" w:color="auto"/>
                <w:right w:val="none" w:sz="0" w:space="0" w:color="auto"/>
              </w:divBdr>
            </w:div>
            <w:div w:id="1101993931">
              <w:marLeft w:val="0"/>
              <w:marRight w:val="0"/>
              <w:marTop w:val="0"/>
              <w:marBottom w:val="0"/>
              <w:divBdr>
                <w:top w:val="none" w:sz="0" w:space="0" w:color="auto"/>
                <w:left w:val="none" w:sz="0" w:space="0" w:color="auto"/>
                <w:bottom w:val="none" w:sz="0" w:space="0" w:color="auto"/>
                <w:right w:val="none" w:sz="0" w:space="0" w:color="auto"/>
              </w:divBdr>
            </w:div>
            <w:div w:id="1235167944">
              <w:marLeft w:val="0"/>
              <w:marRight w:val="0"/>
              <w:marTop w:val="0"/>
              <w:marBottom w:val="0"/>
              <w:divBdr>
                <w:top w:val="none" w:sz="0" w:space="0" w:color="auto"/>
                <w:left w:val="none" w:sz="0" w:space="0" w:color="auto"/>
                <w:bottom w:val="none" w:sz="0" w:space="0" w:color="auto"/>
                <w:right w:val="none" w:sz="0" w:space="0" w:color="auto"/>
              </w:divBdr>
            </w:div>
            <w:div w:id="1301379040">
              <w:marLeft w:val="0"/>
              <w:marRight w:val="0"/>
              <w:marTop w:val="0"/>
              <w:marBottom w:val="0"/>
              <w:divBdr>
                <w:top w:val="none" w:sz="0" w:space="0" w:color="auto"/>
                <w:left w:val="none" w:sz="0" w:space="0" w:color="auto"/>
                <w:bottom w:val="none" w:sz="0" w:space="0" w:color="auto"/>
                <w:right w:val="none" w:sz="0" w:space="0" w:color="auto"/>
              </w:divBdr>
            </w:div>
            <w:div w:id="1431664763">
              <w:marLeft w:val="0"/>
              <w:marRight w:val="0"/>
              <w:marTop w:val="0"/>
              <w:marBottom w:val="0"/>
              <w:divBdr>
                <w:top w:val="none" w:sz="0" w:space="0" w:color="auto"/>
                <w:left w:val="none" w:sz="0" w:space="0" w:color="auto"/>
                <w:bottom w:val="none" w:sz="0" w:space="0" w:color="auto"/>
                <w:right w:val="none" w:sz="0" w:space="0" w:color="auto"/>
              </w:divBdr>
            </w:div>
            <w:div w:id="1558861550">
              <w:marLeft w:val="0"/>
              <w:marRight w:val="0"/>
              <w:marTop w:val="0"/>
              <w:marBottom w:val="0"/>
              <w:divBdr>
                <w:top w:val="none" w:sz="0" w:space="0" w:color="auto"/>
                <w:left w:val="none" w:sz="0" w:space="0" w:color="auto"/>
                <w:bottom w:val="none" w:sz="0" w:space="0" w:color="auto"/>
                <w:right w:val="none" w:sz="0" w:space="0" w:color="auto"/>
              </w:divBdr>
            </w:div>
            <w:div w:id="1592087216">
              <w:marLeft w:val="0"/>
              <w:marRight w:val="0"/>
              <w:marTop w:val="0"/>
              <w:marBottom w:val="0"/>
              <w:divBdr>
                <w:top w:val="none" w:sz="0" w:space="0" w:color="auto"/>
                <w:left w:val="none" w:sz="0" w:space="0" w:color="auto"/>
                <w:bottom w:val="none" w:sz="0" w:space="0" w:color="auto"/>
                <w:right w:val="none" w:sz="0" w:space="0" w:color="auto"/>
              </w:divBdr>
            </w:div>
            <w:div w:id="1882129168">
              <w:marLeft w:val="0"/>
              <w:marRight w:val="0"/>
              <w:marTop w:val="0"/>
              <w:marBottom w:val="0"/>
              <w:divBdr>
                <w:top w:val="none" w:sz="0" w:space="0" w:color="auto"/>
                <w:left w:val="none" w:sz="0" w:space="0" w:color="auto"/>
                <w:bottom w:val="none" w:sz="0" w:space="0" w:color="auto"/>
                <w:right w:val="none" w:sz="0" w:space="0" w:color="auto"/>
              </w:divBdr>
            </w:div>
            <w:div w:id="2000453373">
              <w:marLeft w:val="0"/>
              <w:marRight w:val="0"/>
              <w:marTop w:val="0"/>
              <w:marBottom w:val="0"/>
              <w:divBdr>
                <w:top w:val="none" w:sz="0" w:space="0" w:color="auto"/>
                <w:left w:val="none" w:sz="0" w:space="0" w:color="auto"/>
                <w:bottom w:val="none" w:sz="0" w:space="0" w:color="auto"/>
                <w:right w:val="none" w:sz="0" w:space="0" w:color="auto"/>
              </w:divBdr>
            </w:div>
            <w:div w:id="2007707504">
              <w:marLeft w:val="0"/>
              <w:marRight w:val="0"/>
              <w:marTop w:val="0"/>
              <w:marBottom w:val="0"/>
              <w:divBdr>
                <w:top w:val="none" w:sz="0" w:space="0" w:color="auto"/>
                <w:left w:val="none" w:sz="0" w:space="0" w:color="auto"/>
                <w:bottom w:val="none" w:sz="0" w:space="0" w:color="auto"/>
                <w:right w:val="none" w:sz="0" w:space="0" w:color="auto"/>
              </w:divBdr>
            </w:div>
            <w:div w:id="20995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1870">
      <w:bodyDiv w:val="1"/>
      <w:marLeft w:val="0"/>
      <w:marRight w:val="0"/>
      <w:marTop w:val="0"/>
      <w:marBottom w:val="0"/>
      <w:divBdr>
        <w:top w:val="none" w:sz="0" w:space="0" w:color="auto"/>
        <w:left w:val="none" w:sz="0" w:space="0" w:color="auto"/>
        <w:bottom w:val="none" w:sz="0" w:space="0" w:color="auto"/>
        <w:right w:val="none" w:sz="0" w:space="0" w:color="auto"/>
      </w:divBdr>
      <w:divsChild>
        <w:div w:id="137766800">
          <w:marLeft w:val="0"/>
          <w:marRight w:val="0"/>
          <w:marTop w:val="0"/>
          <w:marBottom w:val="0"/>
          <w:divBdr>
            <w:top w:val="none" w:sz="0" w:space="0" w:color="auto"/>
            <w:left w:val="none" w:sz="0" w:space="0" w:color="auto"/>
            <w:bottom w:val="none" w:sz="0" w:space="0" w:color="auto"/>
            <w:right w:val="none" w:sz="0" w:space="0" w:color="auto"/>
          </w:divBdr>
        </w:div>
        <w:div w:id="612060185">
          <w:marLeft w:val="0"/>
          <w:marRight w:val="0"/>
          <w:marTop w:val="0"/>
          <w:marBottom w:val="0"/>
          <w:divBdr>
            <w:top w:val="none" w:sz="0" w:space="0" w:color="auto"/>
            <w:left w:val="none" w:sz="0" w:space="0" w:color="auto"/>
            <w:bottom w:val="none" w:sz="0" w:space="0" w:color="auto"/>
            <w:right w:val="none" w:sz="0" w:space="0" w:color="auto"/>
          </w:divBdr>
        </w:div>
        <w:div w:id="1468353253">
          <w:marLeft w:val="0"/>
          <w:marRight w:val="0"/>
          <w:marTop w:val="0"/>
          <w:marBottom w:val="0"/>
          <w:divBdr>
            <w:top w:val="none" w:sz="0" w:space="0" w:color="auto"/>
            <w:left w:val="none" w:sz="0" w:space="0" w:color="auto"/>
            <w:bottom w:val="none" w:sz="0" w:space="0" w:color="auto"/>
            <w:right w:val="none" w:sz="0" w:space="0" w:color="auto"/>
          </w:divBdr>
          <w:divsChild>
            <w:div w:id="12755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6147">
      <w:bodyDiv w:val="1"/>
      <w:marLeft w:val="0"/>
      <w:marRight w:val="0"/>
      <w:marTop w:val="0"/>
      <w:marBottom w:val="0"/>
      <w:divBdr>
        <w:top w:val="none" w:sz="0" w:space="0" w:color="auto"/>
        <w:left w:val="none" w:sz="0" w:space="0" w:color="auto"/>
        <w:bottom w:val="none" w:sz="0" w:space="0" w:color="auto"/>
        <w:right w:val="none" w:sz="0" w:space="0" w:color="auto"/>
      </w:divBdr>
    </w:div>
    <w:div w:id="1216894622">
      <w:bodyDiv w:val="1"/>
      <w:marLeft w:val="0"/>
      <w:marRight w:val="0"/>
      <w:marTop w:val="0"/>
      <w:marBottom w:val="0"/>
      <w:divBdr>
        <w:top w:val="none" w:sz="0" w:space="0" w:color="auto"/>
        <w:left w:val="none" w:sz="0" w:space="0" w:color="auto"/>
        <w:bottom w:val="none" w:sz="0" w:space="0" w:color="auto"/>
        <w:right w:val="none" w:sz="0" w:space="0" w:color="auto"/>
      </w:divBdr>
    </w:div>
    <w:div w:id="1243023249">
      <w:bodyDiv w:val="1"/>
      <w:marLeft w:val="0"/>
      <w:marRight w:val="0"/>
      <w:marTop w:val="0"/>
      <w:marBottom w:val="0"/>
      <w:divBdr>
        <w:top w:val="none" w:sz="0" w:space="0" w:color="auto"/>
        <w:left w:val="none" w:sz="0" w:space="0" w:color="auto"/>
        <w:bottom w:val="none" w:sz="0" w:space="0" w:color="auto"/>
        <w:right w:val="none" w:sz="0" w:space="0" w:color="auto"/>
      </w:divBdr>
    </w:div>
    <w:div w:id="1253127107">
      <w:bodyDiv w:val="1"/>
      <w:marLeft w:val="0"/>
      <w:marRight w:val="0"/>
      <w:marTop w:val="0"/>
      <w:marBottom w:val="0"/>
      <w:divBdr>
        <w:top w:val="none" w:sz="0" w:space="0" w:color="auto"/>
        <w:left w:val="none" w:sz="0" w:space="0" w:color="auto"/>
        <w:bottom w:val="none" w:sz="0" w:space="0" w:color="auto"/>
        <w:right w:val="none" w:sz="0" w:space="0" w:color="auto"/>
      </w:divBdr>
    </w:div>
    <w:div w:id="1328825545">
      <w:bodyDiv w:val="1"/>
      <w:marLeft w:val="0"/>
      <w:marRight w:val="0"/>
      <w:marTop w:val="0"/>
      <w:marBottom w:val="0"/>
      <w:divBdr>
        <w:top w:val="none" w:sz="0" w:space="0" w:color="auto"/>
        <w:left w:val="none" w:sz="0" w:space="0" w:color="auto"/>
        <w:bottom w:val="none" w:sz="0" w:space="0" w:color="auto"/>
        <w:right w:val="none" w:sz="0" w:space="0" w:color="auto"/>
      </w:divBdr>
      <w:divsChild>
        <w:div w:id="577207020">
          <w:marLeft w:val="0"/>
          <w:marRight w:val="0"/>
          <w:marTop w:val="0"/>
          <w:marBottom w:val="0"/>
          <w:divBdr>
            <w:top w:val="none" w:sz="0" w:space="0" w:color="auto"/>
            <w:left w:val="none" w:sz="0" w:space="0" w:color="auto"/>
            <w:bottom w:val="none" w:sz="0" w:space="0" w:color="auto"/>
            <w:right w:val="none" w:sz="0" w:space="0" w:color="auto"/>
          </w:divBdr>
          <w:divsChild>
            <w:div w:id="26225642">
              <w:marLeft w:val="0"/>
              <w:marRight w:val="0"/>
              <w:marTop w:val="0"/>
              <w:marBottom w:val="0"/>
              <w:divBdr>
                <w:top w:val="none" w:sz="0" w:space="0" w:color="auto"/>
                <w:left w:val="none" w:sz="0" w:space="0" w:color="auto"/>
                <w:bottom w:val="none" w:sz="0" w:space="0" w:color="auto"/>
                <w:right w:val="none" w:sz="0" w:space="0" w:color="auto"/>
              </w:divBdr>
            </w:div>
            <w:div w:id="753355298">
              <w:marLeft w:val="0"/>
              <w:marRight w:val="0"/>
              <w:marTop w:val="0"/>
              <w:marBottom w:val="0"/>
              <w:divBdr>
                <w:top w:val="none" w:sz="0" w:space="0" w:color="auto"/>
                <w:left w:val="none" w:sz="0" w:space="0" w:color="auto"/>
                <w:bottom w:val="none" w:sz="0" w:space="0" w:color="auto"/>
                <w:right w:val="none" w:sz="0" w:space="0" w:color="auto"/>
              </w:divBdr>
            </w:div>
            <w:div w:id="998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9156">
      <w:bodyDiv w:val="1"/>
      <w:marLeft w:val="0"/>
      <w:marRight w:val="0"/>
      <w:marTop w:val="0"/>
      <w:marBottom w:val="0"/>
      <w:divBdr>
        <w:top w:val="none" w:sz="0" w:space="0" w:color="auto"/>
        <w:left w:val="none" w:sz="0" w:space="0" w:color="auto"/>
        <w:bottom w:val="none" w:sz="0" w:space="0" w:color="auto"/>
        <w:right w:val="none" w:sz="0" w:space="0" w:color="auto"/>
      </w:divBdr>
    </w:div>
    <w:div w:id="1468233221">
      <w:bodyDiv w:val="1"/>
      <w:marLeft w:val="0"/>
      <w:marRight w:val="0"/>
      <w:marTop w:val="0"/>
      <w:marBottom w:val="0"/>
      <w:divBdr>
        <w:top w:val="none" w:sz="0" w:space="0" w:color="auto"/>
        <w:left w:val="none" w:sz="0" w:space="0" w:color="auto"/>
        <w:bottom w:val="none" w:sz="0" w:space="0" w:color="auto"/>
        <w:right w:val="none" w:sz="0" w:space="0" w:color="auto"/>
      </w:divBdr>
    </w:div>
    <w:div w:id="1548223451">
      <w:bodyDiv w:val="1"/>
      <w:marLeft w:val="0"/>
      <w:marRight w:val="0"/>
      <w:marTop w:val="0"/>
      <w:marBottom w:val="0"/>
      <w:divBdr>
        <w:top w:val="none" w:sz="0" w:space="0" w:color="auto"/>
        <w:left w:val="none" w:sz="0" w:space="0" w:color="auto"/>
        <w:bottom w:val="none" w:sz="0" w:space="0" w:color="auto"/>
        <w:right w:val="none" w:sz="0" w:space="0" w:color="auto"/>
      </w:divBdr>
      <w:divsChild>
        <w:div w:id="2026906872">
          <w:marLeft w:val="0"/>
          <w:marRight w:val="0"/>
          <w:marTop w:val="0"/>
          <w:marBottom w:val="0"/>
          <w:divBdr>
            <w:top w:val="none" w:sz="0" w:space="0" w:color="auto"/>
            <w:left w:val="none" w:sz="0" w:space="0" w:color="auto"/>
            <w:bottom w:val="none" w:sz="0" w:space="0" w:color="auto"/>
            <w:right w:val="none" w:sz="0" w:space="0" w:color="auto"/>
          </w:divBdr>
          <w:divsChild>
            <w:div w:id="728579990">
              <w:marLeft w:val="0"/>
              <w:marRight w:val="0"/>
              <w:marTop w:val="0"/>
              <w:marBottom w:val="0"/>
              <w:divBdr>
                <w:top w:val="none" w:sz="0" w:space="0" w:color="auto"/>
                <w:left w:val="none" w:sz="0" w:space="0" w:color="auto"/>
                <w:bottom w:val="none" w:sz="0" w:space="0" w:color="auto"/>
                <w:right w:val="none" w:sz="0" w:space="0" w:color="auto"/>
              </w:divBdr>
            </w:div>
            <w:div w:id="1128207281">
              <w:marLeft w:val="0"/>
              <w:marRight w:val="0"/>
              <w:marTop w:val="0"/>
              <w:marBottom w:val="0"/>
              <w:divBdr>
                <w:top w:val="none" w:sz="0" w:space="0" w:color="auto"/>
                <w:left w:val="none" w:sz="0" w:space="0" w:color="auto"/>
                <w:bottom w:val="none" w:sz="0" w:space="0" w:color="auto"/>
                <w:right w:val="none" w:sz="0" w:space="0" w:color="auto"/>
              </w:divBdr>
              <w:divsChild>
                <w:div w:id="2111584192">
                  <w:marLeft w:val="0"/>
                  <w:marRight w:val="0"/>
                  <w:marTop w:val="0"/>
                  <w:marBottom w:val="0"/>
                  <w:divBdr>
                    <w:top w:val="none" w:sz="0" w:space="0" w:color="auto"/>
                    <w:left w:val="none" w:sz="0" w:space="0" w:color="auto"/>
                    <w:bottom w:val="none" w:sz="0" w:space="0" w:color="auto"/>
                    <w:right w:val="none" w:sz="0" w:space="0" w:color="auto"/>
                  </w:divBdr>
                  <w:divsChild>
                    <w:div w:id="986012775">
                      <w:marLeft w:val="0"/>
                      <w:marRight w:val="0"/>
                      <w:marTop w:val="0"/>
                      <w:marBottom w:val="0"/>
                      <w:divBdr>
                        <w:top w:val="none" w:sz="0" w:space="0" w:color="auto"/>
                        <w:left w:val="none" w:sz="0" w:space="0" w:color="auto"/>
                        <w:bottom w:val="none" w:sz="0" w:space="0" w:color="auto"/>
                        <w:right w:val="none" w:sz="0" w:space="0" w:color="auto"/>
                      </w:divBdr>
                      <w:divsChild>
                        <w:div w:id="247692211">
                          <w:marLeft w:val="0"/>
                          <w:marRight w:val="0"/>
                          <w:marTop w:val="0"/>
                          <w:marBottom w:val="0"/>
                          <w:divBdr>
                            <w:top w:val="none" w:sz="0" w:space="0" w:color="auto"/>
                            <w:left w:val="none" w:sz="0" w:space="0" w:color="auto"/>
                            <w:bottom w:val="none" w:sz="0" w:space="0" w:color="auto"/>
                            <w:right w:val="none" w:sz="0" w:space="0" w:color="auto"/>
                          </w:divBdr>
                          <w:divsChild>
                            <w:div w:id="187641377">
                              <w:marLeft w:val="0"/>
                              <w:marRight w:val="0"/>
                              <w:marTop w:val="0"/>
                              <w:marBottom w:val="0"/>
                              <w:divBdr>
                                <w:top w:val="none" w:sz="0" w:space="0" w:color="auto"/>
                                <w:left w:val="none" w:sz="0" w:space="0" w:color="auto"/>
                                <w:bottom w:val="none" w:sz="0" w:space="0" w:color="auto"/>
                                <w:right w:val="none" w:sz="0" w:space="0" w:color="auto"/>
                              </w:divBdr>
                            </w:div>
                            <w:div w:id="281349775">
                              <w:marLeft w:val="0"/>
                              <w:marRight w:val="0"/>
                              <w:marTop w:val="0"/>
                              <w:marBottom w:val="0"/>
                              <w:divBdr>
                                <w:top w:val="none" w:sz="0" w:space="0" w:color="auto"/>
                                <w:left w:val="none" w:sz="0" w:space="0" w:color="auto"/>
                                <w:bottom w:val="none" w:sz="0" w:space="0" w:color="auto"/>
                                <w:right w:val="none" w:sz="0" w:space="0" w:color="auto"/>
                              </w:divBdr>
                              <w:divsChild>
                                <w:div w:id="969019891">
                                  <w:marLeft w:val="0"/>
                                  <w:marRight w:val="0"/>
                                  <w:marTop w:val="0"/>
                                  <w:marBottom w:val="0"/>
                                  <w:divBdr>
                                    <w:top w:val="none" w:sz="0" w:space="0" w:color="auto"/>
                                    <w:left w:val="none" w:sz="0" w:space="0" w:color="auto"/>
                                    <w:bottom w:val="none" w:sz="0" w:space="0" w:color="auto"/>
                                    <w:right w:val="none" w:sz="0" w:space="0" w:color="auto"/>
                                  </w:divBdr>
                                </w:div>
                                <w:div w:id="3257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44806">
                  <w:marLeft w:val="0"/>
                  <w:marRight w:val="0"/>
                  <w:marTop w:val="0"/>
                  <w:marBottom w:val="0"/>
                  <w:divBdr>
                    <w:top w:val="none" w:sz="0" w:space="0" w:color="auto"/>
                    <w:left w:val="none" w:sz="0" w:space="0" w:color="auto"/>
                    <w:bottom w:val="none" w:sz="0" w:space="0" w:color="auto"/>
                    <w:right w:val="none" w:sz="0" w:space="0" w:color="auto"/>
                  </w:divBdr>
                  <w:divsChild>
                    <w:div w:id="16786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510">
      <w:bodyDiv w:val="1"/>
      <w:marLeft w:val="0"/>
      <w:marRight w:val="0"/>
      <w:marTop w:val="0"/>
      <w:marBottom w:val="0"/>
      <w:divBdr>
        <w:top w:val="none" w:sz="0" w:space="0" w:color="auto"/>
        <w:left w:val="none" w:sz="0" w:space="0" w:color="auto"/>
        <w:bottom w:val="none" w:sz="0" w:space="0" w:color="auto"/>
        <w:right w:val="none" w:sz="0" w:space="0" w:color="auto"/>
      </w:divBdr>
    </w:div>
    <w:div w:id="1552619223">
      <w:bodyDiv w:val="1"/>
      <w:marLeft w:val="0"/>
      <w:marRight w:val="0"/>
      <w:marTop w:val="0"/>
      <w:marBottom w:val="0"/>
      <w:divBdr>
        <w:top w:val="none" w:sz="0" w:space="0" w:color="auto"/>
        <w:left w:val="none" w:sz="0" w:space="0" w:color="auto"/>
        <w:bottom w:val="none" w:sz="0" w:space="0" w:color="auto"/>
        <w:right w:val="none" w:sz="0" w:space="0" w:color="auto"/>
      </w:divBdr>
    </w:div>
    <w:div w:id="1577745555">
      <w:bodyDiv w:val="1"/>
      <w:marLeft w:val="0"/>
      <w:marRight w:val="0"/>
      <w:marTop w:val="0"/>
      <w:marBottom w:val="0"/>
      <w:divBdr>
        <w:top w:val="none" w:sz="0" w:space="0" w:color="auto"/>
        <w:left w:val="none" w:sz="0" w:space="0" w:color="auto"/>
        <w:bottom w:val="none" w:sz="0" w:space="0" w:color="auto"/>
        <w:right w:val="none" w:sz="0" w:space="0" w:color="auto"/>
      </w:divBdr>
      <w:divsChild>
        <w:div w:id="1649095082">
          <w:marLeft w:val="0"/>
          <w:marRight w:val="0"/>
          <w:marTop w:val="0"/>
          <w:marBottom w:val="0"/>
          <w:divBdr>
            <w:top w:val="none" w:sz="0" w:space="0" w:color="auto"/>
            <w:left w:val="none" w:sz="0" w:space="0" w:color="auto"/>
            <w:bottom w:val="none" w:sz="0" w:space="0" w:color="auto"/>
            <w:right w:val="none" w:sz="0" w:space="0" w:color="auto"/>
          </w:divBdr>
          <w:divsChild>
            <w:div w:id="4266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20888">
      <w:bodyDiv w:val="1"/>
      <w:marLeft w:val="0"/>
      <w:marRight w:val="0"/>
      <w:marTop w:val="0"/>
      <w:marBottom w:val="0"/>
      <w:divBdr>
        <w:top w:val="none" w:sz="0" w:space="0" w:color="auto"/>
        <w:left w:val="none" w:sz="0" w:space="0" w:color="auto"/>
        <w:bottom w:val="none" w:sz="0" w:space="0" w:color="auto"/>
        <w:right w:val="none" w:sz="0" w:space="0" w:color="auto"/>
      </w:divBdr>
    </w:div>
    <w:div w:id="1584531513">
      <w:bodyDiv w:val="1"/>
      <w:marLeft w:val="0"/>
      <w:marRight w:val="0"/>
      <w:marTop w:val="0"/>
      <w:marBottom w:val="0"/>
      <w:divBdr>
        <w:top w:val="none" w:sz="0" w:space="0" w:color="auto"/>
        <w:left w:val="none" w:sz="0" w:space="0" w:color="auto"/>
        <w:bottom w:val="none" w:sz="0" w:space="0" w:color="auto"/>
        <w:right w:val="none" w:sz="0" w:space="0" w:color="auto"/>
      </w:divBdr>
    </w:div>
    <w:div w:id="1588269275">
      <w:bodyDiv w:val="1"/>
      <w:marLeft w:val="0"/>
      <w:marRight w:val="0"/>
      <w:marTop w:val="0"/>
      <w:marBottom w:val="0"/>
      <w:divBdr>
        <w:top w:val="none" w:sz="0" w:space="0" w:color="auto"/>
        <w:left w:val="none" w:sz="0" w:space="0" w:color="auto"/>
        <w:bottom w:val="none" w:sz="0" w:space="0" w:color="auto"/>
        <w:right w:val="none" w:sz="0" w:space="0" w:color="auto"/>
      </w:divBdr>
      <w:divsChild>
        <w:div w:id="190847250">
          <w:marLeft w:val="0"/>
          <w:marRight w:val="0"/>
          <w:marTop w:val="0"/>
          <w:marBottom w:val="0"/>
          <w:divBdr>
            <w:top w:val="none" w:sz="0" w:space="0" w:color="auto"/>
            <w:left w:val="none" w:sz="0" w:space="0" w:color="auto"/>
            <w:bottom w:val="none" w:sz="0" w:space="0" w:color="auto"/>
            <w:right w:val="none" w:sz="0" w:space="0" w:color="auto"/>
          </w:divBdr>
          <w:divsChild>
            <w:div w:id="2575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028">
      <w:bodyDiv w:val="1"/>
      <w:marLeft w:val="0"/>
      <w:marRight w:val="0"/>
      <w:marTop w:val="0"/>
      <w:marBottom w:val="0"/>
      <w:divBdr>
        <w:top w:val="none" w:sz="0" w:space="0" w:color="auto"/>
        <w:left w:val="none" w:sz="0" w:space="0" w:color="auto"/>
        <w:bottom w:val="none" w:sz="0" w:space="0" w:color="auto"/>
        <w:right w:val="none" w:sz="0" w:space="0" w:color="auto"/>
      </w:divBdr>
    </w:div>
    <w:div w:id="1642075702">
      <w:bodyDiv w:val="1"/>
      <w:marLeft w:val="0"/>
      <w:marRight w:val="0"/>
      <w:marTop w:val="0"/>
      <w:marBottom w:val="0"/>
      <w:divBdr>
        <w:top w:val="none" w:sz="0" w:space="0" w:color="auto"/>
        <w:left w:val="none" w:sz="0" w:space="0" w:color="auto"/>
        <w:bottom w:val="none" w:sz="0" w:space="0" w:color="auto"/>
        <w:right w:val="none" w:sz="0" w:space="0" w:color="auto"/>
      </w:divBdr>
    </w:div>
    <w:div w:id="1710568180">
      <w:bodyDiv w:val="1"/>
      <w:marLeft w:val="0"/>
      <w:marRight w:val="0"/>
      <w:marTop w:val="0"/>
      <w:marBottom w:val="0"/>
      <w:divBdr>
        <w:top w:val="none" w:sz="0" w:space="0" w:color="auto"/>
        <w:left w:val="none" w:sz="0" w:space="0" w:color="auto"/>
        <w:bottom w:val="none" w:sz="0" w:space="0" w:color="auto"/>
        <w:right w:val="none" w:sz="0" w:space="0" w:color="auto"/>
      </w:divBdr>
      <w:divsChild>
        <w:div w:id="995763926">
          <w:marLeft w:val="0"/>
          <w:marRight w:val="0"/>
          <w:marTop w:val="0"/>
          <w:marBottom w:val="0"/>
          <w:divBdr>
            <w:top w:val="none" w:sz="0" w:space="0" w:color="auto"/>
            <w:left w:val="none" w:sz="0" w:space="0" w:color="auto"/>
            <w:bottom w:val="none" w:sz="0" w:space="0" w:color="auto"/>
            <w:right w:val="none" w:sz="0" w:space="0" w:color="auto"/>
          </w:divBdr>
          <w:divsChild>
            <w:div w:id="1303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3812">
      <w:bodyDiv w:val="1"/>
      <w:marLeft w:val="0"/>
      <w:marRight w:val="0"/>
      <w:marTop w:val="0"/>
      <w:marBottom w:val="0"/>
      <w:divBdr>
        <w:top w:val="none" w:sz="0" w:space="0" w:color="auto"/>
        <w:left w:val="none" w:sz="0" w:space="0" w:color="auto"/>
        <w:bottom w:val="none" w:sz="0" w:space="0" w:color="auto"/>
        <w:right w:val="none" w:sz="0" w:space="0" w:color="auto"/>
      </w:divBdr>
    </w:div>
    <w:div w:id="1863468822">
      <w:bodyDiv w:val="1"/>
      <w:marLeft w:val="0"/>
      <w:marRight w:val="0"/>
      <w:marTop w:val="0"/>
      <w:marBottom w:val="0"/>
      <w:divBdr>
        <w:top w:val="none" w:sz="0" w:space="0" w:color="auto"/>
        <w:left w:val="none" w:sz="0" w:space="0" w:color="auto"/>
        <w:bottom w:val="none" w:sz="0" w:space="0" w:color="auto"/>
        <w:right w:val="none" w:sz="0" w:space="0" w:color="auto"/>
      </w:divBdr>
      <w:divsChild>
        <w:div w:id="252975044">
          <w:marLeft w:val="0"/>
          <w:marRight w:val="0"/>
          <w:marTop w:val="0"/>
          <w:marBottom w:val="0"/>
          <w:divBdr>
            <w:top w:val="none" w:sz="0" w:space="0" w:color="auto"/>
            <w:left w:val="none" w:sz="0" w:space="0" w:color="auto"/>
            <w:bottom w:val="none" w:sz="0" w:space="0" w:color="auto"/>
            <w:right w:val="none" w:sz="0" w:space="0" w:color="auto"/>
          </w:divBdr>
        </w:div>
        <w:div w:id="575480487">
          <w:marLeft w:val="0"/>
          <w:marRight w:val="0"/>
          <w:marTop w:val="0"/>
          <w:marBottom w:val="0"/>
          <w:divBdr>
            <w:top w:val="none" w:sz="0" w:space="0" w:color="auto"/>
            <w:left w:val="none" w:sz="0" w:space="0" w:color="auto"/>
            <w:bottom w:val="none" w:sz="0" w:space="0" w:color="auto"/>
            <w:right w:val="none" w:sz="0" w:space="0" w:color="auto"/>
          </w:divBdr>
        </w:div>
        <w:div w:id="1248616389">
          <w:marLeft w:val="0"/>
          <w:marRight w:val="0"/>
          <w:marTop w:val="0"/>
          <w:marBottom w:val="0"/>
          <w:divBdr>
            <w:top w:val="none" w:sz="0" w:space="0" w:color="auto"/>
            <w:left w:val="none" w:sz="0" w:space="0" w:color="auto"/>
            <w:bottom w:val="none" w:sz="0" w:space="0" w:color="auto"/>
            <w:right w:val="none" w:sz="0" w:space="0" w:color="auto"/>
          </w:divBdr>
        </w:div>
        <w:div w:id="1548108590">
          <w:marLeft w:val="0"/>
          <w:marRight w:val="0"/>
          <w:marTop w:val="0"/>
          <w:marBottom w:val="0"/>
          <w:divBdr>
            <w:top w:val="none" w:sz="0" w:space="0" w:color="auto"/>
            <w:left w:val="none" w:sz="0" w:space="0" w:color="auto"/>
            <w:bottom w:val="none" w:sz="0" w:space="0" w:color="auto"/>
            <w:right w:val="none" w:sz="0" w:space="0" w:color="auto"/>
          </w:divBdr>
        </w:div>
      </w:divsChild>
    </w:div>
    <w:div w:id="1941184302">
      <w:bodyDiv w:val="1"/>
      <w:marLeft w:val="0"/>
      <w:marRight w:val="0"/>
      <w:marTop w:val="0"/>
      <w:marBottom w:val="0"/>
      <w:divBdr>
        <w:top w:val="none" w:sz="0" w:space="0" w:color="auto"/>
        <w:left w:val="none" w:sz="0" w:space="0" w:color="auto"/>
        <w:bottom w:val="none" w:sz="0" w:space="0" w:color="auto"/>
        <w:right w:val="none" w:sz="0" w:space="0" w:color="auto"/>
      </w:divBdr>
      <w:divsChild>
        <w:div w:id="860051312">
          <w:marLeft w:val="0"/>
          <w:marRight w:val="0"/>
          <w:marTop w:val="0"/>
          <w:marBottom w:val="0"/>
          <w:divBdr>
            <w:top w:val="none" w:sz="0" w:space="0" w:color="auto"/>
            <w:left w:val="none" w:sz="0" w:space="0" w:color="auto"/>
            <w:bottom w:val="none" w:sz="0" w:space="0" w:color="auto"/>
            <w:right w:val="none" w:sz="0" w:space="0" w:color="auto"/>
          </w:divBdr>
          <w:divsChild>
            <w:div w:id="177619352">
              <w:marLeft w:val="0"/>
              <w:marRight w:val="0"/>
              <w:marTop w:val="0"/>
              <w:marBottom w:val="0"/>
              <w:divBdr>
                <w:top w:val="none" w:sz="0" w:space="0" w:color="auto"/>
                <w:left w:val="none" w:sz="0" w:space="0" w:color="auto"/>
                <w:bottom w:val="none" w:sz="0" w:space="0" w:color="auto"/>
                <w:right w:val="none" w:sz="0" w:space="0" w:color="auto"/>
              </w:divBdr>
            </w:div>
            <w:div w:id="200753532">
              <w:marLeft w:val="0"/>
              <w:marRight w:val="0"/>
              <w:marTop w:val="0"/>
              <w:marBottom w:val="0"/>
              <w:divBdr>
                <w:top w:val="none" w:sz="0" w:space="0" w:color="auto"/>
                <w:left w:val="none" w:sz="0" w:space="0" w:color="auto"/>
                <w:bottom w:val="none" w:sz="0" w:space="0" w:color="auto"/>
                <w:right w:val="none" w:sz="0" w:space="0" w:color="auto"/>
              </w:divBdr>
            </w:div>
            <w:div w:id="985737994">
              <w:marLeft w:val="0"/>
              <w:marRight w:val="0"/>
              <w:marTop w:val="0"/>
              <w:marBottom w:val="0"/>
              <w:divBdr>
                <w:top w:val="none" w:sz="0" w:space="0" w:color="auto"/>
                <w:left w:val="none" w:sz="0" w:space="0" w:color="auto"/>
                <w:bottom w:val="none" w:sz="0" w:space="0" w:color="auto"/>
                <w:right w:val="none" w:sz="0" w:space="0" w:color="auto"/>
              </w:divBdr>
            </w:div>
            <w:div w:id="12623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5583">
      <w:bodyDiv w:val="1"/>
      <w:marLeft w:val="0"/>
      <w:marRight w:val="0"/>
      <w:marTop w:val="0"/>
      <w:marBottom w:val="0"/>
      <w:divBdr>
        <w:top w:val="none" w:sz="0" w:space="0" w:color="auto"/>
        <w:left w:val="none" w:sz="0" w:space="0" w:color="auto"/>
        <w:bottom w:val="none" w:sz="0" w:space="0" w:color="auto"/>
        <w:right w:val="none" w:sz="0" w:space="0" w:color="auto"/>
      </w:divBdr>
      <w:divsChild>
        <w:div w:id="1742484400">
          <w:marLeft w:val="0"/>
          <w:marRight w:val="0"/>
          <w:marTop w:val="0"/>
          <w:marBottom w:val="0"/>
          <w:divBdr>
            <w:top w:val="none" w:sz="0" w:space="0" w:color="auto"/>
            <w:left w:val="none" w:sz="0" w:space="0" w:color="auto"/>
            <w:bottom w:val="none" w:sz="0" w:space="0" w:color="auto"/>
            <w:right w:val="none" w:sz="0" w:space="0" w:color="auto"/>
          </w:divBdr>
        </w:div>
      </w:divsChild>
    </w:div>
    <w:div w:id="2022320664">
      <w:bodyDiv w:val="1"/>
      <w:marLeft w:val="0"/>
      <w:marRight w:val="0"/>
      <w:marTop w:val="0"/>
      <w:marBottom w:val="0"/>
      <w:divBdr>
        <w:top w:val="none" w:sz="0" w:space="0" w:color="auto"/>
        <w:left w:val="none" w:sz="0" w:space="0" w:color="auto"/>
        <w:bottom w:val="none" w:sz="0" w:space="0" w:color="auto"/>
        <w:right w:val="none" w:sz="0" w:space="0" w:color="auto"/>
      </w:divBdr>
      <w:divsChild>
        <w:div w:id="1900361311">
          <w:marLeft w:val="0"/>
          <w:marRight w:val="0"/>
          <w:marTop w:val="0"/>
          <w:marBottom w:val="0"/>
          <w:divBdr>
            <w:top w:val="none" w:sz="0" w:space="0" w:color="auto"/>
            <w:left w:val="none" w:sz="0" w:space="0" w:color="auto"/>
            <w:bottom w:val="none" w:sz="0" w:space="0" w:color="auto"/>
            <w:right w:val="none" w:sz="0" w:space="0" w:color="auto"/>
          </w:divBdr>
        </w:div>
      </w:divsChild>
    </w:div>
    <w:div w:id="2055159864">
      <w:bodyDiv w:val="1"/>
      <w:marLeft w:val="0"/>
      <w:marRight w:val="0"/>
      <w:marTop w:val="0"/>
      <w:marBottom w:val="0"/>
      <w:divBdr>
        <w:top w:val="none" w:sz="0" w:space="0" w:color="auto"/>
        <w:left w:val="none" w:sz="0" w:space="0" w:color="auto"/>
        <w:bottom w:val="none" w:sz="0" w:space="0" w:color="auto"/>
        <w:right w:val="none" w:sz="0" w:space="0" w:color="auto"/>
      </w:divBdr>
    </w:div>
    <w:div w:id="2111586205">
      <w:bodyDiv w:val="1"/>
      <w:marLeft w:val="0"/>
      <w:marRight w:val="0"/>
      <w:marTop w:val="0"/>
      <w:marBottom w:val="0"/>
      <w:divBdr>
        <w:top w:val="none" w:sz="0" w:space="0" w:color="auto"/>
        <w:left w:val="none" w:sz="0" w:space="0" w:color="auto"/>
        <w:bottom w:val="none" w:sz="0" w:space="0" w:color="auto"/>
        <w:right w:val="none" w:sz="0" w:space="0" w:color="auto"/>
      </w:divBdr>
      <w:divsChild>
        <w:div w:id="912202457">
          <w:marLeft w:val="0"/>
          <w:marRight w:val="0"/>
          <w:marTop w:val="0"/>
          <w:marBottom w:val="0"/>
          <w:divBdr>
            <w:top w:val="none" w:sz="0" w:space="0" w:color="auto"/>
            <w:left w:val="none" w:sz="0" w:space="0" w:color="auto"/>
            <w:bottom w:val="none" w:sz="0" w:space="0" w:color="auto"/>
            <w:right w:val="none" w:sz="0" w:space="0" w:color="auto"/>
          </w:divBdr>
        </w:div>
      </w:divsChild>
    </w:div>
    <w:div w:id="2122414246">
      <w:bodyDiv w:val="1"/>
      <w:marLeft w:val="0"/>
      <w:marRight w:val="0"/>
      <w:marTop w:val="0"/>
      <w:marBottom w:val="0"/>
      <w:divBdr>
        <w:top w:val="none" w:sz="0" w:space="0" w:color="auto"/>
        <w:left w:val="none" w:sz="0" w:space="0" w:color="auto"/>
        <w:bottom w:val="none" w:sz="0" w:space="0" w:color="auto"/>
        <w:right w:val="none" w:sz="0" w:space="0" w:color="auto"/>
      </w:divBdr>
    </w:div>
    <w:div w:id="2130388553">
      <w:bodyDiv w:val="1"/>
      <w:marLeft w:val="0"/>
      <w:marRight w:val="0"/>
      <w:marTop w:val="0"/>
      <w:marBottom w:val="0"/>
      <w:divBdr>
        <w:top w:val="none" w:sz="0" w:space="0" w:color="auto"/>
        <w:left w:val="none" w:sz="0" w:space="0" w:color="auto"/>
        <w:bottom w:val="none" w:sz="0" w:space="0" w:color="auto"/>
        <w:right w:val="none" w:sz="0" w:space="0" w:color="auto"/>
      </w:divBdr>
      <w:divsChild>
        <w:div w:id="1622802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reginf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ergreen.edu/catalog/2014-15/mp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1311</Words>
  <Characters>7695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Art and Science of Project Management, Part II</vt:lpstr>
    </vt:vector>
  </TitlesOfParts>
  <Company>THE EVERGREEN STATE COLLEGE</Company>
  <LinksUpToDate>false</LinksUpToDate>
  <CharactersWithSpaces>8989</CharactersWithSpaces>
  <SharedDoc>false</SharedDoc>
  <HLinks>
    <vt:vector size="66" baseType="variant">
      <vt:variant>
        <vt:i4>2883698</vt:i4>
      </vt:variant>
      <vt:variant>
        <vt:i4>30</vt:i4>
      </vt:variant>
      <vt:variant>
        <vt:i4>0</vt:i4>
      </vt:variant>
      <vt:variant>
        <vt:i4>5</vt:i4>
      </vt:variant>
      <vt:variant>
        <vt:lpwstr>http://www.evergreen.edu/catalog/2014-15/mpa/index.htm</vt:lpwstr>
      </vt:variant>
      <vt:variant>
        <vt:lpwstr/>
      </vt:variant>
      <vt:variant>
        <vt:i4>6357048</vt:i4>
      </vt:variant>
      <vt:variant>
        <vt:i4>27</vt:i4>
      </vt:variant>
      <vt:variant>
        <vt:i4>0</vt:i4>
      </vt:variant>
      <vt:variant>
        <vt:i4>5</vt:i4>
      </vt:variant>
      <vt:variant>
        <vt:lpwstr>http://www.evergreen.edu/registration/forms/regform.pdf</vt:lpwstr>
      </vt:variant>
      <vt:variant>
        <vt:lpwstr/>
      </vt:variant>
      <vt:variant>
        <vt:i4>6619201</vt:i4>
      </vt:variant>
      <vt:variant>
        <vt:i4>24</vt:i4>
      </vt:variant>
      <vt:variant>
        <vt:i4>0</vt:i4>
      </vt:variant>
      <vt:variant>
        <vt:i4>5</vt:i4>
      </vt:variant>
      <vt:variant>
        <vt:lpwstr>mailto:haysj@evergreen.edu</vt:lpwstr>
      </vt:variant>
      <vt:variant>
        <vt:lpwstr/>
      </vt:variant>
      <vt:variant>
        <vt:i4>2359343</vt:i4>
      </vt:variant>
      <vt:variant>
        <vt:i4>21</vt:i4>
      </vt:variant>
      <vt:variant>
        <vt:i4>0</vt:i4>
      </vt:variant>
      <vt:variant>
        <vt:i4>5</vt:i4>
      </vt:variant>
      <vt:variant>
        <vt:lpwstr>http://cms.evergreen.edu:8080/haysj/Local Settings/gibbonsr/Local Settings/09-10/Winter 2010/MPA Winter 2010 Course Schedule for Reg with CRNS Location Request.doc</vt:lpwstr>
      </vt:variant>
      <vt:variant>
        <vt:lpwstr/>
      </vt:variant>
      <vt:variant>
        <vt:i4>6619201</vt:i4>
      </vt:variant>
      <vt:variant>
        <vt:i4>18</vt:i4>
      </vt:variant>
      <vt:variant>
        <vt:i4>0</vt:i4>
      </vt:variant>
      <vt:variant>
        <vt:i4>5</vt:i4>
      </vt:variant>
      <vt:variant>
        <vt:lpwstr>mailto:haysj@evergreen.edu</vt:lpwstr>
      </vt:variant>
      <vt:variant>
        <vt:lpwstr/>
      </vt:variant>
      <vt:variant>
        <vt:i4>4456496</vt:i4>
      </vt:variant>
      <vt:variant>
        <vt:i4>15</vt:i4>
      </vt:variant>
      <vt:variant>
        <vt:i4>0</vt:i4>
      </vt:variant>
      <vt:variant>
        <vt:i4>5</vt:i4>
      </vt:variant>
      <vt:variant>
        <vt:lpwstr>http://www.evergreen.edu/registration/forms/revised_special_reg_formfws0803.pdf</vt:lpwstr>
      </vt:variant>
      <vt:variant>
        <vt:lpwstr/>
      </vt:variant>
      <vt:variant>
        <vt:i4>6619201</vt:i4>
      </vt:variant>
      <vt:variant>
        <vt:i4>12</vt:i4>
      </vt:variant>
      <vt:variant>
        <vt:i4>0</vt:i4>
      </vt:variant>
      <vt:variant>
        <vt:i4>5</vt:i4>
      </vt:variant>
      <vt:variant>
        <vt:lpwstr>mailto:haysj@evergreen.edu</vt:lpwstr>
      </vt:variant>
      <vt:variant>
        <vt:lpwstr/>
      </vt:variant>
      <vt:variant>
        <vt:i4>6619201</vt:i4>
      </vt:variant>
      <vt:variant>
        <vt:i4>9</vt:i4>
      </vt:variant>
      <vt:variant>
        <vt:i4>0</vt:i4>
      </vt:variant>
      <vt:variant>
        <vt:i4>5</vt:i4>
      </vt:variant>
      <vt:variant>
        <vt:lpwstr>mailto:haysj@evergreen.edu</vt:lpwstr>
      </vt:variant>
      <vt:variant>
        <vt:lpwstr/>
      </vt:variant>
      <vt:variant>
        <vt:i4>6619201</vt:i4>
      </vt:variant>
      <vt:variant>
        <vt:i4>6</vt:i4>
      </vt:variant>
      <vt:variant>
        <vt:i4>0</vt:i4>
      </vt:variant>
      <vt:variant>
        <vt:i4>5</vt:i4>
      </vt:variant>
      <vt:variant>
        <vt:lpwstr>mailto:haysj@evergreen.edu</vt:lpwstr>
      </vt:variant>
      <vt:variant>
        <vt:lpwstr/>
      </vt:variant>
      <vt:variant>
        <vt:i4>4653066</vt:i4>
      </vt:variant>
      <vt:variant>
        <vt:i4>3</vt:i4>
      </vt:variant>
      <vt:variant>
        <vt:i4>0</vt:i4>
      </vt:variant>
      <vt:variant>
        <vt:i4>5</vt:i4>
      </vt:variant>
      <vt:variant>
        <vt:lpwstr>http://www.evergreen.edu/registration/forms/Petition.pdf</vt:lpwstr>
      </vt:variant>
      <vt:variant>
        <vt:lpwstr/>
      </vt:variant>
      <vt:variant>
        <vt:i4>6357048</vt:i4>
      </vt:variant>
      <vt:variant>
        <vt:i4>0</vt:i4>
      </vt:variant>
      <vt:variant>
        <vt:i4>0</vt:i4>
      </vt:variant>
      <vt:variant>
        <vt:i4>5</vt:i4>
      </vt:variant>
      <vt:variant>
        <vt:lpwstr>http://www.evergreen.edu/registration/forms/regform.pdf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and Science of Project Management, Part II</dc:title>
  <dc:creator>Mary McGhee</dc:creator>
  <cp:lastModifiedBy>Hays, Janet</cp:lastModifiedBy>
  <cp:revision>3</cp:revision>
  <cp:lastPrinted>2014-08-20T21:29:00Z</cp:lastPrinted>
  <dcterms:created xsi:type="dcterms:W3CDTF">2014-07-07T22:34:00Z</dcterms:created>
  <dcterms:modified xsi:type="dcterms:W3CDTF">2014-08-20T21:35:00Z</dcterms:modified>
</cp:coreProperties>
</file>