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62" w:rsidRPr="009F027D" w:rsidRDefault="00A00F55" w:rsidP="009F027D">
      <w:pPr>
        <w:spacing w:after="0"/>
        <w:jc w:val="center"/>
        <w:rPr>
          <w:b/>
          <w:sz w:val="36"/>
          <w:u w:val="single"/>
        </w:rPr>
      </w:pPr>
      <w:r w:rsidRPr="009F027D">
        <w:rPr>
          <w:b/>
          <w:sz w:val="36"/>
          <w:u w:val="single"/>
        </w:rPr>
        <w:t>“Tricks” of Radius</w:t>
      </w:r>
    </w:p>
    <w:p w:rsidR="00A00F55" w:rsidRDefault="00A00F55" w:rsidP="009F027D">
      <w:pPr>
        <w:spacing w:after="0"/>
      </w:pPr>
    </w:p>
    <w:p w:rsidR="009F027D" w:rsidRPr="00AE384E" w:rsidRDefault="009F027D" w:rsidP="009F027D">
      <w:pPr>
        <w:spacing w:after="0"/>
        <w:rPr>
          <w:u w:val="single"/>
        </w:rPr>
      </w:pPr>
      <w:r w:rsidRPr="00AE384E">
        <w:rPr>
          <w:u w:val="single"/>
        </w:rPr>
        <w:t>BROWSER:</w:t>
      </w:r>
    </w:p>
    <w:p w:rsidR="00A738DF" w:rsidRDefault="00A738DF" w:rsidP="00AE384E">
      <w:pPr>
        <w:pStyle w:val="ListParagraph"/>
        <w:numPr>
          <w:ilvl w:val="0"/>
          <w:numId w:val="3"/>
        </w:numPr>
        <w:spacing w:after="0"/>
      </w:pPr>
      <w:r>
        <w:t>Want to choose the best web browser for Radius?</w:t>
      </w:r>
    </w:p>
    <w:p w:rsidR="00FE4242" w:rsidRDefault="00FE4242" w:rsidP="00A738DF">
      <w:pPr>
        <w:pStyle w:val="ListParagraph"/>
        <w:numPr>
          <w:ilvl w:val="0"/>
          <w:numId w:val="8"/>
        </w:numPr>
        <w:spacing w:after="0"/>
      </w:pPr>
      <w:r>
        <w:t>Open in Chrome or Firefox</w:t>
      </w:r>
      <w:r w:rsidR="00981973">
        <w:t xml:space="preserve"> or Safari</w:t>
      </w:r>
      <w:r>
        <w:t xml:space="preserve"> (better than</w:t>
      </w:r>
      <w:r w:rsidR="00981973">
        <w:t xml:space="preserve"> Internet</w:t>
      </w:r>
      <w:r>
        <w:t xml:space="preserve"> Explorer</w:t>
      </w:r>
      <w:r w:rsidR="00981973">
        <w:t xml:space="preserve"> versions 9 and 10</w:t>
      </w:r>
      <w:r>
        <w:t>)</w:t>
      </w:r>
    </w:p>
    <w:p w:rsidR="00FE4242" w:rsidRDefault="00FE4242" w:rsidP="009F027D">
      <w:pPr>
        <w:spacing w:after="0"/>
      </w:pPr>
    </w:p>
    <w:p w:rsidR="00F25D64" w:rsidRDefault="00F25D64" w:rsidP="00AE384E">
      <w:pPr>
        <w:pStyle w:val="ListParagraph"/>
        <w:numPr>
          <w:ilvl w:val="0"/>
          <w:numId w:val="3"/>
        </w:numPr>
        <w:spacing w:after="0"/>
      </w:pPr>
      <w:r>
        <w:t>Want to stay logged into Radius?</w:t>
      </w:r>
    </w:p>
    <w:p w:rsidR="00F25D64" w:rsidRDefault="00F25D64" w:rsidP="009F027D">
      <w:pPr>
        <w:pStyle w:val="ListParagraph"/>
        <w:numPr>
          <w:ilvl w:val="0"/>
          <w:numId w:val="2"/>
        </w:numPr>
        <w:spacing w:after="0"/>
      </w:pPr>
      <w:r>
        <w:t xml:space="preserve">Log into Radius and keep active in Radius. If no activity for over </w:t>
      </w:r>
      <w:r w:rsidR="00785624">
        <w:t>45 min</w:t>
      </w:r>
      <w:r>
        <w:t>, you are automatically logged out.</w:t>
      </w:r>
    </w:p>
    <w:p w:rsidR="009F027D" w:rsidRDefault="009F027D" w:rsidP="009F027D">
      <w:pPr>
        <w:pStyle w:val="ListParagraph"/>
        <w:numPr>
          <w:ilvl w:val="0"/>
          <w:numId w:val="2"/>
        </w:numPr>
        <w:spacing w:after="0"/>
      </w:pPr>
      <w:r>
        <w:t xml:space="preserve">If automatically logged out, close all Radius windows you had opened. </w:t>
      </w:r>
      <w:r w:rsidRPr="00B57886">
        <w:rPr>
          <w:u w:val="single"/>
        </w:rPr>
        <w:t>If</w:t>
      </w:r>
      <w:r w:rsidR="00B57886" w:rsidRPr="00B57886">
        <w:rPr>
          <w:u w:val="single"/>
        </w:rPr>
        <w:t xml:space="preserve"> you don’t close all Radius windows/tabs</w:t>
      </w:r>
      <w:r w:rsidRPr="00B57886">
        <w:rPr>
          <w:u w:val="single"/>
        </w:rPr>
        <w:t>, Radius will keep logging you out in</w:t>
      </w:r>
      <w:r w:rsidR="00B57886" w:rsidRPr="00B57886">
        <w:rPr>
          <w:u w:val="single"/>
        </w:rPr>
        <w:t xml:space="preserve"> all</w:t>
      </w:r>
      <w:r w:rsidRPr="00B57886">
        <w:rPr>
          <w:u w:val="single"/>
        </w:rPr>
        <w:t xml:space="preserve"> </w:t>
      </w:r>
      <w:r w:rsidR="00785624" w:rsidRPr="00B57886">
        <w:rPr>
          <w:u w:val="single"/>
        </w:rPr>
        <w:t xml:space="preserve">the </w:t>
      </w:r>
      <w:r w:rsidRPr="00B57886">
        <w:rPr>
          <w:u w:val="single"/>
        </w:rPr>
        <w:t>other windows.</w:t>
      </w:r>
    </w:p>
    <w:p w:rsidR="00F25D64" w:rsidRDefault="00F25D64" w:rsidP="009F027D">
      <w:pPr>
        <w:spacing w:after="0"/>
      </w:pPr>
    </w:p>
    <w:p w:rsidR="00AE384E" w:rsidRDefault="00AE384E" w:rsidP="00AE384E">
      <w:pPr>
        <w:pStyle w:val="ListParagraph"/>
        <w:numPr>
          <w:ilvl w:val="0"/>
          <w:numId w:val="3"/>
        </w:numPr>
        <w:spacing w:after="0"/>
      </w:pPr>
      <w:r>
        <w:t xml:space="preserve">Want to search for a name or other </w:t>
      </w:r>
      <w:r w:rsidR="00981973">
        <w:t>word</w:t>
      </w:r>
      <w:r>
        <w:t xml:space="preserve"> on a page in Radius? </w:t>
      </w:r>
    </w:p>
    <w:p w:rsidR="00C03FCE" w:rsidRDefault="00C03FCE" w:rsidP="00C03FCE">
      <w:pPr>
        <w:pStyle w:val="ListParagraph"/>
        <w:numPr>
          <w:ilvl w:val="0"/>
          <w:numId w:val="2"/>
        </w:numPr>
        <w:spacing w:after="0"/>
      </w:pPr>
      <w:r>
        <w:t xml:space="preserve">First </w:t>
      </w:r>
      <w:r w:rsidR="00981973">
        <w:t xml:space="preserve">click in the contact record and then </w:t>
      </w:r>
      <w:r>
        <w:t>press “Ctrl” then press “F” to open a Find search bar (at the bottom, left corner of the screen).</w:t>
      </w:r>
      <w:r w:rsidR="00785624">
        <w:t xml:space="preserve"> It may not work in all cases and on all types of Radius pages.</w:t>
      </w:r>
    </w:p>
    <w:p w:rsidR="00C03FCE" w:rsidRDefault="00C03FCE" w:rsidP="00AE384E">
      <w:pPr>
        <w:pStyle w:val="ListParagraph"/>
        <w:numPr>
          <w:ilvl w:val="0"/>
          <w:numId w:val="3"/>
        </w:numPr>
        <w:spacing w:after="0"/>
      </w:pPr>
      <w:r>
        <w:t>Want to open a contact record in a new tab?</w:t>
      </w:r>
    </w:p>
    <w:p w:rsidR="004770D0" w:rsidRDefault="004770D0" w:rsidP="004770D0">
      <w:pPr>
        <w:pStyle w:val="ListParagraph"/>
        <w:numPr>
          <w:ilvl w:val="0"/>
          <w:numId w:val="2"/>
        </w:numPr>
        <w:spacing w:after="0"/>
      </w:pPr>
      <w:r>
        <w:t>Put your curser over the contact name (first or last). Right click on your mouse. Options appear. Click on “Open in a ne</w:t>
      </w:r>
      <w:bookmarkStart w:id="0" w:name="_GoBack"/>
      <w:bookmarkEnd w:id="0"/>
      <w:r>
        <w:t>w window”</w:t>
      </w:r>
      <w:r w:rsidR="00A738DF">
        <w:t xml:space="preserve"> to creat</w:t>
      </w:r>
      <w:r>
        <w:t xml:space="preserve">e </w:t>
      </w:r>
      <w:r w:rsidR="00A738DF">
        <w:t xml:space="preserve">a </w:t>
      </w:r>
      <w:r>
        <w:t>new tab with the contact information. You can then close this contact without losing your original search.</w:t>
      </w:r>
    </w:p>
    <w:p w:rsidR="00C03FCE" w:rsidRDefault="00C03FCE" w:rsidP="00AE384E">
      <w:pPr>
        <w:pStyle w:val="ListParagraph"/>
        <w:numPr>
          <w:ilvl w:val="0"/>
          <w:numId w:val="3"/>
        </w:numPr>
        <w:spacing w:after="0"/>
      </w:pPr>
    </w:p>
    <w:p w:rsidR="00AE384E" w:rsidRDefault="00AE384E" w:rsidP="009F027D">
      <w:pPr>
        <w:spacing w:after="0"/>
      </w:pPr>
    </w:p>
    <w:p w:rsidR="00AE384E" w:rsidRDefault="00AE384E" w:rsidP="009F027D">
      <w:pPr>
        <w:spacing w:after="0"/>
      </w:pPr>
    </w:p>
    <w:p w:rsidR="00A00F55" w:rsidRPr="00AE384E" w:rsidRDefault="00AE384E" w:rsidP="009F027D">
      <w:pPr>
        <w:spacing w:after="0"/>
        <w:rPr>
          <w:u w:val="single"/>
        </w:rPr>
      </w:pPr>
      <w:r w:rsidRPr="00AE384E">
        <w:rPr>
          <w:u w:val="single"/>
        </w:rPr>
        <w:t>SEARCHING</w:t>
      </w:r>
      <w:r w:rsidR="00E513FF">
        <w:rPr>
          <w:u w:val="single"/>
        </w:rPr>
        <w:t xml:space="preserve"> FOR RECORDS</w:t>
      </w:r>
      <w:r w:rsidRPr="00AE384E">
        <w:rPr>
          <w:u w:val="single"/>
        </w:rPr>
        <w:t xml:space="preserve"> IN RADIUS:</w:t>
      </w:r>
    </w:p>
    <w:p w:rsidR="00F25D64" w:rsidRDefault="00F25D64" w:rsidP="00AE384E">
      <w:pPr>
        <w:pStyle w:val="ListParagraph"/>
        <w:numPr>
          <w:ilvl w:val="0"/>
          <w:numId w:val="5"/>
        </w:numPr>
        <w:spacing w:after="0"/>
      </w:pPr>
      <w:r>
        <w:t xml:space="preserve">Want to search for a </w:t>
      </w:r>
      <w:r w:rsidR="00AE384E">
        <w:t xml:space="preserve">name or other </w:t>
      </w:r>
      <w:r>
        <w:t>part o</w:t>
      </w:r>
      <w:r w:rsidR="00AE384E">
        <w:t>n</w:t>
      </w:r>
      <w:r>
        <w:t xml:space="preserve"> the Contact page? </w:t>
      </w:r>
    </w:p>
    <w:p w:rsidR="00A00F55" w:rsidRDefault="00F25D64" w:rsidP="009F027D">
      <w:pPr>
        <w:pStyle w:val="ListParagraph"/>
        <w:numPr>
          <w:ilvl w:val="0"/>
          <w:numId w:val="1"/>
        </w:numPr>
        <w:spacing w:after="0"/>
      </w:pPr>
      <w:r>
        <w:t xml:space="preserve">First </w:t>
      </w:r>
      <w:r w:rsidR="00AE384E">
        <w:t>click into Contact by selecting the first or last name. P</w:t>
      </w:r>
      <w:r>
        <w:t xml:space="preserve">ress “Ctrl” then press “F” to open a </w:t>
      </w:r>
      <w:r w:rsidR="00AE384E">
        <w:t>“</w:t>
      </w:r>
      <w:r>
        <w:t>Find</w:t>
      </w:r>
      <w:r w:rsidR="00AE384E">
        <w:t>”</w:t>
      </w:r>
      <w:r>
        <w:t xml:space="preserve"> search bar (</w:t>
      </w:r>
      <w:r w:rsidR="00AE384E">
        <w:t xml:space="preserve">usually located </w:t>
      </w:r>
      <w:r>
        <w:t>at the bottom, left corner of the screen).</w:t>
      </w:r>
    </w:p>
    <w:p w:rsidR="001454E0" w:rsidRDefault="001454E0" w:rsidP="009F027D">
      <w:pPr>
        <w:spacing w:after="0"/>
      </w:pPr>
    </w:p>
    <w:p w:rsidR="0005193C" w:rsidRDefault="00AE384E" w:rsidP="00AE384E">
      <w:pPr>
        <w:pStyle w:val="ListParagraph"/>
        <w:numPr>
          <w:ilvl w:val="0"/>
          <w:numId w:val="5"/>
        </w:numPr>
        <w:spacing w:after="0"/>
      </w:pPr>
      <w:r>
        <w:t>To s</w:t>
      </w:r>
      <w:r w:rsidR="0005193C">
        <w:t>earch in Radius: USE * as wildcard</w:t>
      </w:r>
      <w:r>
        <w:t xml:space="preserve"> symbol</w:t>
      </w:r>
    </w:p>
    <w:p w:rsidR="00AE384E" w:rsidRDefault="00AE384E" w:rsidP="009F027D">
      <w:pPr>
        <w:spacing w:after="0"/>
      </w:pPr>
    </w:p>
    <w:p w:rsidR="0005193C" w:rsidRDefault="0005193C" w:rsidP="00AE384E">
      <w:pPr>
        <w:pStyle w:val="ListParagraph"/>
        <w:numPr>
          <w:ilvl w:val="0"/>
          <w:numId w:val="5"/>
        </w:numPr>
        <w:spacing w:after="0"/>
      </w:pPr>
      <w:r>
        <w:t>Can search by first name, last name, email *</w:t>
      </w:r>
    </w:p>
    <w:p w:rsidR="00A809B3" w:rsidRDefault="00A809B3" w:rsidP="00A809B3">
      <w:pPr>
        <w:pStyle w:val="ListParagraph"/>
        <w:spacing w:after="0"/>
      </w:pPr>
      <w:proofErr w:type="spellStart"/>
      <w:r>
        <w:t>Berni</w:t>
      </w:r>
      <w:proofErr w:type="spellEnd"/>
      <w:r>
        <w:t>*@*</w:t>
      </w:r>
    </w:p>
    <w:p w:rsidR="00A809B3" w:rsidRDefault="00A809B3" w:rsidP="00A809B3">
      <w:pPr>
        <w:pStyle w:val="ListParagraph"/>
        <w:spacing w:after="0"/>
      </w:pPr>
      <w:r>
        <w:t>*</w:t>
      </w:r>
      <w:proofErr w:type="spellStart"/>
      <w:proofErr w:type="gramStart"/>
      <w:r>
        <w:t>bern</w:t>
      </w:r>
      <w:proofErr w:type="spellEnd"/>
      <w:proofErr w:type="gramEnd"/>
      <w:r>
        <w:t>* = search for particular</w:t>
      </w:r>
    </w:p>
    <w:p w:rsidR="00A809B3" w:rsidRDefault="00A809B3" w:rsidP="00A809B3">
      <w:pPr>
        <w:pStyle w:val="ListParagraph"/>
        <w:spacing w:after="0"/>
      </w:pPr>
      <w:r>
        <w:t>Part of student ID</w:t>
      </w:r>
    </w:p>
    <w:p w:rsidR="00A809B3" w:rsidRDefault="00A809B3" w:rsidP="00A809B3">
      <w:pPr>
        <w:pStyle w:val="ListParagraph"/>
      </w:pPr>
    </w:p>
    <w:p w:rsidR="00A809B3" w:rsidRDefault="00A809B3" w:rsidP="00AE384E">
      <w:pPr>
        <w:pStyle w:val="ListParagraph"/>
        <w:numPr>
          <w:ilvl w:val="0"/>
          <w:numId w:val="5"/>
        </w:numPr>
        <w:spacing w:after="0"/>
      </w:pPr>
      <w:r>
        <w:t xml:space="preserve">Search under A# if given, DOB if given, First name, Last name, possible nicknames, email addresses, etc. </w:t>
      </w:r>
    </w:p>
    <w:p w:rsidR="00906D93" w:rsidRDefault="00A809B3" w:rsidP="00A809B3">
      <w:pPr>
        <w:pStyle w:val="ListParagraph"/>
        <w:spacing w:after="0"/>
      </w:pPr>
      <w:r>
        <w:t>Inquiry may have completely changed their names (first and last) but kept their old email address</w:t>
      </w:r>
      <w:r w:rsidR="00906D93">
        <w:t xml:space="preserve">. </w:t>
      </w:r>
    </w:p>
    <w:p w:rsidR="00A809B3" w:rsidRDefault="00906D93" w:rsidP="00A809B3">
      <w:pPr>
        <w:pStyle w:val="ListParagraph"/>
        <w:spacing w:after="0"/>
      </w:pPr>
      <w:r>
        <w:t xml:space="preserve">We have graduate inquiries who send transcripts </w:t>
      </w:r>
      <w:r w:rsidR="00A87633">
        <w:t xml:space="preserve">for institutions attended </w:t>
      </w:r>
      <w:r>
        <w:t>30 + years ago with maiden names/legally-changed names, old mailing addresses, no email, etc. that are difficult to match.</w:t>
      </w:r>
    </w:p>
    <w:p w:rsidR="00A809B3" w:rsidRDefault="00BC18F7" w:rsidP="00AE384E">
      <w:pPr>
        <w:pStyle w:val="ListParagraph"/>
        <w:numPr>
          <w:ilvl w:val="0"/>
          <w:numId w:val="5"/>
        </w:numPr>
        <w:spacing w:after="0"/>
      </w:pPr>
      <w:r>
        <w:t xml:space="preserve">What does this mean…A#.01 or </w:t>
      </w:r>
      <w:proofErr w:type="gramStart"/>
      <w:r>
        <w:t>A</w:t>
      </w:r>
      <w:proofErr w:type="gramEnd"/>
      <w:r>
        <w:t>#.02 or A#.03 or A#.04?</w:t>
      </w:r>
    </w:p>
    <w:p w:rsidR="00BC18F7" w:rsidRDefault="00DD5310" w:rsidP="00BC18F7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This designation, like </w:t>
      </w:r>
      <w:r w:rsidR="00BC18F7">
        <w:t xml:space="preserve">“A#.01” </w:t>
      </w:r>
      <w:r>
        <w:t xml:space="preserve">or “A#.02” </w:t>
      </w:r>
      <w:r w:rsidR="00BC18F7">
        <w:t>means this is a parent or other person associated with the main student’s A#</w:t>
      </w:r>
    </w:p>
    <w:p w:rsidR="00BC18F7" w:rsidRDefault="00BC18F7" w:rsidP="00AE384E">
      <w:pPr>
        <w:pStyle w:val="ListParagraph"/>
        <w:numPr>
          <w:ilvl w:val="0"/>
          <w:numId w:val="5"/>
        </w:numPr>
        <w:spacing w:after="0"/>
      </w:pPr>
    </w:p>
    <w:p w:rsidR="00A809B3" w:rsidRDefault="00A809B3" w:rsidP="00AE384E">
      <w:pPr>
        <w:spacing w:after="0"/>
        <w:ind w:firstLine="720"/>
      </w:pPr>
    </w:p>
    <w:p w:rsidR="00AE384E" w:rsidRDefault="00AE384E" w:rsidP="009F027D">
      <w:pPr>
        <w:spacing w:after="0"/>
      </w:pPr>
    </w:p>
    <w:p w:rsidR="00AE384E" w:rsidRPr="00AE384E" w:rsidRDefault="00AE384E" w:rsidP="009F027D">
      <w:pPr>
        <w:spacing w:after="0"/>
        <w:rPr>
          <w:u w:val="single"/>
        </w:rPr>
      </w:pPr>
      <w:r w:rsidRPr="00AE384E">
        <w:rPr>
          <w:u w:val="single"/>
        </w:rPr>
        <w:t>WEBPAGE FORMATTING:</w:t>
      </w:r>
      <w:r w:rsidR="00E513FF">
        <w:rPr>
          <w:u w:val="single"/>
        </w:rPr>
        <w:t xml:space="preserve"> </w:t>
      </w:r>
    </w:p>
    <w:p w:rsidR="001454E0" w:rsidRDefault="001454E0" w:rsidP="00AE384E">
      <w:pPr>
        <w:pStyle w:val="ListParagraph"/>
        <w:numPr>
          <w:ilvl w:val="0"/>
          <w:numId w:val="6"/>
        </w:numPr>
        <w:spacing w:after="0"/>
      </w:pPr>
      <w:r>
        <w:t>Double-click on column divider to open column width for each column.</w:t>
      </w:r>
    </w:p>
    <w:p w:rsidR="00DC6CD4" w:rsidRDefault="00DC6CD4" w:rsidP="009F027D">
      <w:pPr>
        <w:spacing w:after="0"/>
      </w:pPr>
    </w:p>
    <w:p w:rsidR="00DC6CD4" w:rsidRDefault="00DC6CD4" w:rsidP="00AE384E">
      <w:pPr>
        <w:pStyle w:val="ListParagraph"/>
        <w:numPr>
          <w:ilvl w:val="0"/>
          <w:numId w:val="6"/>
        </w:numPr>
        <w:spacing w:after="0"/>
      </w:pPr>
      <w:r>
        <w:t>To open new Radius window: left click on Module (ex: Contacts), drop down menu appears, right click on new window you wish to open – left click on “Open in a new window”.</w:t>
      </w:r>
    </w:p>
    <w:p w:rsidR="00E513FF" w:rsidRDefault="00E513FF" w:rsidP="00E513FF">
      <w:pPr>
        <w:pStyle w:val="ListParagraph"/>
      </w:pPr>
    </w:p>
    <w:p w:rsidR="00E70FEA" w:rsidRDefault="00E513FF" w:rsidP="00AE384E">
      <w:pPr>
        <w:pStyle w:val="ListParagraph"/>
        <w:numPr>
          <w:ilvl w:val="0"/>
          <w:numId w:val="6"/>
        </w:numPr>
        <w:spacing w:after="0"/>
      </w:pPr>
      <w:r>
        <w:t xml:space="preserve">LISTVIEW </w:t>
      </w:r>
      <w:r w:rsidR="00E70FEA">
        <w:t xml:space="preserve">DROP DOWN </w:t>
      </w:r>
      <w:r>
        <w:t xml:space="preserve">– </w:t>
      </w:r>
    </w:p>
    <w:p w:rsidR="00E70FEA" w:rsidRDefault="00E70FEA" w:rsidP="00E70FEA">
      <w:pPr>
        <w:pStyle w:val="ListParagraph"/>
      </w:pPr>
    </w:p>
    <w:p w:rsidR="00E70FEA" w:rsidRDefault="00E70FEA" w:rsidP="00E70FEA">
      <w:pPr>
        <w:pStyle w:val="ListParagraph"/>
        <w:numPr>
          <w:ilvl w:val="1"/>
          <w:numId w:val="6"/>
        </w:numPr>
        <w:spacing w:after="0"/>
      </w:pPr>
      <w:r>
        <w:t>You can either start typing part of the name in the box or you can scroll through the list of options (arranged alphabetically)</w:t>
      </w:r>
    </w:p>
    <w:p w:rsidR="00E513FF" w:rsidRDefault="00E70FEA" w:rsidP="00E70FEA">
      <w:pPr>
        <w:pStyle w:val="ListParagraph"/>
        <w:numPr>
          <w:ilvl w:val="1"/>
          <w:numId w:val="6"/>
        </w:numPr>
        <w:spacing w:after="0"/>
      </w:pPr>
      <w:r>
        <w:t xml:space="preserve">This is a smart search (it will look for parts of words). The </w:t>
      </w:r>
      <w:r w:rsidR="00E513FF">
        <w:t>drop down menus will be hidden if you choose the down arrow and then change to try typing in the box for a specific word. The options do not pop up in front, they pop up behind the list</w:t>
      </w:r>
      <w:r w:rsidR="005D0507">
        <w:t xml:space="preserve"> </w:t>
      </w:r>
      <w:r w:rsidR="00E513FF">
        <w:t>view creation box…</w:t>
      </w:r>
      <w:r>
        <w:t xml:space="preserve"> If you get stuck, move to another screen and come back to the module again to search for the listview.</w:t>
      </w:r>
    </w:p>
    <w:p w:rsidR="00E70FEA" w:rsidRDefault="00E70FEA" w:rsidP="00AE384E">
      <w:pPr>
        <w:pStyle w:val="ListParagraph"/>
        <w:numPr>
          <w:ilvl w:val="0"/>
          <w:numId w:val="6"/>
        </w:numPr>
        <w:spacing w:after="0"/>
      </w:pPr>
    </w:p>
    <w:p w:rsidR="00AE384E" w:rsidRDefault="00AE384E" w:rsidP="009F027D">
      <w:pPr>
        <w:spacing w:after="0"/>
      </w:pPr>
    </w:p>
    <w:p w:rsidR="00AE384E" w:rsidRDefault="00AE384E" w:rsidP="009F027D">
      <w:pPr>
        <w:spacing w:after="0"/>
      </w:pPr>
    </w:p>
    <w:p w:rsidR="00CF26EE" w:rsidRDefault="00FD455A" w:rsidP="009F027D">
      <w:pPr>
        <w:spacing w:after="0"/>
      </w:pPr>
      <w:r>
        <w:t>LIST VIEWS:</w:t>
      </w:r>
    </w:p>
    <w:p w:rsidR="00CF26EE" w:rsidRDefault="00CF26EE" w:rsidP="00FD455A">
      <w:pPr>
        <w:pStyle w:val="ListParagraph"/>
        <w:numPr>
          <w:ilvl w:val="0"/>
          <w:numId w:val="1"/>
        </w:numPr>
        <w:spacing w:after="0"/>
      </w:pPr>
      <w:r>
        <w:t>Can search in list view</w:t>
      </w:r>
      <w:r w:rsidR="00FD455A">
        <w:t xml:space="preserve"> drop down menu</w:t>
      </w:r>
      <w:r>
        <w:t xml:space="preserve"> by </w:t>
      </w:r>
      <w:r w:rsidR="00FD455A">
        <w:t>entering the first letters if the word you are searching for</w:t>
      </w:r>
      <w:r>
        <w:t xml:space="preserve"> (smart search field)</w:t>
      </w:r>
    </w:p>
    <w:p w:rsidR="00507DA9" w:rsidRDefault="00507DA9" w:rsidP="00FD455A">
      <w:pPr>
        <w:pStyle w:val="ListParagraph"/>
        <w:numPr>
          <w:ilvl w:val="0"/>
          <w:numId w:val="1"/>
        </w:numPr>
        <w:spacing w:after="0"/>
      </w:pPr>
      <w:r>
        <w:t>Make sure you open up (expand) the module in the drop down menu by clicking on the down arrow “˃” before searching in the smart search box. If the module is not expanded, the search will not find anything in that  contracted module</w:t>
      </w:r>
    </w:p>
    <w:p w:rsidR="00C271B4" w:rsidRDefault="00C271B4" w:rsidP="00FD455A">
      <w:pPr>
        <w:pStyle w:val="ListParagraph"/>
        <w:numPr>
          <w:ilvl w:val="0"/>
          <w:numId w:val="1"/>
        </w:numPr>
        <w:spacing w:after="0"/>
      </w:pPr>
    </w:p>
    <w:p w:rsidR="00C271B4" w:rsidRDefault="00C271B4" w:rsidP="00C271B4">
      <w:pPr>
        <w:spacing w:after="0"/>
      </w:pPr>
    </w:p>
    <w:p w:rsidR="00C271B4" w:rsidRDefault="00C271B4" w:rsidP="00C271B4">
      <w:pPr>
        <w:spacing w:after="0"/>
      </w:pPr>
    </w:p>
    <w:p w:rsidR="00C271B4" w:rsidRPr="00AE384E" w:rsidRDefault="00C271B4" w:rsidP="00C271B4">
      <w:pPr>
        <w:spacing w:after="0"/>
        <w:rPr>
          <w:u w:val="single"/>
        </w:rPr>
      </w:pPr>
      <w:r>
        <w:rPr>
          <w:u w:val="single"/>
        </w:rPr>
        <w:t>EMAILING FROM RADIUS</w:t>
      </w:r>
      <w:r w:rsidRPr="00AE384E">
        <w:rPr>
          <w:u w:val="single"/>
        </w:rPr>
        <w:t>:</w:t>
      </w:r>
      <w:r>
        <w:rPr>
          <w:u w:val="single"/>
        </w:rPr>
        <w:t xml:space="preserve"> </w:t>
      </w:r>
    </w:p>
    <w:p w:rsidR="00C271B4" w:rsidRDefault="00C271B4" w:rsidP="00C271B4">
      <w:pPr>
        <w:pStyle w:val="ListParagraph"/>
        <w:numPr>
          <w:ilvl w:val="0"/>
          <w:numId w:val="9"/>
        </w:numPr>
        <w:spacing w:after="0"/>
      </w:pPr>
      <w:r>
        <w:t>Always work with an email template that is built with updated Evergreen branding (check with CRM Manager for help)</w:t>
      </w:r>
    </w:p>
    <w:p w:rsidR="00C271B4" w:rsidRDefault="00C271B4" w:rsidP="00C271B4">
      <w:pPr>
        <w:pStyle w:val="ListParagraph"/>
        <w:numPr>
          <w:ilvl w:val="0"/>
          <w:numId w:val="9"/>
        </w:numPr>
        <w:spacing w:after="0"/>
      </w:pPr>
      <w:r>
        <w:t>We recommend that you all BCC to your own email address so you can see what the recipient will see when they receive your template email.</w:t>
      </w:r>
    </w:p>
    <w:p w:rsidR="00C271B4" w:rsidRDefault="00C271B4" w:rsidP="00C271B4">
      <w:pPr>
        <w:pStyle w:val="ListParagraph"/>
        <w:numPr>
          <w:ilvl w:val="0"/>
          <w:numId w:val="9"/>
        </w:numPr>
        <w:spacing w:after="0"/>
      </w:pPr>
      <w:r>
        <w:t>If you want to CC or BCC, click on these buttons at the top of the email pop-up and hand enter the email address. If you want to use more than one email address, be sure to use the following format: (</w:t>
      </w:r>
      <w:hyperlink r:id="rId7" w:history="1">
        <w:r w:rsidRPr="00897CFF">
          <w:rPr>
            <w:rStyle w:val="Hyperlink"/>
          </w:rPr>
          <w:t>mobbsa@evergreen.edu</w:t>
        </w:r>
      </w:hyperlink>
      <w:r>
        <w:t xml:space="preserve">, </w:t>
      </w:r>
      <w:hyperlink r:id="rId8" w:history="1">
        <w:r w:rsidRPr="00897CFF">
          <w:rPr>
            <w:rStyle w:val="Hyperlink"/>
          </w:rPr>
          <w:t>graduateadmissions@evergreen.edu</w:t>
        </w:r>
      </w:hyperlink>
      <w:r>
        <w:t xml:space="preserve">) If you don’t use this format, the message will not be </w:t>
      </w:r>
      <w:proofErr w:type="spellStart"/>
      <w:r>
        <w:t>cc’ed</w:t>
      </w:r>
      <w:proofErr w:type="spellEnd"/>
      <w:r>
        <w:t xml:space="preserve"> or </w:t>
      </w:r>
      <w:proofErr w:type="spellStart"/>
      <w:r>
        <w:t>bcc’ed</w:t>
      </w:r>
      <w:proofErr w:type="spellEnd"/>
      <w:r>
        <w:t xml:space="preserve"> to any of the emails included.</w:t>
      </w:r>
    </w:p>
    <w:p w:rsidR="00C271B4" w:rsidRDefault="00C271B4" w:rsidP="00C271B4">
      <w:pPr>
        <w:spacing w:after="0"/>
      </w:pPr>
    </w:p>
    <w:p w:rsidR="00C271B4" w:rsidRDefault="00C271B4" w:rsidP="00C271B4">
      <w:pPr>
        <w:spacing w:after="0"/>
      </w:pPr>
    </w:p>
    <w:sectPr w:rsidR="00C271B4" w:rsidSect="005334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9F" w:rsidRDefault="00D91A9F" w:rsidP="00D91A9F">
      <w:pPr>
        <w:spacing w:after="0" w:line="240" w:lineRule="auto"/>
      </w:pPr>
      <w:r>
        <w:separator/>
      </w:r>
    </w:p>
  </w:endnote>
  <w:endnote w:type="continuationSeparator" w:id="0">
    <w:p w:rsidR="00D91A9F" w:rsidRDefault="00D91A9F" w:rsidP="00D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D91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C06CE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B0E80">
      <w:rPr>
        <w:noProof/>
      </w:rPr>
      <w:t>H:\misc\Amanda Notes\Grad Admissions\Radius\Training new folks on Radius\Tricks of Radius (2).docx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D9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9F" w:rsidRDefault="00D91A9F" w:rsidP="00D91A9F">
      <w:pPr>
        <w:spacing w:after="0" w:line="240" w:lineRule="auto"/>
      </w:pPr>
      <w:r>
        <w:separator/>
      </w:r>
    </w:p>
  </w:footnote>
  <w:footnote w:type="continuationSeparator" w:id="0">
    <w:p w:rsidR="00D91A9F" w:rsidRDefault="00D91A9F" w:rsidP="00D9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D91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D91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9F" w:rsidRDefault="00D91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CC3"/>
    <w:multiLevelType w:val="hybridMultilevel"/>
    <w:tmpl w:val="5CE2B9CA"/>
    <w:lvl w:ilvl="0" w:tplc="FFA29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1D0"/>
    <w:multiLevelType w:val="hybridMultilevel"/>
    <w:tmpl w:val="22488826"/>
    <w:lvl w:ilvl="0" w:tplc="BEC042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87A3C"/>
    <w:multiLevelType w:val="hybridMultilevel"/>
    <w:tmpl w:val="C0FCF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F6DE9"/>
    <w:multiLevelType w:val="hybridMultilevel"/>
    <w:tmpl w:val="4426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1580"/>
    <w:multiLevelType w:val="hybridMultilevel"/>
    <w:tmpl w:val="ACC6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63BD"/>
    <w:multiLevelType w:val="hybridMultilevel"/>
    <w:tmpl w:val="1FA0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351E"/>
    <w:multiLevelType w:val="hybridMultilevel"/>
    <w:tmpl w:val="FA60B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04D5A"/>
    <w:multiLevelType w:val="hybridMultilevel"/>
    <w:tmpl w:val="350C9BD6"/>
    <w:lvl w:ilvl="0" w:tplc="3698B7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A9349D"/>
    <w:multiLevelType w:val="hybridMultilevel"/>
    <w:tmpl w:val="11FE9C1A"/>
    <w:lvl w:ilvl="0" w:tplc="CD7A52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5"/>
    <w:rsid w:val="00000099"/>
    <w:rsid w:val="0005193C"/>
    <w:rsid w:val="000B039E"/>
    <w:rsid w:val="001454E0"/>
    <w:rsid w:val="002B0E80"/>
    <w:rsid w:val="004770D0"/>
    <w:rsid w:val="004B7EF6"/>
    <w:rsid w:val="00507DA9"/>
    <w:rsid w:val="005334BA"/>
    <w:rsid w:val="005545FA"/>
    <w:rsid w:val="005D0507"/>
    <w:rsid w:val="00672FB4"/>
    <w:rsid w:val="00764BC1"/>
    <w:rsid w:val="00785624"/>
    <w:rsid w:val="0084549F"/>
    <w:rsid w:val="00906D93"/>
    <w:rsid w:val="00981973"/>
    <w:rsid w:val="009F027D"/>
    <w:rsid w:val="009F7030"/>
    <w:rsid w:val="00A00F55"/>
    <w:rsid w:val="00A738DF"/>
    <w:rsid w:val="00A809B3"/>
    <w:rsid w:val="00A87633"/>
    <w:rsid w:val="00AE384E"/>
    <w:rsid w:val="00B57886"/>
    <w:rsid w:val="00BC18F7"/>
    <w:rsid w:val="00C03FCE"/>
    <w:rsid w:val="00C06CE6"/>
    <w:rsid w:val="00C271B4"/>
    <w:rsid w:val="00CF26EE"/>
    <w:rsid w:val="00CF5E62"/>
    <w:rsid w:val="00D43762"/>
    <w:rsid w:val="00D91A9F"/>
    <w:rsid w:val="00DC6CD4"/>
    <w:rsid w:val="00DD5310"/>
    <w:rsid w:val="00E15B5C"/>
    <w:rsid w:val="00E513FF"/>
    <w:rsid w:val="00E70FEA"/>
    <w:rsid w:val="00F25D64"/>
    <w:rsid w:val="00FD455A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0355"/>
  <w15:chartTrackingRefBased/>
  <w15:docId w15:val="{073EDAFB-0E8C-4EDC-8BCD-A198C5D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A9F"/>
  </w:style>
  <w:style w:type="paragraph" w:styleId="Footer">
    <w:name w:val="footer"/>
    <w:basedOn w:val="Normal"/>
    <w:link w:val="FooterChar"/>
    <w:uiPriority w:val="99"/>
    <w:unhideWhenUsed/>
    <w:rsid w:val="00D9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admissions@evergreen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bbsa@evergree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32</cp:revision>
  <dcterms:created xsi:type="dcterms:W3CDTF">2016-06-28T16:58:00Z</dcterms:created>
  <dcterms:modified xsi:type="dcterms:W3CDTF">2019-06-18T15:22:00Z</dcterms:modified>
</cp:coreProperties>
</file>