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Hi </w:t>
      </w:r>
      <w:r>
        <w:rPr>
          <w:rFonts w:ascii="Calibri" w:hAnsi="Calibri"/>
          <w:color w:val="1F497D"/>
          <w:sz w:val="22"/>
          <w:szCs w:val="22"/>
        </w:rPr>
        <w:t>X</w:t>
      </w:r>
      <w:r>
        <w:rPr>
          <w:rFonts w:ascii="Calibri" w:hAnsi="Calibri"/>
          <w:color w:val="1F497D"/>
          <w:sz w:val="22"/>
          <w:szCs w:val="22"/>
        </w:rPr>
        <w:t xml:space="preserve">, </w:t>
      </w: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Great! We will see you Tuesday, March 3 at 3 – 3:30 p.m. My office is located in Lab 1, room 3024 in the Graduate Studies office suite. Here is a campus map for your convenience: </w:t>
      </w:r>
      <w:hyperlink r:id="rId4" w:history="1">
        <w:r>
          <w:rPr>
            <w:rStyle w:val="Hyperlink"/>
          </w:rPr>
          <w:t>https://www.evergreen.edu/sites/default/files/tour/docs/areamap.pdf</w:t>
        </w:r>
      </w:hyperlink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Parking is $2 for 2 hours, cash or check only. There is also metered parking in Lot B. </w:t>
      </w: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Please let me know by Monday, March 2 if you </w:t>
      </w:r>
      <w:r>
        <w:rPr>
          <w:rFonts w:ascii="Calibri" w:hAnsi="Calibri"/>
          <w:color w:val="1F497D"/>
          <w:sz w:val="22"/>
          <w:szCs w:val="22"/>
        </w:rPr>
        <w:t xml:space="preserve">need to reschedule our meeting. </w:t>
      </w:r>
      <w:r>
        <w:rPr>
          <w:rFonts w:ascii="Calibri" w:hAnsi="Calibri"/>
          <w:color w:val="1F497D"/>
          <w:sz w:val="22"/>
          <w:szCs w:val="22"/>
        </w:rPr>
        <w:t xml:space="preserve"> I look forward to meeting you! </w:t>
      </w: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Let me know if you have any questions. </w:t>
      </w: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</w:p>
    <w:p w:rsidR="00C7752B" w:rsidRDefault="00C7752B" w:rsidP="00C7752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Best, </w:t>
      </w:r>
    </w:p>
    <w:p w:rsidR="00C7752B" w:rsidRDefault="00C7752B" w:rsidP="00C7752B">
      <w:pPr>
        <w:rPr>
          <w:rFonts w:ascii="Arial Narrow" w:hAnsi="Arial Narrow"/>
          <w:b/>
          <w:bCs/>
          <w:color w:val="1F497D"/>
          <w:sz w:val="22"/>
          <w:szCs w:val="22"/>
        </w:rPr>
      </w:pPr>
    </w:p>
    <w:p w:rsidR="00C7752B" w:rsidRDefault="00C7752B" w:rsidP="00C7752B">
      <w:pPr>
        <w:rPr>
          <w:rFonts w:ascii="Arial Narrow" w:hAnsi="Arial Narrow"/>
          <w:b/>
          <w:bCs/>
          <w:color w:val="1F497D"/>
          <w:sz w:val="22"/>
          <w:szCs w:val="22"/>
        </w:rPr>
      </w:pPr>
      <w:r>
        <w:rPr>
          <w:rFonts w:ascii="Arial Narrow" w:hAnsi="Arial Narrow"/>
          <w:b/>
          <w:bCs/>
          <w:color w:val="1F497D"/>
          <w:sz w:val="22"/>
          <w:szCs w:val="22"/>
        </w:rPr>
        <w:t xml:space="preserve">Anna Rhoads, M.E.S.  </w:t>
      </w:r>
      <w:proofErr w:type="gramStart"/>
      <w:r>
        <w:rPr>
          <w:rFonts w:ascii="Arial Narrow" w:hAnsi="Arial Narrow"/>
          <w:i/>
          <w:iCs/>
          <w:color w:val="1F497D"/>
          <w:sz w:val="22"/>
          <w:szCs w:val="22"/>
        </w:rPr>
        <w:t>she/her/hers</w:t>
      </w:r>
      <w:proofErr w:type="gramEnd"/>
      <w:r>
        <w:rPr>
          <w:rFonts w:ascii="Arial Narrow" w:hAnsi="Arial Narrow"/>
          <w:b/>
          <w:bCs/>
          <w:color w:val="1F497D"/>
          <w:sz w:val="22"/>
          <w:szCs w:val="22"/>
        </w:rPr>
        <w:t xml:space="preserve">| </w:t>
      </w:r>
      <w:r>
        <w:rPr>
          <w:rFonts w:ascii="Arial Narrow" w:hAnsi="Arial Narrow"/>
          <w:color w:val="1F497D"/>
          <w:sz w:val="22"/>
          <w:szCs w:val="22"/>
        </w:rPr>
        <w:t xml:space="preserve">Assistant Director, Master of Public Administration </w:t>
      </w:r>
      <w:r>
        <w:rPr>
          <w:rFonts w:ascii="Arial Narrow" w:hAnsi="Arial Narrow"/>
          <w:b/>
          <w:bCs/>
          <w:color w:val="1F497D"/>
          <w:sz w:val="22"/>
          <w:szCs w:val="22"/>
        </w:rPr>
        <w:t>|</w:t>
      </w:r>
    </w:p>
    <w:p w:rsidR="00C7752B" w:rsidRDefault="00C7752B" w:rsidP="00C7752B">
      <w:pPr>
        <w:rPr>
          <w:rFonts w:ascii="Arial Narrow" w:hAnsi="Arial Narrow"/>
          <w:b/>
          <w:bCs/>
          <w:color w:val="1F497D"/>
          <w:sz w:val="22"/>
          <w:szCs w:val="22"/>
        </w:rPr>
      </w:pPr>
      <w:r>
        <w:rPr>
          <w:rFonts w:ascii="Arial Narrow" w:hAnsi="Arial Narrow"/>
          <w:color w:val="1F497D"/>
          <w:sz w:val="22"/>
          <w:szCs w:val="22"/>
        </w:rPr>
        <w:t xml:space="preserve">Public &amp; Nonprofit Administration and Public Policy concentrations (Olympia campus)  </w:t>
      </w:r>
      <w:r>
        <w:rPr>
          <w:rFonts w:ascii="Arial Narrow" w:hAnsi="Arial Narrow"/>
          <w:b/>
          <w:bCs/>
          <w:color w:val="1F497D"/>
          <w:sz w:val="22"/>
          <w:szCs w:val="22"/>
        </w:rPr>
        <w:br/>
        <w:t> </w:t>
      </w:r>
      <w:hyperlink r:id="rId5" w:history="1">
        <w:r>
          <w:rPr>
            <w:rStyle w:val="Hyperlink"/>
            <w:rFonts w:ascii="Arial Narrow" w:hAnsi="Arial Narrow"/>
            <w:color w:val="0563C1"/>
            <w:sz w:val="22"/>
            <w:szCs w:val="22"/>
          </w:rPr>
          <w:t>rhoadsa@evergreen.edu</w:t>
        </w:r>
      </w:hyperlink>
      <w:r>
        <w:rPr>
          <w:rFonts w:ascii="Arial Narrow" w:hAnsi="Arial Narrow"/>
          <w:b/>
          <w:bCs/>
          <w:color w:val="1F497D"/>
          <w:sz w:val="22"/>
          <w:szCs w:val="22"/>
        </w:rPr>
        <w:t xml:space="preserve"> |</w:t>
      </w:r>
      <w:r>
        <w:rPr>
          <w:rFonts w:ascii="Arial Narrow" w:hAnsi="Arial Narrow"/>
          <w:color w:val="1F497D"/>
          <w:sz w:val="22"/>
          <w:szCs w:val="22"/>
        </w:rPr>
        <w:t xml:space="preserve">360-867-6554| </w:t>
      </w:r>
    </w:p>
    <w:p w:rsidR="007B280A" w:rsidRDefault="007B280A">
      <w:bookmarkStart w:id="0" w:name="_GoBack"/>
      <w:bookmarkEnd w:id="0"/>
    </w:p>
    <w:sectPr w:rsidR="007B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2B"/>
    <w:rsid w:val="007B280A"/>
    <w:rsid w:val="00C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59ACF-358E-403A-9F74-9A215E9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adsa@evergreen.edu" TargetMode="External"/><Relationship Id="rId4" Type="http://schemas.openxmlformats.org/officeDocument/2006/relationships/hyperlink" Target="https://www.evergreen.edu/sites/default/files/tour/docs/aream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2020-02-26T22:09:00Z</dcterms:created>
  <dcterms:modified xsi:type="dcterms:W3CDTF">2020-02-26T22:10:00Z</dcterms:modified>
</cp:coreProperties>
</file>