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6" w:rsidRPr="00A73CF5" w:rsidRDefault="00A574CB">
      <w:pPr>
        <w:rPr>
          <w:b/>
          <w:sz w:val="28"/>
        </w:rPr>
      </w:pPr>
      <w:r w:rsidRPr="00A73CF5">
        <w:rPr>
          <w:b/>
          <w:sz w:val="28"/>
        </w:rPr>
        <w:t>Proposed 2020</w:t>
      </w:r>
      <w:r w:rsidR="00A73CF5" w:rsidRPr="00A73CF5">
        <w:rPr>
          <w:b/>
          <w:sz w:val="28"/>
        </w:rPr>
        <w:t xml:space="preserve"> Admissions</w:t>
      </w:r>
      <w:r w:rsidRPr="00A73CF5">
        <w:rPr>
          <w:b/>
          <w:sz w:val="28"/>
        </w:rPr>
        <w:t xml:space="preserve"> Timeline</w:t>
      </w:r>
    </w:p>
    <w:p w:rsidR="00A574CB" w:rsidRPr="00A574CB" w:rsidRDefault="00A574CB">
      <w:pPr>
        <w:rPr>
          <w:b/>
        </w:rPr>
      </w:pPr>
      <w:r w:rsidRPr="00A574CB">
        <w:rPr>
          <w:b/>
        </w:rPr>
        <w:t xml:space="preserve">February 3: priority deadline </w:t>
      </w:r>
    </w:p>
    <w:p w:rsidR="00A574CB" w:rsidRDefault="00A574CB">
      <w:r>
        <w:t>February 4 – 14: Build application files/Anna and Puanani review/Prep for admissions committee review</w:t>
      </w:r>
    </w:p>
    <w:p w:rsidR="00A574CB" w:rsidRDefault="00A574CB">
      <w:r>
        <w:t>February 17 – 28: Committee reviews files</w:t>
      </w:r>
    </w:p>
    <w:p w:rsidR="00A574CB" w:rsidRPr="00A574CB" w:rsidRDefault="00A574CB">
      <w:pPr>
        <w:rPr>
          <w:b/>
        </w:rPr>
      </w:pPr>
      <w:r w:rsidRPr="00A574CB">
        <w:rPr>
          <w:b/>
        </w:rPr>
        <w:t>March 2: Second round deadline?</w:t>
      </w:r>
    </w:p>
    <w:p w:rsidR="00A574CB" w:rsidRDefault="00A574CB">
      <w:r>
        <w:t xml:space="preserve">March 2 – 6: Director/AD review and final decision. ADs alert admitted applicants from priority deadline round. </w:t>
      </w:r>
    </w:p>
    <w:p w:rsidR="00A574CB" w:rsidRDefault="00A574CB">
      <w:r>
        <w:t>March 9 – 13: Send out letters for priority deadline applicants</w:t>
      </w:r>
    </w:p>
    <w:p w:rsidR="00A574CB" w:rsidRPr="00A73CF5" w:rsidRDefault="00A574CB">
      <w:pPr>
        <w:rPr>
          <w:b/>
          <w:sz w:val="28"/>
        </w:rPr>
      </w:pPr>
      <w:bookmarkStart w:id="0" w:name="_GoBack"/>
      <w:bookmarkEnd w:id="0"/>
    </w:p>
    <w:p w:rsidR="00A574CB" w:rsidRPr="00A73CF5" w:rsidRDefault="00A73CF5">
      <w:pPr>
        <w:rPr>
          <w:b/>
          <w:sz w:val="28"/>
        </w:rPr>
      </w:pPr>
      <w:r w:rsidRPr="00A73CF5">
        <w:rPr>
          <w:b/>
          <w:sz w:val="28"/>
        </w:rPr>
        <w:t>Applicant ranking</w:t>
      </w:r>
    </w:p>
    <w:tbl>
      <w:tblPr>
        <w:tblW w:w="13600" w:type="dxa"/>
        <w:tblLook w:val="04A0" w:firstRow="1" w:lastRow="0" w:firstColumn="1" w:lastColumn="0" w:noHBand="0" w:noVBand="1"/>
      </w:tblPr>
      <w:tblGrid>
        <w:gridCol w:w="3840"/>
        <w:gridCol w:w="960"/>
        <w:gridCol w:w="1360"/>
        <w:gridCol w:w="1260"/>
        <w:gridCol w:w="2120"/>
        <w:gridCol w:w="1120"/>
        <w:gridCol w:w="2940"/>
      </w:tblGrid>
      <w:tr w:rsidR="00A73CF5" w:rsidRPr="00A73CF5" w:rsidTr="00A73CF5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>A1 = admit: strong applicant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CF5" w:rsidRPr="00A73CF5" w:rsidTr="00A73CF5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>--for A1s, in adjacent column rank your picks for the top 5 applicants in order, #1 through #5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73CF5" w:rsidRPr="00A73CF5" w:rsidTr="00A73CF5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>A2 = admit: acceptable applicant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CF5" w:rsidRPr="00A73CF5" w:rsidTr="00A73CF5">
        <w:trPr>
          <w:trHeight w:val="300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>DEN = Deny; explain why (within FERPA policy)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CF5" w:rsidRPr="00A73CF5" w:rsidTr="00A73CF5">
        <w:trPr>
          <w:trHeight w:val="300"/>
        </w:trPr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>HLD = hold for later decision; explain why (within FERPA policy)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CF5" w:rsidRPr="00A73CF5" w:rsidTr="00A73CF5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3CF5">
              <w:rPr>
                <w:rFonts w:ascii="Arial" w:eastAsia="Times New Roman" w:hAnsi="Arial" w:cs="Arial"/>
                <w:b/>
                <w:bCs/>
              </w:rPr>
              <w:t>Admissions Conditions Info: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CF5" w:rsidRPr="00A73CF5" w:rsidTr="00A73CF5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>Provisional = BA still needed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CF5" w:rsidRPr="00A73CF5" w:rsidTr="00A73CF5">
        <w:trPr>
          <w:trHeight w:val="300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 xml:space="preserve">Stat = Stat course still needed: 4 </w:t>
            </w:r>
            <w:proofErr w:type="spellStart"/>
            <w:r w:rsidRPr="00A73CF5">
              <w:rPr>
                <w:rFonts w:ascii="Arial" w:eastAsia="Times New Roman" w:hAnsi="Arial" w:cs="Arial"/>
              </w:rPr>
              <w:t>qtr</w:t>
            </w:r>
            <w:proofErr w:type="spellEnd"/>
            <w:r w:rsidRPr="00A73CF5">
              <w:rPr>
                <w:rFonts w:ascii="Arial" w:eastAsia="Times New Roman" w:hAnsi="Arial" w:cs="Arial"/>
              </w:rPr>
              <w:t xml:space="preserve"> or 3 </w:t>
            </w:r>
            <w:proofErr w:type="spellStart"/>
            <w:r w:rsidRPr="00A73CF5">
              <w:rPr>
                <w:rFonts w:ascii="Arial" w:eastAsia="Times New Roman" w:hAnsi="Arial" w:cs="Arial"/>
              </w:rPr>
              <w:t>sem</w:t>
            </w:r>
            <w:proofErr w:type="spellEnd"/>
            <w:r w:rsidRPr="00A73CF5">
              <w:rPr>
                <w:rFonts w:ascii="Arial" w:eastAsia="Times New Roman" w:hAnsi="Arial" w:cs="Arial"/>
              </w:rPr>
              <w:t xml:space="preserve"> credits of basic descriptive &amp; inferential stats with 2.0 GPA w/in last </w:t>
            </w:r>
            <w:r w:rsidRPr="00A73CF5">
              <w:rPr>
                <w:rFonts w:ascii="Arial" w:eastAsia="Times New Roman" w:hAnsi="Arial" w:cs="Arial"/>
                <w:b/>
                <w:bCs/>
              </w:rPr>
              <w:t>3</w:t>
            </w:r>
            <w:r w:rsidRPr="00A73CF5">
              <w:rPr>
                <w:rFonts w:ascii="Arial" w:eastAsia="Times New Roman" w:hAnsi="Arial" w:cs="Arial"/>
              </w:rPr>
              <w:t xml:space="preserve"> years</w:t>
            </w:r>
          </w:p>
        </w:tc>
      </w:tr>
      <w:tr w:rsidR="00A73CF5" w:rsidRPr="00A73CF5" w:rsidTr="00A73CF5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3CF5">
              <w:rPr>
                <w:rFonts w:ascii="Arial" w:eastAsia="Times New Roman" w:hAnsi="Arial" w:cs="Arial"/>
              </w:rPr>
              <w:t>Internship = less than 1 year of significant PA/pub policy experience so internship is needed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CF5" w:rsidRPr="00A73CF5" w:rsidRDefault="00A73CF5" w:rsidP="00A73C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73CF5" w:rsidRDefault="00A73CF5"/>
    <w:sectPr w:rsidR="00A73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CB"/>
    <w:rsid w:val="00331216"/>
    <w:rsid w:val="00A574CB"/>
    <w:rsid w:val="00A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3DC9-FE79-4357-8183-5E8281DD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2020-01-23T18:48:00Z</dcterms:created>
  <dcterms:modified xsi:type="dcterms:W3CDTF">2020-01-23T20:36:00Z</dcterms:modified>
</cp:coreProperties>
</file>