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8024D3">
      <w:bookmarkStart w:id="0" w:name="_GoBack"/>
      <w:bookmarkEnd w:id="0"/>
      <w:r>
        <w:t>Different categories of names:</w:t>
      </w:r>
    </w:p>
    <w:p w:rsidR="008024D3" w:rsidRDefault="008024D3" w:rsidP="008024D3">
      <w:pPr>
        <w:pStyle w:val="ListParagraph"/>
        <w:numPr>
          <w:ilvl w:val="0"/>
          <w:numId w:val="1"/>
        </w:numPr>
      </w:pPr>
      <w:r>
        <w:t xml:space="preserve">F16 Admit Decision – already in Banner = already in Radius, </w:t>
      </w:r>
    </w:p>
    <w:p w:rsidR="008024D3" w:rsidRDefault="008024D3" w:rsidP="00DD70CE">
      <w:pPr>
        <w:pStyle w:val="ListParagraph"/>
        <w:numPr>
          <w:ilvl w:val="1"/>
          <w:numId w:val="1"/>
        </w:numPr>
      </w:pPr>
      <w:r>
        <w:t>Add</w:t>
      </w:r>
      <w:r w:rsidR="00DD70CE">
        <w:t xml:space="preserve"> new</w:t>
      </w:r>
      <w:r>
        <w:t xml:space="preserve"> info from </w:t>
      </w:r>
      <w:proofErr w:type="spellStart"/>
      <w:r>
        <w:t>CollegeNet</w:t>
      </w:r>
      <w:proofErr w:type="spellEnd"/>
      <w:r>
        <w:t xml:space="preserve"> to</w:t>
      </w:r>
      <w:r w:rsidR="00DD70CE">
        <w:t xml:space="preserve"> their Radius record</w:t>
      </w:r>
    </w:p>
    <w:sectPr w:rsidR="0080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ECD"/>
    <w:multiLevelType w:val="hybridMultilevel"/>
    <w:tmpl w:val="4360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D3"/>
    <w:rsid w:val="0031116B"/>
    <w:rsid w:val="007513A5"/>
    <w:rsid w:val="008024D3"/>
    <w:rsid w:val="00D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2016-07-25T19:25:00Z</dcterms:created>
  <dcterms:modified xsi:type="dcterms:W3CDTF">2016-07-25T19:45:00Z</dcterms:modified>
</cp:coreProperties>
</file>