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08" w:rsidRPr="007E1456" w:rsidRDefault="00DF5008" w:rsidP="007E1456">
      <w:pPr>
        <w:pStyle w:val="Header"/>
        <w:rPr>
          <w:color w:val="339966"/>
        </w:rPr>
      </w:pPr>
      <w:r>
        <w:rPr>
          <w:noProof/>
          <w:color w:val="33996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6pt;margin-top:0;width:155.35pt;height:51.75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463469065" r:id="rId7"/>
        </w:pict>
      </w:r>
      <w:r>
        <w:rPr>
          <w:color w:val="339966"/>
        </w:rPr>
        <w:br w:type="textWrapping" w:clear="all"/>
      </w:r>
    </w:p>
    <w:p w:rsidR="007E1456" w:rsidRPr="001868DA" w:rsidRDefault="007E1456" w:rsidP="007E1456">
      <w:pPr>
        <w:jc w:val="center"/>
        <w:rPr>
          <w:rFonts w:ascii="Garamond" w:hAnsi="Garamond" w:cs="Arial"/>
          <w:sz w:val="24"/>
          <w:szCs w:val="24"/>
        </w:rPr>
      </w:pPr>
      <w:r w:rsidRPr="001868DA">
        <w:rPr>
          <w:rFonts w:ascii="Garamond" w:hAnsi="Garamond" w:cs="Arial"/>
          <w:sz w:val="24"/>
          <w:szCs w:val="24"/>
        </w:rPr>
        <w:t>Master of Public Administration</w:t>
      </w:r>
    </w:p>
    <w:p w:rsidR="007E1456" w:rsidRPr="001868DA" w:rsidRDefault="007E1456" w:rsidP="007E1456">
      <w:pPr>
        <w:jc w:val="center"/>
        <w:rPr>
          <w:rFonts w:ascii="Garamond" w:hAnsi="Garamond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1868DA">
            <w:rPr>
              <w:rFonts w:ascii="Garamond" w:hAnsi="Garamond" w:cs="Arial"/>
              <w:sz w:val="24"/>
              <w:szCs w:val="24"/>
            </w:rPr>
            <w:t>2700 Evergreen Parkway NW</w:t>
          </w:r>
        </w:smartTag>
      </w:smartTag>
    </w:p>
    <w:p w:rsidR="007E1456" w:rsidRPr="001868DA" w:rsidRDefault="007E1456" w:rsidP="007E1456">
      <w:pPr>
        <w:jc w:val="center"/>
        <w:rPr>
          <w:rFonts w:ascii="Garamond" w:hAnsi="Garamond" w:cs="Arial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1868DA">
            <w:rPr>
              <w:rFonts w:ascii="Garamond" w:hAnsi="Garamond" w:cs="Arial"/>
              <w:sz w:val="24"/>
              <w:szCs w:val="24"/>
            </w:rPr>
            <w:t>Olympia</w:t>
          </w:r>
        </w:smartTag>
        <w:r w:rsidRPr="001868DA">
          <w:rPr>
            <w:rFonts w:ascii="Garamond" w:hAnsi="Garamond" w:cs="Arial"/>
            <w:sz w:val="24"/>
            <w:szCs w:val="24"/>
          </w:rPr>
          <w:t xml:space="preserve">, </w:t>
        </w:r>
        <w:smartTag w:uri="urn:schemas-microsoft-com:office:smarttags" w:element="State">
          <w:r w:rsidRPr="001868DA">
            <w:rPr>
              <w:rFonts w:ascii="Garamond" w:hAnsi="Garamond" w:cs="Arial"/>
              <w:sz w:val="24"/>
              <w:szCs w:val="24"/>
            </w:rPr>
            <w:t>Washington</w:t>
          </w:r>
        </w:smartTag>
        <w:r w:rsidRPr="001868DA">
          <w:rPr>
            <w:rFonts w:ascii="Garamond" w:hAnsi="Garamond" w:cs="Arial"/>
            <w:sz w:val="24"/>
            <w:szCs w:val="24"/>
          </w:rPr>
          <w:t xml:space="preserve">  </w:t>
        </w:r>
        <w:smartTag w:uri="urn:schemas-microsoft-com:office:smarttags" w:element="PostalCode">
          <w:r w:rsidRPr="001868DA">
            <w:rPr>
              <w:rFonts w:ascii="Garamond" w:hAnsi="Garamond" w:cs="Arial"/>
              <w:sz w:val="24"/>
              <w:szCs w:val="24"/>
            </w:rPr>
            <w:t>98505</w:t>
          </w:r>
        </w:smartTag>
      </w:smartTag>
    </w:p>
    <w:p w:rsidR="007E1456" w:rsidRDefault="007E1456" w:rsidP="007E1456"/>
    <w:p w:rsidR="001868DA" w:rsidRDefault="001868DA" w:rsidP="001868DA">
      <w:pPr>
        <w:pStyle w:val="NoSpacing"/>
        <w:rPr>
          <w:sz w:val="26"/>
          <w:szCs w:val="26"/>
        </w:rPr>
      </w:pP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  <w:r w:rsidRPr="00F51A7F">
        <w:rPr>
          <w:rFonts w:ascii="Garamond" w:hAnsi="Garamond" w:cs="Arial"/>
          <w:sz w:val="28"/>
          <w:szCs w:val="28"/>
        </w:rPr>
        <w:t>June 5, 20</w:t>
      </w:r>
      <w:bookmarkStart w:id="0" w:name="_GoBack"/>
      <w:bookmarkEnd w:id="0"/>
      <w:r w:rsidRPr="00F51A7F">
        <w:rPr>
          <w:rFonts w:ascii="Garamond" w:hAnsi="Garamond" w:cs="Arial"/>
          <w:sz w:val="28"/>
          <w:szCs w:val="28"/>
        </w:rPr>
        <w:t>14</w:t>
      </w: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</w:p>
    <w:p w:rsidR="00F51A7F" w:rsidRDefault="00F51A7F" w:rsidP="00F51A7F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Ryan Martin</w:t>
      </w:r>
    </w:p>
    <w:p w:rsidR="00F51A7F" w:rsidRDefault="00F51A7F" w:rsidP="00F51A7F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Financial Aid Officer</w:t>
      </w:r>
    </w:p>
    <w:p w:rsidR="00F51A7F" w:rsidRDefault="00F51A7F" w:rsidP="00F51A7F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Northwest College of Art and Design</w:t>
      </w:r>
    </w:p>
    <w:p w:rsidR="00F51A7F" w:rsidRDefault="00F51A7F" w:rsidP="00F51A7F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16301 Creative Drive NE</w:t>
      </w:r>
    </w:p>
    <w:p w:rsidR="00F51A7F" w:rsidRDefault="00F51A7F" w:rsidP="00F51A7F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Poulsbo, WA 98370</w:t>
      </w:r>
    </w:p>
    <w:p w:rsidR="00F51A7F" w:rsidRDefault="00F51A7F" w:rsidP="00F51A7F">
      <w:pPr>
        <w:rPr>
          <w:rFonts w:ascii="Garamond" w:hAnsi="Garamond" w:cs="Arial"/>
          <w:sz w:val="28"/>
          <w:szCs w:val="28"/>
        </w:rPr>
      </w:pPr>
    </w:p>
    <w:p w:rsidR="00F51A7F" w:rsidRDefault="00F51A7F" w:rsidP="00F51A7F">
      <w:pPr>
        <w:rPr>
          <w:rFonts w:ascii="Garamond" w:hAnsi="Garamond" w:cs="Arial"/>
          <w:sz w:val="28"/>
          <w:szCs w:val="28"/>
        </w:rPr>
      </w:pP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  <w:r w:rsidRPr="00F51A7F">
        <w:rPr>
          <w:rFonts w:ascii="Garamond" w:hAnsi="Garamond" w:cs="Arial"/>
          <w:sz w:val="28"/>
          <w:szCs w:val="28"/>
        </w:rPr>
        <w:t xml:space="preserve">Dear </w:t>
      </w:r>
      <w:r>
        <w:rPr>
          <w:rFonts w:ascii="Garamond" w:hAnsi="Garamond" w:cs="Arial"/>
          <w:sz w:val="28"/>
          <w:szCs w:val="28"/>
        </w:rPr>
        <w:t>Mr. Martin:</w:t>
      </w: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  <w:r w:rsidRPr="00F51A7F">
        <w:rPr>
          <w:rFonts w:ascii="Garamond" w:hAnsi="Garamond" w:cs="Arial"/>
          <w:sz w:val="28"/>
          <w:szCs w:val="28"/>
        </w:rPr>
        <w:t xml:space="preserve">I’m writing to verify that Wendy Morris has been admitted to the Evergreen MPA program for </w:t>
      </w:r>
      <w:proofErr w:type="gramStart"/>
      <w:r w:rsidRPr="00F51A7F">
        <w:rPr>
          <w:rFonts w:ascii="Garamond" w:hAnsi="Garamond" w:cs="Arial"/>
          <w:sz w:val="28"/>
          <w:szCs w:val="28"/>
        </w:rPr>
        <w:t>Fall</w:t>
      </w:r>
      <w:proofErr w:type="gramEnd"/>
      <w:r w:rsidRPr="00F51A7F">
        <w:rPr>
          <w:rFonts w:ascii="Garamond" w:hAnsi="Garamond" w:cs="Arial"/>
          <w:sz w:val="28"/>
          <w:szCs w:val="28"/>
        </w:rPr>
        <w:t xml:space="preserve"> 2014, with no admission conditions remaining. </w:t>
      </w: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  <w:r w:rsidRPr="00F51A7F">
        <w:rPr>
          <w:rFonts w:ascii="Garamond" w:hAnsi="Garamond" w:cs="Arial"/>
          <w:sz w:val="28"/>
          <w:szCs w:val="28"/>
        </w:rPr>
        <w:t>Her one remaining condition is not an admissions condition</w:t>
      </w:r>
      <w:r w:rsidRPr="00F51A7F">
        <w:rPr>
          <w:rFonts w:ascii="Garamond" w:hAnsi="Garamond" w:cs="Arial"/>
          <w:sz w:val="28"/>
          <w:szCs w:val="28"/>
        </w:rPr>
        <w:t xml:space="preserve">: </w:t>
      </w:r>
      <w:r w:rsidRPr="00F51A7F">
        <w:rPr>
          <w:rFonts w:ascii="Garamond" w:hAnsi="Garamond" w:cs="Arial"/>
          <w:sz w:val="28"/>
          <w:szCs w:val="28"/>
        </w:rPr>
        <w:t>completing an internship is a condition of *</w:t>
      </w:r>
      <w:r w:rsidRPr="00F51A7F">
        <w:rPr>
          <w:rFonts w:ascii="Garamond" w:hAnsi="Garamond" w:cs="Arial"/>
          <w:b/>
          <w:bCs/>
          <w:sz w:val="28"/>
          <w:szCs w:val="28"/>
        </w:rPr>
        <w:t>graduation</w:t>
      </w:r>
      <w:r w:rsidRPr="00F51A7F">
        <w:rPr>
          <w:rFonts w:ascii="Garamond" w:hAnsi="Garamond" w:cs="Arial"/>
          <w:sz w:val="28"/>
          <w:szCs w:val="28"/>
        </w:rPr>
        <w:t xml:space="preserve">* from the program. There are no remaining conditions on her admission. </w:t>
      </w: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  <w:r w:rsidRPr="00F51A7F">
        <w:rPr>
          <w:rFonts w:ascii="Garamond" w:hAnsi="Garamond" w:cs="Arial"/>
          <w:sz w:val="28"/>
          <w:szCs w:val="28"/>
        </w:rPr>
        <w:t>Feel welcome to contact me if you have any questions,</w:t>
      </w:r>
      <w:r>
        <w:rPr>
          <w:rFonts w:ascii="Garamond" w:hAnsi="Garamond" w:cs="Arial"/>
          <w:sz w:val="28"/>
          <w:szCs w:val="28"/>
        </w:rPr>
        <w:t xml:space="preserve"> either</w:t>
      </w:r>
      <w:r w:rsidRPr="00F51A7F">
        <w:rPr>
          <w:rFonts w:ascii="Garamond" w:hAnsi="Garamond" w:cs="Arial"/>
          <w:sz w:val="28"/>
          <w:szCs w:val="28"/>
        </w:rPr>
        <w:t xml:space="preserve"> via email, at </w:t>
      </w:r>
      <w:hyperlink r:id="rId8" w:history="1">
        <w:r w:rsidRPr="00F51A7F">
          <w:rPr>
            <w:rStyle w:val="Hyperlink"/>
            <w:rFonts w:ascii="Garamond" w:hAnsi="Garamond" w:cs="Arial"/>
            <w:color w:val="auto"/>
            <w:sz w:val="28"/>
            <w:szCs w:val="28"/>
          </w:rPr>
          <w:t>gibbonsr@evergreen.edu</w:t>
        </w:r>
      </w:hyperlink>
      <w:r w:rsidRPr="00F51A7F">
        <w:rPr>
          <w:rFonts w:ascii="Garamond" w:hAnsi="Garamond" w:cs="Arial"/>
          <w:sz w:val="28"/>
          <w:szCs w:val="28"/>
        </w:rPr>
        <w:t>, or phone, at 360.867.6554.</w:t>
      </w: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  <w:r w:rsidRPr="00F51A7F">
        <w:rPr>
          <w:rFonts w:ascii="Garamond" w:hAnsi="Garamond" w:cs="Arial"/>
          <w:sz w:val="28"/>
          <w:szCs w:val="28"/>
        </w:rPr>
        <w:t>Best to you,</w:t>
      </w: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  <w:r w:rsidRPr="00F51A7F">
        <w:rPr>
          <w:rFonts w:ascii="Garamond" w:hAnsi="Garamond" w:cs="Arial"/>
          <w:sz w:val="28"/>
          <w:szCs w:val="28"/>
        </w:rPr>
        <w:t>Randee Gibbons</w:t>
      </w: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  <w:r w:rsidRPr="00F51A7F">
        <w:rPr>
          <w:rFonts w:ascii="Garamond" w:hAnsi="Garamond" w:cs="Arial"/>
          <w:sz w:val="28"/>
          <w:szCs w:val="28"/>
        </w:rPr>
        <w:t>Assistant MPA Director</w:t>
      </w:r>
    </w:p>
    <w:p w:rsidR="00F51A7F" w:rsidRPr="00F51A7F" w:rsidRDefault="00F51A7F" w:rsidP="00F51A7F">
      <w:pPr>
        <w:rPr>
          <w:rFonts w:ascii="Garamond" w:hAnsi="Garamond" w:cs="Arial"/>
          <w:sz w:val="28"/>
          <w:szCs w:val="28"/>
        </w:rPr>
      </w:pPr>
      <w:r w:rsidRPr="00F51A7F">
        <w:rPr>
          <w:rFonts w:ascii="Garamond" w:hAnsi="Garamond" w:cs="Arial"/>
          <w:sz w:val="28"/>
          <w:szCs w:val="28"/>
        </w:rPr>
        <w:t>Public/Non-Profit Administration and Public Policy Concentrations</w:t>
      </w:r>
    </w:p>
    <w:p w:rsidR="00F51A7F" w:rsidRPr="00F51A7F" w:rsidRDefault="00F51A7F" w:rsidP="001868DA">
      <w:pPr>
        <w:pStyle w:val="NoSpacing"/>
        <w:rPr>
          <w:rFonts w:ascii="Garamond" w:hAnsi="Garamond"/>
          <w:sz w:val="28"/>
          <w:szCs w:val="28"/>
        </w:rPr>
      </w:pPr>
    </w:p>
    <w:sectPr w:rsidR="00F51A7F" w:rsidRPr="00F51A7F">
      <w:pgSz w:w="12240" w:h="15840" w:code="1"/>
      <w:pgMar w:top="720" w:right="1440" w:bottom="720" w:left="1440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C61"/>
    <w:multiLevelType w:val="hybridMultilevel"/>
    <w:tmpl w:val="CF22C1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307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DC468E"/>
    <w:multiLevelType w:val="hybridMultilevel"/>
    <w:tmpl w:val="F6FA65E2"/>
    <w:lvl w:ilvl="0" w:tplc="121AE95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F0636C"/>
    <w:multiLevelType w:val="hybridMultilevel"/>
    <w:tmpl w:val="08805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E4A0A"/>
    <w:multiLevelType w:val="hybridMultilevel"/>
    <w:tmpl w:val="9202F742"/>
    <w:lvl w:ilvl="0" w:tplc="13BA0B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FE2EA9"/>
    <w:multiLevelType w:val="hybridMultilevel"/>
    <w:tmpl w:val="63F406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716B0"/>
    <w:multiLevelType w:val="hybridMultilevel"/>
    <w:tmpl w:val="1FBAA9D6"/>
    <w:lvl w:ilvl="0" w:tplc="BF7691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B6620B"/>
    <w:multiLevelType w:val="hybridMultilevel"/>
    <w:tmpl w:val="FEA0F17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798489D"/>
    <w:multiLevelType w:val="hybridMultilevel"/>
    <w:tmpl w:val="31085F7E"/>
    <w:lvl w:ilvl="0" w:tplc="F1C82A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9E4276"/>
    <w:multiLevelType w:val="hybridMultilevel"/>
    <w:tmpl w:val="CF22C1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CA"/>
    <w:rsid w:val="000161E1"/>
    <w:rsid w:val="000818D7"/>
    <w:rsid w:val="001868DA"/>
    <w:rsid w:val="002513FD"/>
    <w:rsid w:val="005A6799"/>
    <w:rsid w:val="006D37CA"/>
    <w:rsid w:val="007E1456"/>
    <w:rsid w:val="00827F9F"/>
    <w:rsid w:val="00902F1B"/>
    <w:rsid w:val="00DF5008"/>
    <w:rsid w:val="00F5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540"/>
        <w:tab w:val="left" w:pos="1080"/>
      </w:tabs>
      <w:suppressAutoHyphen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Normal"/>
    <w:pPr>
      <w:spacing w:before="100" w:beforeAutospacing="1" w:after="100" w:afterAutospacing="1"/>
      <w:ind w:left="288" w:right="288" w:firstLine="288"/>
    </w:pPr>
    <w:rPr>
      <w:rFonts w:eastAsia="Arial Unicode MS" w:cs="Arial"/>
      <w:color w:val="000000"/>
      <w:sz w:val="24"/>
      <w:szCs w:val="24"/>
    </w:rPr>
  </w:style>
  <w:style w:type="paragraph" w:styleId="NoSpacing">
    <w:name w:val="No Spacing"/>
    <w:qFormat/>
    <w:rsid w:val="001868DA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540"/>
        <w:tab w:val="left" w:pos="1080"/>
      </w:tabs>
      <w:suppressAutoHyphen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Normal"/>
    <w:pPr>
      <w:spacing w:before="100" w:beforeAutospacing="1" w:after="100" w:afterAutospacing="1"/>
      <w:ind w:left="288" w:right="288" w:firstLine="288"/>
    </w:pPr>
    <w:rPr>
      <w:rFonts w:eastAsia="Arial Unicode MS" w:cs="Arial"/>
      <w:color w:val="000000"/>
      <w:sz w:val="24"/>
      <w:szCs w:val="24"/>
    </w:rPr>
  </w:style>
  <w:style w:type="paragraph" w:styleId="NoSpacing">
    <w:name w:val="No Spacing"/>
    <w:qFormat/>
    <w:rsid w:val="001868DA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bonsr@evergreen.ed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TESC</Company>
  <LinksUpToDate>false</LinksUpToDate>
  <CharactersWithSpaces>860</CharactersWithSpaces>
  <SharedDoc>false</SharedDoc>
  <HLinks>
    <vt:vector size="6" baseType="variant"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mailto:morgans@evergreen.edu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McGovern</dc:creator>
  <cp:lastModifiedBy>Randee Gibbons</cp:lastModifiedBy>
  <cp:revision>2</cp:revision>
  <cp:lastPrinted>2005-06-22T00:21:00Z</cp:lastPrinted>
  <dcterms:created xsi:type="dcterms:W3CDTF">2014-06-05T17:25:00Z</dcterms:created>
  <dcterms:modified xsi:type="dcterms:W3CDTF">2014-06-05T17:25:00Z</dcterms:modified>
</cp:coreProperties>
</file>