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9am-4pm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Questions for Walter: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Is he</w:t>
      </w:r>
      <w:r w:rsidRPr="001C2103">
        <w:rPr>
          <w:strike/>
          <w:sz w:val="20"/>
          <w:szCs w:val="20"/>
          <w:highlight w:val="yellow"/>
        </w:rPr>
        <w:t>re</w:t>
      </w:r>
      <w:r w:rsidRPr="009F6AFC">
        <w:rPr>
          <w:sz w:val="20"/>
          <w:szCs w:val="20"/>
        </w:rPr>
        <w:t xml:space="preserve"> there all day?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What is missing?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Who else should be here?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 xml:space="preserve">Who should be </w:t>
      </w:r>
      <w:r w:rsidR="001C2103" w:rsidRPr="001C2103">
        <w:rPr>
          <w:sz w:val="20"/>
          <w:szCs w:val="20"/>
          <w:highlight w:val="yellow"/>
        </w:rPr>
        <w:t>t</w:t>
      </w:r>
      <w:r w:rsidRPr="009F6AFC">
        <w:rPr>
          <w:sz w:val="20"/>
          <w:szCs w:val="20"/>
        </w:rPr>
        <w:t>here all day besides directors, ADs, and Walter?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Is Walter going to run it?</w:t>
      </w:r>
    </w:p>
    <w:p w:rsidR="009F6AFC" w:rsidRPr="009F6AFC" w:rsidRDefault="009F6AFC" w:rsidP="009F6AFC">
      <w:pPr>
        <w:rPr>
          <w:sz w:val="20"/>
          <w:szCs w:val="20"/>
        </w:rPr>
      </w:pP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9am-10:15: Big picture: role of grad programs at Evergreen - Walter</w:t>
      </w:r>
    </w:p>
    <w:p w:rsidR="009F6AFC" w:rsidRPr="009F6AFC" w:rsidRDefault="009F6AFC" w:rsidP="009F6AFC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New goal of increased net revenue</w:t>
      </w:r>
    </w:p>
    <w:p w:rsidR="009F6AFC" w:rsidRPr="009F6AFC" w:rsidRDefault="009F6AFC" w:rsidP="009F6AFC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 xml:space="preserve">What are the net revenue requirements?  </w:t>
      </w:r>
    </w:p>
    <w:p w:rsidR="009F6AFC" w:rsidRPr="009F6AFC" w:rsidRDefault="009F6AFC" w:rsidP="009F6AFC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much do our programs cost?</w:t>
      </w:r>
    </w:p>
    <w:p w:rsidR="009F6AFC" w:rsidRPr="009F6AFC" w:rsidRDefault="009F6AFC" w:rsidP="009F6AFC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is net revenue now?</w:t>
      </w:r>
    </w:p>
    <w:p w:rsidR="009F6AFC" w:rsidRPr="009F6AFC" w:rsidRDefault="009F6AFC" w:rsidP="009F6AFC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should net revenue be?</w:t>
      </w:r>
    </w:p>
    <w:p w:rsidR="009F6AFC" w:rsidRPr="009F6AFC" w:rsidRDefault="009F6AFC" w:rsidP="009F6AFC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will we get there?</w:t>
      </w:r>
    </w:p>
    <w:p w:rsidR="009F6AFC" w:rsidRPr="009F6AFC" w:rsidRDefault="009F6AFC" w:rsidP="009F6AFC">
      <w:pPr>
        <w:rPr>
          <w:sz w:val="20"/>
          <w:szCs w:val="20"/>
        </w:rPr>
      </w:pP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10:30 – 12: Funding for students – Financial Aid, Foundation, Steve Hunter</w:t>
      </w:r>
    </w:p>
    <w:p w:rsidR="009F6AFC" w:rsidRPr="009F6AFC" w:rsidRDefault="009F6AFC" w:rsidP="009F6AFC">
      <w:pPr>
        <w:numPr>
          <w:ilvl w:val="0"/>
          <w:numId w:val="3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do we need to do to be able to award financial aid and offer admission at same time?</w:t>
      </w:r>
    </w:p>
    <w:p w:rsidR="009F6AFC" w:rsidRPr="009F6AFC" w:rsidRDefault="009F6AFC" w:rsidP="009F6AFC">
      <w:pPr>
        <w:numPr>
          <w:ilvl w:val="0"/>
          <w:numId w:val="3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much aid for non-res vs. res now that we’re focused on revenue?</w:t>
      </w:r>
    </w:p>
    <w:p w:rsidR="009F6AFC" w:rsidRPr="009F6AFC" w:rsidRDefault="009F6AFC" w:rsidP="009F6AFC">
      <w:pPr>
        <w:numPr>
          <w:ilvl w:val="0"/>
          <w:numId w:val="3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is right mix between need-based and merit-based aid?</w:t>
      </w:r>
    </w:p>
    <w:p w:rsidR="009F6AFC" w:rsidRPr="009F6AFC" w:rsidRDefault="009F6AFC" w:rsidP="009F6AFC">
      <w:pPr>
        <w:numPr>
          <w:ilvl w:val="0"/>
          <w:numId w:val="3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are all the ways we are funded? What are our sources? Foundation?</w:t>
      </w:r>
    </w:p>
    <w:p w:rsidR="009F6AFC" w:rsidRPr="009F6AFC" w:rsidRDefault="009F6AFC" w:rsidP="009F6AFC">
      <w:pPr>
        <w:numPr>
          <w:ilvl w:val="0"/>
          <w:numId w:val="3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can we get more foundation dollars?</w:t>
      </w:r>
    </w:p>
    <w:p w:rsidR="009F6AFC" w:rsidRPr="009F6AFC" w:rsidRDefault="009F6AFC" w:rsidP="009F6AFC">
      <w:pPr>
        <w:numPr>
          <w:ilvl w:val="0"/>
          <w:numId w:val="3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can we have an ongoing way to know?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12 – 12:30 - Lunch</w:t>
      </w: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12:30-2:15pm: Recruitment/retention philosophy and strategy – Walter, Steve Hunter, Bryan Gould, Rafael, Todd Sprague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are our goals for grad student recruitment?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Grad student need higher than undergrad need?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much money is needed to get and keep students here?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We need help in determining a non-resident recruitment strategy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strategies are needed for retention – especially with financial aid?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Funding for recruitment – should it be increased?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We need more access to data – reports, etc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 xml:space="preserve">How can institution help with marketing? Helpful to have </w:t>
      </w:r>
      <w:proofErr w:type="spellStart"/>
      <w:r w:rsidRPr="009F6AFC">
        <w:rPr>
          <w:rFonts w:eastAsia="Times New Roman"/>
          <w:sz w:val="20"/>
          <w:szCs w:val="20"/>
        </w:rPr>
        <w:t>comm</w:t>
      </w:r>
      <w:proofErr w:type="spellEnd"/>
      <w:r w:rsidRPr="009F6AFC">
        <w:rPr>
          <w:rFonts w:eastAsia="Times New Roman"/>
          <w:sz w:val="20"/>
          <w:szCs w:val="20"/>
        </w:rPr>
        <w:t xml:space="preserve"> plan for whole year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How do we increase reputation through faculty involvement?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Residency</w:t>
      </w:r>
    </w:p>
    <w:p w:rsidR="009F6AFC" w:rsidRPr="009F6AFC" w:rsidRDefault="009F6AFC" w:rsidP="009F6AFC">
      <w:pPr>
        <w:numPr>
          <w:ilvl w:val="1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6 credit loophole</w:t>
      </w:r>
    </w:p>
    <w:p w:rsidR="009F6AFC" w:rsidRPr="009F6AFC" w:rsidRDefault="009F6AFC" w:rsidP="009F6AFC">
      <w:pPr>
        <w:rPr>
          <w:sz w:val="20"/>
          <w:szCs w:val="20"/>
        </w:rPr>
      </w:pP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>2:30-3:30pm: Admissions – Walter, Leona, Bryan, Amy Betz?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Electronic application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Communication/grad admission system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Timing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Recap of this year</w:t>
      </w:r>
    </w:p>
    <w:p w:rsidR="009F6AFC" w:rsidRPr="009F6AFC" w:rsidRDefault="009F6AFC" w:rsidP="009F6AFC">
      <w:pPr>
        <w:rPr>
          <w:sz w:val="20"/>
          <w:szCs w:val="20"/>
        </w:rPr>
      </w:pPr>
    </w:p>
    <w:p w:rsidR="009F6AFC" w:rsidRPr="009F6AFC" w:rsidRDefault="009F6AFC" w:rsidP="009F6AFC">
      <w:pPr>
        <w:rPr>
          <w:sz w:val="20"/>
          <w:szCs w:val="20"/>
        </w:rPr>
      </w:pPr>
      <w:r w:rsidRPr="009F6AFC">
        <w:rPr>
          <w:sz w:val="20"/>
          <w:szCs w:val="20"/>
        </w:rPr>
        <w:t xml:space="preserve">3:30 – 4pm: Communication to students from other departments, Andrea, Leona, </w:t>
      </w:r>
      <w:proofErr w:type="spellStart"/>
      <w:r w:rsidRPr="009F6AFC">
        <w:rPr>
          <w:sz w:val="20"/>
          <w:szCs w:val="20"/>
        </w:rPr>
        <w:t>FinAid</w:t>
      </w:r>
      <w:proofErr w:type="spellEnd"/>
      <w:r w:rsidRPr="009F6AFC">
        <w:rPr>
          <w:sz w:val="20"/>
          <w:szCs w:val="20"/>
        </w:rPr>
        <w:t>, Student Accounts, Amy Betz, Steve Hunter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do different departments tell students?  What do we tell them and what do other departments tell them?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 xml:space="preserve">We need fake student account on </w:t>
      </w:r>
      <w:proofErr w:type="spellStart"/>
      <w:r w:rsidRPr="009F6AFC">
        <w:rPr>
          <w:rFonts w:eastAsia="Times New Roman"/>
          <w:sz w:val="20"/>
          <w:szCs w:val="20"/>
        </w:rPr>
        <w:t>my.evergreen</w:t>
      </w:r>
      <w:proofErr w:type="spellEnd"/>
      <w:r w:rsidRPr="009F6AFC">
        <w:rPr>
          <w:rFonts w:eastAsia="Times New Roman"/>
          <w:sz w:val="20"/>
          <w:szCs w:val="20"/>
        </w:rPr>
        <w:t xml:space="preserve"> so we know what students see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Automatic messages that go out?  Student accounts, financial aid, registration, admissions, Dean’s area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What is being told to students that we don’t know about? When is it happening?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 xml:space="preserve">Is there a yearly </w:t>
      </w:r>
      <w:proofErr w:type="spellStart"/>
      <w:r w:rsidRPr="009F6AFC">
        <w:rPr>
          <w:rFonts w:eastAsia="Times New Roman"/>
          <w:sz w:val="20"/>
          <w:szCs w:val="20"/>
        </w:rPr>
        <w:t>comm</w:t>
      </w:r>
      <w:proofErr w:type="spellEnd"/>
      <w:r w:rsidRPr="009F6AFC">
        <w:rPr>
          <w:rFonts w:eastAsia="Times New Roman"/>
          <w:sz w:val="20"/>
          <w:szCs w:val="20"/>
        </w:rPr>
        <w:t xml:space="preserve"> plan for the entire school?</w:t>
      </w:r>
    </w:p>
    <w:p w:rsidR="009F6AFC" w:rsidRPr="009F6AFC" w:rsidRDefault="009F6AFC" w:rsidP="009F6AFC">
      <w:pPr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9F6AFC">
        <w:rPr>
          <w:rFonts w:eastAsia="Times New Roman"/>
          <w:sz w:val="20"/>
          <w:szCs w:val="20"/>
        </w:rPr>
        <w:t>Training other departments (</w:t>
      </w:r>
      <w:proofErr w:type="spellStart"/>
      <w:r w:rsidRPr="009F6AFC">
        <w:rPr>
          <w:rFonts w:eastAsia="Times New Roman"/>
          <w:sz w:val="20"/>
          <w:szCs w:val="20"/>
        </w:rPr>
        <w:t>Reg</w:t>
      </w:r>
      <w:proofErr w:type="spellEnd"/>
      <w:r w:rsidRPr="009F6AFC">
        <w:rPr>
          <w:rFonts w:eastAsia="Times New Roman"/>
          <w:sz w:val="20"/>
          <w:szCs w:val="20"/>
        </w:rPr>
        <w:t>, Advising, etc) about what we do</w:t>
      </w:r>
    </w:p>
    <w:p w:rsidR="00855643" w:rsidRPr="009F6AFC" w:rsidRDefault="00855643">
      <w:pPr>
        <w:rPr>
          <w:sz w:val="20"/>
          <w:szCs w:val="20"/>
        </w:rPr>
      </w:pPr>
    </w:p>
    <w:sectPr w:rsidR="00855643" w:rsidRPr="009F6AFC" w:rsidSect="0085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74"/>
    <w:multiLevelType w:val="hybridMultilevel"/>
    <w:tmpl w:val="3E328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D43AB"/>
    <w:multiLevelType w:val="hybridMultilevel"/>
    <w:tmpl w:val="81B20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77CB"/>
    <w:multiLevelType w:val="hybridMultilevel"/>
    <w:tmpl w:val="E7E4D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1F223A"/>
    <w:multiLevelType w:val="hybridMultilevel"/>
    <w:tmpl w:val="E536C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F6AFC"/>
    <w:rsid w:val="001C2103"/>
    <w:rsid w:val="00855643"/>
    <w:rsid w:val="009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>The Evergreen State College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dcterms:created xsi:type="dcterms:W3CDTF">2011-07-07T23:50:00Z</dcterms:created>
  <dcterms:modified xsi:type="dcterms:W3CDTF">2011-07-07T23:53:00Z</dcterms:modified>
</cp:coreProperties>
</file>