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66A" w:rsidRPr="005202E1" w:rsidRDefault="005202E1" w:rsidP="005202E1">
      <w:r>
        <w:t>World Geography, World History—Overview, World History and Geography, Modern World History, Ancient Civilizations, Medieval European History, Ancient and Medieval History, U.S. History—Comprehensive, Early U.S. History, Modern U.S. History, Washington State History &amp; Government, U.S. Government—Comprehensive, Economics, Anthropology, Psychology, Sociology, Social Science, Humanities Survey, Humanities, Social Studies, Philosophy, World Geography, U.S. Geography, World History—Overview, U.S. History—Comprehensive, U.S. Government—Comprehensive, IB Humanities, Middle Years Program, Social Studies (grade 3), Social Studies (grade 4), Social Studies (grade 5), Social Studies (grade 6), Social Studies (grade 7), Social Studies (grade 8), Social Studies—General, Social Sciences and History—Supplemental, Social Sciences and History—Other, English/Language Arts I (9th grade), English as a Second Language, Language Arts Laboratory, Strategic Reading, Assisted Reading, Corrective Reading, Public Speaking, Communications, Applied English and Communications, English as a Second Language, Language Arts Laboratory, Language Arts Laboratory, IB Language A (English), Middle Years Program, IB Language A: Language and Literature—English, IB Literature and Performance, Language Arts (grade 3), Language Arts (grade 4), Language Arts (grade 5), Language Arts (grade 6), Language Arts (grade 7), Language Arts (grade 8), Language Arts—General, Reading (grade 3), Reading (grade 4), Reading (grade 5), Reading (grade 6), Reading (grade 7), Reading (grade 8), Reading—General, Literature, Strategic Reading, Assisted Reading, Corrective Reading, Literature—Independent Study, Literature—Other, Composition, Creative Writing, Writing (grade 3), Writing (grade 4), Writing (grade 5), Writing (grade 6), Writing (grade 7), Writing (grade 8), Writing—General, Composition—Independent Study, Composition—Other, Public Speaking, Communications, Speech—Independent Study, Speech—Other, English—Test Preparation, English Proficiency Development</w:t>
      </w:r>
      <w:bookmarkStart w:id="0" w:name="_GoBack"/>
      <w:bookmarkEnd w:id="0"/>
    </w:p>
    <w:sectPr w:rsidR="00DB366A" w:rsidRPr="005202E1" w:rsidSect="004E5782">
      <w:headerReference w:type="default" r:id="rId7"/>
      <w:foot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782" w:rsidRDefault="004E5782" w:rsidP="004E5782">
      <w:pPr>
        <w:spacing w:after="0" w:line="240" w:lineRule="auto"/>
      </w:pPr>
      <w:r>
        <w:separator/>
      </w:r>
    </w:p>
  </w:endnote>
  <w:endnote w:type="continuationSeparator" w:id="0">
    <w:p w:rsidR="004E5782" w:rsidRDefault="004E5782" w:rsidP="004E5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782" w:rsidRDefault="004E5782">
    <w:pPr>
      <w:pStyle w:val="Footer"/>
    </w:pPr>
    <w:r>
      <w:t xml:space="preserve">06/01/16 </w:t>
    </w:r>
    <w:r w:rsidRPr="004E5782">
      <w:t>http://data.pesb.wa.gov/assignment/tools/rules/course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782" w:rsidRDefault="004E5782" w:rsidP="004E5782">
      <w:pPr>
        <w:spacing w:after="0" w:line="240" w:lineRule="auto"/>
      </w:pPr>
      <w:r>
        <w:separator/>
      </w:r>
    </w:p>
  </w:footnote>
  <w:footnote w:type="continuationSeparator" w:id="0">
    <w:p w:rsidR="004E5782" w:rsidRDefault="004E5782" w:rsidP="004E57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782" w:rsidRDefault="004E5782">
    <w:pPr>
      <w:pStyle w:val="Header"/>
    </w:pPr>
    <w:r>
      <w:t>State Course Names which can be taught by holder of a Middle Level Humanities Endorsement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782"/>
    <w:rsid w:val="004E5782"/>
    <w:rsid w:val="005202E1"/>
    <w:rsid w:val="00DB3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57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5782"/>
  </w:style>
  <w:style w:type="paragraph" w:styleId="Footer">
    <w:name w:val="footer"/>
    <w:basedOn w:val="Normal"/>
    <w:link w:val="FooterChar"/>
    <w:uiPriority w:val="99"/>
    <w:unhideWhenUsed/>
    <w:rsid w:val="004E57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57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57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5782"/>
  </w:style>
  <w:style w:type="paragraph" w:styleId="Footer">
    <w:name w:val="footer"/>
    <w:basedOn w:val="Normal"/>
    <w:link w:val="FooterChar"/>
    <w:uiPriority w:val="99"/>
    <w:unhideWhenUsed/>
    <w:rsid w:val="004E57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5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Foran, Maggie</dc:creator>
  <cp:lastModifiedBy>Foran, Maggie</cp:lastModifiedBy>
  <cp:revision>2</cp:revision>
  <cp:lastPrinted>2016-06-01T19:39:00Z</cp:lastPrinted>
  <dcterms:created xsi:type="dcterms:W3CDTF">2016-06-01T18:41:00Z</dcterms:created>
  <dcterms:modified xsi:type="dcterms:W3CDTF">2016-06-01T19:41:00Z</dcterms:modified>
</cp:coreProperties>
</file>