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5B" w:rsidRDefault="001A275B" w:rsidP="007C56BD"/>
    <w:p w:rsidR="007C56BD" w:rsidRDefault="007C56BD" w:rsidP="007C56BD">
      <w:bookmarkStart w:id="0" w:name="_GoBack"/>
      <w:bookmarkEnd w:id="0"/>
      <w:r>
        <w:t>Dear</w:t>
      </w:r>
      <w:r w:rsidR="00831652">
        <w:t xml:space="preserve"> Dail</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831652">
        <w:t xml:space="preserve">an </w:t>
      </w:r>
      <w:r w:rsidRPr="00651EF6">
        <w:t>endorsement in</w:t>
      </w:r>
      <w:r w:rsidR="00831652">
        <w:t xml:space="preserve"> </w:t>
      </w:r>
      <w:r w:rsidR="00831652" w:rsidRPr="00831652">
        <w:rPr>
          <w:b/>
        </w:rPr>
        <w:t>Middle Level Mathematics</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831652" w:rsidRPr="00831652" w:rsidRDefault="00831652" w:rsidP="00651EF6">
      <w:pPr>
        <w:rPr>
          <w:rFonts w:cs="Arial"/>
          <w:b/>
        </w:rPr>
      </w:pPr>
      <w:r w:rsidRPr="00831652">
        <w:rPr>
          <w:rFonts w:cs="Arial"/>
          <w:b/>
        </w:rPr>
        <w:t>Discrete math class</w:t>
      </w:r>
    </w:p>
    <w:p w:rsidR="00831652" w:rsidRPr="00831652" w:rsidRDefault="00831652" w:rsidP="00651EF6">
      <w:pPr>
        <w:rPr>
          <w:rFonts w:cs="Arial"/>
          <w:b/>
        </w:rPr>
      </w:pPr>
      <w:r w:rsidRPr="00831652">
        <w:rPr>
          <w:rFonts w:cs="Arial"/>
          <w:b/>
        </w:rPr>
        <w:t>Two credits of geometry focusing on three-dimensional geometry</w:t>
      </w:r>
    </w:p>
    <w:p w:rsidR="00831652" w:rsidRPr="00831652" w:rsidRDefault="00831652" w:rsidP="00651EF6">
      <w:pPr>
        <w:rPr>
          <w:rFonts w:cs="Arial"/>
          <w:b/>
        </w:rPr>
      </w:pPr>
      <w:r w:rsidRPr="00831652">
        <w:rPr>
          <w:rFonts w:cs="Arial"/>
          <w:b/>
        </w:rPr>
        <w:t>Official WEST-B scores</w:t>
      </w:r>
    </w:p>
    <w:p w:rsidR="00831652" w:rsidRPr="00831652" w:rsidRDefault="00831652" w:rsidP="00651EF6">
      <w:pPr>
        <w:rPr>
          <w:rFonts w:cs="Arial"/>
          <w:b/>
        </w:rPr>
      </w:pPr>
      <w:r w:rsidRPr="00831652">
        <w:rPr>
          <w:rFonts w:cs="Arial"/>
          <w:b/>
        </w:rPr>
        <w:t>Third letter of recommendation from Todd Taylor or other appropriate source</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831652" w:rsidRDefault="00831652" w:rsidP="007C56BD">
      <w:pPr>
        <w:tabs>
          <w:tab w:val="left" w:leader="dot" w:pos="5760"/>
        </w:tabs>
        <w:rPr>
          <w:color w:val="000000"/>
        </w:rPr>
      </w:pPr>
      <w:r>
        <w:rPr>
          <w:color w:val="000000"/>
        </w:rPr>
        <w:t xml:space="preserve">The Admissions Committee also noted your interest in obtaining a second endorsement area in Middle Level Science.  The committee is willing to consider this request upon receipt of passing WEST-E score for middle level science prior to program start. At this time, you would also need credits in astronomy or meteorology, and some type of geology or earth science to finish expected endorsement work for this area. </w:t>
      </w:r>
    </w:p>
    <w:p w:rsidR="00831652" w:rsidRDefault="00831652"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 xml:space="preserve">within </w:t>
      </w:r>
      <w:r w:rsidR="00831652">
        <w:rPr>
          <w:b/>
        </w:rPr>
        <w:t>20</w:t>
      </w:r>
      <w:r w:rsidR="007C56BD">
        <w:rPr>
          <w:b/>
        </w:rPr>
        <w:t xml:space="preserve">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w:t>
      </w:r>
      <w:r w:rsidRPr="000478B8">
        <w:rPr>
          <w:rFonts w:cs="Arial"/>
          <w:color w:val="000000"/>
          <w:u w:val="single"/>
        </w:rPr>
        <w:t xml:space="preserve">you must </w:t>
      </w:r>
      <w:r w:rsidR="00831652">
        <w:rPr>
          <w:rFonts w:cs="Arial"/>
          <w:color w:val="000000"/>
          <w:u w:val="single"/>
        </w:rPr>
        <w:t xml:space="preserve">have the official WEST-B scores and the letter of recommendation into Admissions, and </w:t>
      </w:r>
      <w:r w:rsidRPr="000478B8">
        <w:rPr>
          <w:rFonts w:cs="Arial"/>
          <w:color w:val="000000"/>
          <w:u w:val="single"/>
        </w:rPr>
        <w:t xml:space="preserve">have </w:t>
      </w:r>
      <w:r w:rsidR="00683B32" w:rsidRPr="000478B8">
        <w:rPr>
          <w:rFonts w:cs="Arial"/>
          <w:color w:val="000000"/>
          <w:u w:val="single"/>
        </w:rPr>
        <w:t xml:space="preserve">no </w:t>
      </w:r>
      <w:r w:rsidRPr="000478B8">
        <w:rPr>
          <w:rFonts w:cs="Arial"/>
          <w:color w:val="000000"/>
          <w:u w:val="single"/>
        </w:rPr>
        <w:t>more than 8 credits left to do of your conditional re</w:t>
      </w:r>
      <w:r w:rsidR="0038748F" w:rsidRPr="000478B8">
        <w:rPr>
          <w:rFonts w:cs="Arial"/>
          <w:color w:val="000000"/>
          <w:u w:val="single"/>
        </w:rPr>
        <w:t xml:space="preserve">quirements by </w:t>
      </w:r>
      <w:r w:rsidR="0021198C" w:rsidRPr="000478B8">
        <w:rPr>
          <w:rFonts w:cs="Arial"/>
          <w:color w:val="000000"/>
          <w:u w:val="single"/>
        </w:rPr>
        <w:t>September 15</w:t>
      </w:r>
      <w:r w:rsidR="0038748F" w:rsidRPr="000478B8">
        <w:rPr>
          <w:rFonts w:cs="Arial"/>
          <w:color w:val="000000"/>
          <w:u w:val="single"/>
        </w:rPr>
        <w:t>, 201</w:t>
      </w:r>
      <w:r w:rsidR="00831652">
        <w:rPr>
          <w:rFonts w:cs="Arial"/>
          <w:color w:val="000000"/>
          <w:u w:val="single"/>
        </w:rPr>
        <w:t>4</w:t>
      </w:r>
      <w:r w:rsidR="00831652">
        <w:rPr>
          <w:rFonts w:cs="Arial"/>
          <w:color w:val="000000"/>
        </w:rPr>
        <w:t>.  A</w:t>
      </w:r>
      <w:r w:rsidR="00CD7F5B" w:rsidRPr="000478B8">
        <w:rPr>
          <w:rFonts w:cs="Arial"/>
          <w:color w:val="000000"/>
        </w:rPr>
        <w:t>ny remaining credits at that time will be completed summer 2015.</w:t>
      </w:r>
      <w:r w:rsidR="0021198C" w:rsidRPr="000478B8">
        <w:rPr>
          <w:rFonts w:cs="Arial"/>
          <w:color w:val="000000"/>
        </w:rPr>
        <w:t xml:space="preserve"> </w:t>
      </w:r>
      <w:r>
        <w:rPr>
          <w:rFonts w:cs="Arial"/>
          <w:color w:val="000000"/>
        </w:rPr>
        <w:t xml:space="preserve"> 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lastRenderedPageBreak/>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9"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10"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1"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2"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3"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lastRenderedPageBreak/>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Again, my sincere and warmest congratulations on your </w:t>
      </w:r>
      <w:r w:rsidR="009F0E11">
        <w:rPr>
          <w:color w:val="000000"/>
        </w:rPr>
        <w:t>acceptance into the Evergreen Mi</w:t>
      </w:r>
      <w:r>
        <w:rPr>
          <w:color w:val="000000"/>
        </w:rPr>
        <w:t>T program.</w:t>
      </w:r>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4"/>
      <w:headerReference w:type="default" r:id="rId15"/>
      <w:footerReference w:type="even" r:id="rId16"/>
      <w:footerReference w:type="default" r:id="rId17"/>
      <w:headerReference w:type="first" r:id="rId18"/>
      <w:footerReference w:type="first" r:id="rId19"/>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5B" w:rsidRDefault="0052661A">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19150"/>
          <wp:effectExtent l="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819150"/>
                  </a:xfrm>
                  <a:prstGeom prst="rect">
                    <a:avLst/>
                  </a:prstGeom>
                  <a:noFill/>
                  <a:ln>
                    <a:noFill/>
                  </a:ln>
                </pic:spPr>
              </pic:pic>
            </a:graphicData>
          </a:graphic>
        </wp:inline>
      </w:drawing>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BD"/>
    <w:rsid w:val="00013E98"/>
    <w:rsid w:val="00020FEC"/>
    <w:rsid w:val="000478B8"/>
    <w:rsid w:val="000520CB"/>
    <w:rsid w:val="000A0158"/>
    <w:rsid w:val="000A5459"/>
    <w:rsid w:val="001A275B"/>
    <w:rsid w:val="001A27E9"/>
    <w:rsid w:val="001C5589"/>
    <w:rsid w:val="0021198C"/>
    <w:rsid w:val="00213EB5"/>
    <w:rsid w:val="0022013C"/>
    <w:rsid w:val="00224CF0"/>
    <w:rsid w:val="002A603D"/>
    <w:rsid w:val="002C2940"/>
    <w:rsid w:val="00305700"/>
    <w:rsid w:val="00345769"/>
    <w:rsid w:val="0036324B"/>
    <w:rsid w:val="0038748F"/>
    <w:rsid w:val="003B3E14"/>
    <w:rsid w:val="003D451E"/>
    <w:rsid w:val="00411142"/>
    <w:rsid w:val="004303A1"/>
    <w:rsid w:val="00463147"/>
    <w:rsid w:val="004F04DE"/>
    <w:rsid w:val="0052156E"/>
    <w:rsid w:val="0052661A"/>
    <w:rsid w:val="005D04FE"/>
    <w:rsid w:val="005F60B9"/>
    <w:rsid w:val="00640F59"/>
    <w:rsid w:val="00651EF6"/>
    <w:rsid w:val="00683B32"/>
    <w:rsid w:val="00791D9C"/>
    <w:rsid w:val="007C56BD"/>
    <w:rsid w:val="007C78A7"/>
    <w:rsid w:val="00831652"/>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ergreen.edu/mit/financialaid.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ettyl@evergreen.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ergreen.edu/mit/forms.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ettyl@evergreen.ed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vergreen.edu/mit/forms.ht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D1366-F5ED-4217-ACF4-417149BC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Dear</vt:lpstr>
    </vt:vector>
  </TitlesOfParts>
  <Company>THE EVERGREEN STATE COLLEGE</Company>
  <LinksUpToDate>false</LinksUpToDate>
  <CharactersWithSpaces>6427</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Foran, Maggie</cp:lastModifiedBy>
  <cp:revision>4</cp:revision>
  <cp:lastPrinted>2014-05-13T15:35:00Z</cp:lastPrinted>
  <dcterms:created xsi:type="dcterms:W3CDTF">2014-05-12T21:29:00Z</dcterms:created>
  <dcterms:modified xsi:type="dcterms:W3CDTF">2014-05-13T17:01:00Z</dcterms:modified>
</cp:coreProperties>
</file>