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2635"/>
        <w:gridCol w:w="2790"/>
        <w:gridCol w:w="2480"/>
        <w:gridCol w:w="4270"/>
        <w:gridCol w:w="1001"/>
      </w:tblGrid>
      <w:tr w:rsidR="00DA2051" w:rsidTr="00DA2051">
        <w:tc>
          <w:tcPr>
            <w:tcW w:w="2635" w:type="dxa"/>
          </w:tcPr>
          <w:p w:rsidR="00DA2051" w:rsidRDefault="00DA2051">
            <w:r>
              <w:t>Candidate</w:t>
            </w:r>
          </w:p>
        </w:tc>
        <w:tc>
          <w:tcPr>
            <w:tcW w:w="2790" w:type="dxa"/>
          </w:tcPr>
          <w:p w:rsidR="00DA2051" w:rsidRDefault="00DA2051">
            <w:r>
              <w:t>Endorsements</w:t>
            </w:r>
          </w:p>
        </w:tc>
        <w:tc>
          <w:tcPr>
            <w:tcW w:w="2480" w:type="dxa"/>
          </w:tcPr>
          <w:p w:rsidR="00DA2051" w:rsidRDefault="00DA2051">
            <w:r>
              <w:t>Notes</w:t>
            </w:r>
          </w:p>
        </w:tc>
        <w:tc>
          <w:tcPr>
            <w:tcW w:w="4270" w:type="dxa"/>
          </w:tcPr>
          <w:p w:rsidR="00DA2051" w:rsidRDefault="00DA2051">
            <w:r>
              <w:t>Comments</w:t>
            </w:r>
          </w:p>
        </w:tc>
        <w:tc>
          <w:tcPr>
            <w:tcW w:w="1001" w:type="dxa"/>
          </w:tcPr>
          <w:p w:rsidR="00DA2051" w:rsidRDefault="00DA2051">
            <w:r>
              <w:t>Decision</w:t>
            </w:r>
          </w:p>
        </w:tc>
      </w:tr>
      <w:tr w:rsidR="00DA2051" w:rsidTr="00DA2051">
        <w:tc>
          <w:tcPr>
            <w:tcW w:w="2635" w:type="dxa"/>
          </w:tcPr>
          <w:p w:rsidR="00DA2051" w:rsidRDefault="00DA2051">
            <w:r>
              <w:t>Ayers, Jim</w:t>
            </w:r>
          </w:p>
        </w:tc>
        <w:tc>
          <w:tcPr>
            <w:tcW w:w="2790" w:type="dxa"/>
          </w:tcPr>
          <w:p w:rsidR="00DA2051" w:rsidRDefault="00DA2051">
            <w:r>
              <w:t xml:space="preserve">English Language Arts; </w:t>
            </w:r>
          </w:p>
          <w:p w:rsidR="00DA2051" w:rsidRDefault="00DA2051">
            <w:r>
              <w:t>English Lang Learners</w:t>
            </w:r>
          </w:p>
        </w:tc>
        <w:tc>
          <w:tcPr>
            <w:tcW w:w="2480" w:type="dxa"/>
          </w:tcPr>
          <w:p w:rsidR="00DA2051" w:rsidRDefault="00DA2051">
            <w:r>
              <w:t>WESTE for ELL to do after sp ELL course completed; ELA done</w:t>
            </w:r>
          </w:p>
        </w:tc>
        <w:tc>
          <w:tcPr>
            <w:tcW w:w="4270" w:type="dxa"/>
          </w:tcPr>
          <w:p w:rsidR="00DA2051" w:rsidRDefault="00DA2051"/>
        </w:tc>
        <w:tc>
          <w:tcPr>
            <w:tcW w:w="1001" w:type="dxa"/>
          </w:tcPr>
          <w:p w:rsidR="00DA2051" w:rsidRDefault="00DA2051"/>
        </w:tc>
      </w:tr>
      <w:tr w:rsidR="00DA2051" w:rsidTr="00DA2051">
        <w:tc>
          <w:tcPr>
            <w:tcW w:w="2635" w:type="dxa"/>
          </w:tcPr>
          <w:p w:rsidR="00DA2051" w:rsidRDefault="00DA2051">
            <w:r>
              <w:t>Boisen, Kristine</w:t>
            </w:r>
          </w:p>
        </w:tc>
        <w:tc>
          <w:tcPr>
            <w:tcW w:w="2790" w:type="dxa"/>
          </w:tcPr>
          <w:p w:rsidR="00DA2051" w:rsidRDefault="00DA2051">
            <w:r>
              <w:t>Middle Level Humanities;</w:t>
            </w:r>
          </w:p>
          <w:p w:rsidR="00DA2051" w:rsidRDefault="00DA2051">
            <w:r>
              <w:t>Reading</w:t>
            </w:r>
          </w:p>
        </w:tc>
        <w:tc>
          <w:tcPr>
            <w:tcW w:w="2480" w:type="dxa"/>
          </w:tcPr>
          <w:p w:rsidR="00DA2051" w:rsidRDefault="00DA2051">
            <w:r>
              <w:t>WESTE for Reading to do after summer courses; ML Humanities done</w:t>
            </w:r>
          </w:p>
        </w:tc>
        <w:tc>
          <w:tcPr>
            <w:tcW w:w="4270" w:type="dxa"/>
          </w:tcPr>
          <w:p w:rsidR="00DA2051" w:rsidRDefault="00DA2051"/>
        </w:tc>
        <w:tc>
          <w:tcPr>
            <w:tcW w:w="1001" w:type="dxa"/>
          </w:tcPr>
          <w:p w:rsidR="00DA2051" w:rsidRDefault="00DA2051"/>
        </w:tc>
      </w:tr>
      <w:tr w:rsidR="00DA2051" w:rsidTr="00DA2051">
        <w:tc>
          <w:tcPr>
            <w:tcW w:w="2635" w:type="dxa"/>
          </w:tcPr>
          <w:p w:rsidR="00DA2051" w:rsidRDefault="00DA2051">
            <w:r>
              <w:t>Lovall-Jones, Kelly</w:t>
            </w:r>
          </w:p>
        </w:tc>
        <w:tc>
          <w:tcPr>
            <w:tcW w:w="2790" w:type="dxa"/>
          </w:tcPr>
          <w:p w:rsidR="00DA2051" w:rsidRDefault="00DA2051">
            <w:r>
              <w:t>English Language Arts;</w:t>
            </w:r>
          </w:p>
          <w:p w:rsidR="00DA2051" w:rsidRDefault="00DA2051">
            <w:r>
              <w:t>Theatre</w:t>
            </w:r>
          </w:p>
        </w:tc>
        <w:tc>
          <w:tcPr>
            <w:tcW w:w="2480" w:type="dxa"/>
          </w:tcPr>
          <w:p w:rsidR="00DA2051" w:rsidRDefault="00DA2051">
            <w:r>
              <w:t>Conditionally accepted for fall ’10; has been teaching with emergency certification</w:t>
            </w:r>
          </w:p>
        </w:tc>
        <w:tc>
          <w:tcPr>
            <w:tcW w:w="4270" w:type="dxa"/>
          </w:tcPr>
          <w:p w:rsidR="00DA2051" w:rsidRDefault="00DA2051"/>
        </w:tc>
        <w:tc>
          <w:tcPr>
            <w:tcW w:w="1001" w:type="dxa"/>
          </w:tcPr>
          <w:p w:rsidR="00DA2051" w:rsidRDefault="00DA2051"/>
        </w:tc>
      </w:tr>
      <w:tr w:rsidR="00DA2051" w:rsidTr="00DA2051">
        <w:tc>
          <w:tcPr>
            <w:tcW w:w="2635" w:type="dxa"/>
          </w:tcPr>
          <w:p w:rsidR="00DA2051" w:rsidRDefault="00DA2051">
            <w:proofErr w:type="spellStart"/>
            <w:r>
              <w:t>Neet</w:t>
            </w:r>
            <w:proofErr w:type="spellEnd"/>
            <w:r>
              <w:t>, Paul</w:t>
            </w:r>
          </w:p>
        </w:tc>
        <w:tc>
          <w:tcPr>
            <w:tcW w:w="2790" w:type="dxa"/>
          </w:tcPr>
          <w:p w:rsidR="00DA2051" w:rsidRDefault="00DA2051">
            <w:r>
              <w:t>English Language Arts;</w:t>
            </w:r>
          </w:p>
          <w:p w:rsidR="00DA2051" w:rsidRDefault="00DA2051">
            <w:r>
              <w:t>Theatre</w:t>
            </w:r>
          </w:p>
        </w:tc>
        <w:tc>
          <w:tcPr>
            <w:tcW w:w="2480" w:type="dxa"/>
          </w:tcPr>
          <w:p w:rsidR="00DA2051" w:rsidRDefault="00DA2051"/>
        </w:tc>
        <w:tc>
          <w:tcPr>
            <w:tcW w:w="4270" w:type="dxa"/>
          </w:tcPr>
          <w:p w:rsidR="00DA2051" w:rsidRDefault="00DA2051"/>
        </w:tc>
        <w:tc>
          <w:tcPr>
            <w:tcW w:w="1001" w:type="dxa"/>
          </w:tcPr>
          <w:p w:rsidR="00DA2051" w:rsidRDefault="00DA2051"/>
        </w:tc>
      </w:tr>
      <w:tr w:rsidR="00DA2051" w:rsidTr="00DA2051">
        <w:tc>
          <w:tcPr>
            <w:tcW w:w="2635" w:type="dxa"/>
          </w:tcPr>
          <w:p w:rsidR="00DA2051" w:rsidRDefault="00DA2051">
            <w:r>
              <w:t>Newton, Emily</w:t>
            </w:r>
          </w:p>
        </w:tc>
        <w:tc>
          <w:tcPr>
            <w:tcW w:w="2790" w:type="dxa"/>
          </w:tcPr>
          <w:p w:rsidR="00DA2051" w:rsidRDefault="00DA2051">
            <w:r>
              <w:t>Middle Level Science;</w:t>
            </w:r>
          </w:p>
          <w:p w:rsidR="00DA2051" w:rsidRDefault="00DA2051">
            <w:r>
              <w:t>Elementary Education</w:t>
            </w:r>
          </w:p>
        </w:tc>
        <w:tc>
          <w:tcPr>
            <w:tcW w:w="2480" w:type="dxa"/>
          </w:tcPr>
          <w:p w:rsidR="00DA2051" w:rsidRDefault="00DA2051">
            <w:r>
              <w:t xml:space="preserve">Took harder WESTE in ML Science first; needs to do Elem Ed; extensive environmental </w:t>
            </w:r>
            <w:proofErr w:type="spellStart"/>
            <w:r>
              <w:t>ed</w:t>
            </w:r>
            <w:proofErr w:type="spellEnd"/>
            <w:r>
              <w:t xml:space="preserve"> exp</w:t>
            </w:r>
          </w:p>
        </w:tc>
        <w:tc>
          <w:tcPr>
            <w:tcW w:w="4270" w:type="dxa"/>
          </w:tcPr>
          <w:p w:rsidR="00DA2051" w:rsidRDefault="00DA2051"/>
        </w:tc>
        <w:tc>
          <w:tcPr>
            <w:tcW w:w="1001" w:type="dxa"/>
          </w:tcPr>
          <w:p w:rsidR="00DA2051" w:rsidRDefault="00DA2051"/>
        </w:tc>
      </w:tr>
      <w:tr w:rsidR="00DA2051" w:rsidTr="00DA2051">
        <w:tc>
          <w:tcPr>
            <w:tcW w:w="2635" w:type="dxa"/>
          </w:tcPr>
          <w:p w:rsidR="00DA2051" w:rsidRDefault="00DA2051"/>
        </w:tc>
        <w:tc>
          <w:tcPr>
            <w:tcW w:w="2790" w:type="dxa"/>
          </w:tcPr>
          <w:p w:rsidR="00DA2051" w:rsidRDefault="00DA2051"/>
        </w:tc>
        <w:tc>
          <w:tcPr>
            <w:tcW w:w="2480" w:type="dxa"/>
          </w:tcPr>
          <w:p w:rsidR="00DA2051" w:rsidRDefault="00DA2051"/>
        </w:tc>
        <w:tc>
          <w:tcPr>
            <w:tcW w:w="4270" w:type="dxa"/>
          </w:tcPr>
          <w:p w:rsidR="00DA2051" w:rsidRDefault="00DA2051"/>
        </w:tc>
        <w:tc>
          <w:tcPr>
            <w:tcW w:w="1001" w:type="dxa"/>
          </w:tcPr>
          <w:p w:rsidR="00DA2051" w:rsidRDefault="00DA2051"/>
        </w:tc>
      </w:tr>
    </w:tbl>
    <w:p w:rsidR="00497B0F" w:rsidRDefault="00497B0F"/>
    <w:sectPr w:rsidR="00497B0F" w:rsidSect="00DA2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51" w:rsidRDefault="00DA2051" w:rsidP="00DA2051">
      <w:pPr>
        <w:spacing w:after="0" w:line="240" w:lineRule="auto"/>
      </w:pPr>
      <w:r>
        <w:separator/>
      </w:r>
    </w:p>
  </w:endnote>
  <w:endnote w:type="continuationSeparator" w:id="1">
    <w:p w:rsidR="00DA2051" w:rsidRDefault="00DA2051" w:rsidP="00DA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51" w:rsidRDefault="00DA20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51" w:rsidRDefault="00DA2051">
    <w:pPr>
      <w:pStyle w:val="Footer"/>
    </w:pPr>
    <w:r>
      <w:t>2/1/12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51" w:rsidRDefault="00DA2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51" w:rsidRDefault="00DA2051" w:rsidP="00DA2051">
      <w:pPr>
        <w:spacing w:after="0" w:line="240" w:lineRule="auto"/>
      </w:pPr>
      <w:r>
        <w:separator/>
      </w:r>
    </w:p>
  </w:footnote>
  <w:footnote w:type="continuationSeparator" w:id="1">
    <w:p w:rsidR="00DA2051" w:rsidRDefault="00DA2051" w:rsidP="00DA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51" w:rsidRDefault="00DA20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51" w:rsidRDefault="00DA2051">
    <w:pPr>
      <w:pStyle w:val="Header"/>
    </w:pPr>
    <w:r>
      <w:t>MiT Candidates 2012-2014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51" w:rsidRDefault="00DA20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051"/>
    <w:rsid w:val="000159F9"/>
    <w:rsid w:val="00497B0F"/>
    <w:rsid w:val="00DA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051"/>
  </w:style>
  <w:style w:type="paragraph" w:styleId="Footer">
    <w:name w:val="footer"/>
    <w:basedOn w:val="Normal"/>
    <w:link w:val="FooterChar"/>
    <w:uiPriority w:val="99"/>
    <w:semiHidden/>
    <w:unhideWhenUsed/>
    <w:rsid w:val="00DA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cp:lastPrinted>2012-02-01T23:32:00Z</cp:lastPrinted>
  <dcterms:created xsi:type="dcterms:W3CDTF">2012-02-01T23:23:00Z</dcterms:created>
  <dcterms:modified xsi:type="dcterms:W3CDTF">2012-02-01T23:50:00Z</dcterms:modified>
</cp:coreProperties>
</file>