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B9" w:rsidRDefault="005667B9" w:rsidP="00604291">
      <w:pPr>
        <w:spacing w:after="0" w:line="240" w:lineRule="auto"/>
        <w:rPr>
          <w:u w:val="single"/>
        </w:rPr>
      </w:pPr>
      <w:r>
        <w:rPr>
          <w:u w:val="single"/>
        </w:rPr>
        <w:t>Conditional Admissions requirements for MiT 2014 to pay attention to first quarter:</w:t>
      </w:r>
    </w:p>
    <w:p w:rsidR="005667B9" w:rsidRDefault="005667B9" w:rsidP="00604291">
      <w:pPr>
        <w:spacing w:after="0" w:line="240" w:lineRule="auto"/>
        <w:rPr>
          <w:u w:val="single"/>
        </w:rPr>
      </w:pPr>
    </w:p>
    <w:p w:rsidR="00553C92" w:rsidRPr="005667B9" w:rsidRDefault="00604291" w:rsidP="00604291">
      <w:pPr>
        <w:spacing w:after="0" w:line="240" w:lineRule="auto"/>
        <w:rPr>
          <w:u w:val="single"/>
        </w:rPr>
      </w:pPr>
      <w:r w:rsidRPr="005667B9">
        <w:rPr>
          <w:u w:val="single"/>
        </w:rPr>
        <w:t>Christy Anderson:</w:t>
      </w:r>
    </w:p>
    <w:p w:rsidR="00604291" w:rsidRDefault="00604291" w:rsidP="005667B9">
      <w:pPr>
        <w:tabs>
          <w:tab w:val="left" w:leader="dot" w:pos="5760"/>
        </w:tabs>
        <w:spacing w:line="240" w:lineRule="auto"/>
        <w:rPr>
          <w:rFonts w:cs="Arial"/>
          <w:color w:val="000000"/>
        </w:rPr>
      </w:pPr>
      <w:r>
        <w:rPr>
          <w:rFonts w:ascii="Calibri" w:eastAsia="Calibri" w:hAnsi="Calibri" w:cs="Times New Roman"/>
          <w:color w:val="000000"/>
        </w:rPr>
        <w:t>The Admissions Committee also strongly recommends you strengthen your ability to develop your ideas in your expository writing to prepare you for the graduate level writing skills needed within the MiT program. For instance, you might consider Evergreen’s summer course “Strategies for Graduate Writers” which can be taken for two undergraduate level credits</w:t>
      </w:r>
      <w:r>
        <w:rPr>
          <w:color w:val="000000"/>
        </w:rPr>
        <w:t>…..</w:t>
      </w:r>
      <w:r w:rsidRPr="00604291">
        <w:rPr>
          <w:rFonts w:cs="Arial"/>
          <w:color w:val="000000"/>
        </w:rPr>
        <w:t xml:space="preserve"> </w:t>
      </w:r>
      <w:r>
        <w:rPr>
          <w:rFonts w:ascii="Calibri" w:eastAsia="Calibri" w:hAnsi="Calibri" w:cs="Arial"/>
          <w:color w:val="000000"/>
        </w:rPr>
        <w:t xml:space="preserve">The Admissions Committee advises you finish as many credits as possible before the program </w:t>
      </w:r>
      <w:proofErr w:type="spellStart"/>
      <w:r>
        <w:rPr>
          <w:rFonts w:ascii="Calibri" w:eastAsia="Calibri" w:hAnsi="Calibri" w:cs="Arial"/>
          <w:color w:val="000000"/>
        </w:rPr>
        <w:t>begins.</w:t>
      </w:r>
      <w:r>
        <w:rPr>
          <w:rFonts w:cs="Arial"/>
          <w:color w:val="000000"/>
        </w:rPr>
        <w:t>She</w:t>
      </w:r>
      <w:proofErr w:type="spellEnd"/>
      <w:r>
        <w:rPr>
          <w:rFonts w:cs="Arial"/>
          <w:color w:val="000000"/>
        </w:rPr>
        <w:t xml:space="preserve"> has </w:t>
      </w:r>
      <w:proofErr w:type="spellStart"/>
      <w:r>
        <w:rPr>
          <w:rFonts w:cs="Arial"/>
          <w:color w:val="000000"/>
        </w:rPr>
        <w:t>cr</w:t>
      </w:r>
      <w:proofErr w:type="spellEnd"/>
      <w:r>
        <w:rPr>
          <w:rFonts w:cs="Arial"/>
          <w:color w:val="000000"/>
        </w:rPr>
        <w:t xml:space="preserve"> in civics and US history and children’s literature left to complete.</w:t>
      </w:r>
    </w:p>
    <w:p w:rsidR="00604291" w:rsidRDefault="00604291" w:rsidP="00604291">
      <w:pPr>
        <w:tabs>
          <w:tab w:val="left" w:leader="dot" w:pos="5760"/>
        </w:tabs>
        <w:spacing w:after="0" w:line="240" w:lineRule="auto"/>
        <w:rPr>
          <w:rFonts w:cs="Arial"/>
          <w:color w:val="000000"/>
        </w:rPr>
      </w:pPr>
      <w:r w:rsidRPr="005667B9">
        <w:rPr>
          <w:rFonts w:cs="Arial"/>
          <w:color w:val="000000"/>
          <w:u w:val="single"/>
        </w:rPr>
        <w:t>Marisa Bateman</w:t>
      </w:r>
      <w:r>
        <w:rPr>
          <w:rFonts w:cs="Arial"/>
          <w:color w:val="000000"/>
        </w:rPr>
        <w:t>:</w:t>
      </w:r>
    </w:p>
    <w:p w:rsidR="00604291" w:rsidRDefault="00604291" w:rsidP="00604291">
      <w:pPr>
        <w:tabs>
          <w:tab w:val="left" w:leader="dot" w:pos="5760"/>
        </w:tabs>
        <w:spacing w:after="0" w:line="240" w:lineRule="auto"/>
        <w:rPr>
          <w:rFonts w:ascii="Calibri" w:eastAsia="Calibri" w:hAnsi="Calibri" w:cs="Arial"/>
          <w:color w:val="000000"/>
        </w:rPr>
      </w:pPr>
      <w:r>
        <w:rPr>
          <w:rFonts w:ascii="Calibri" w:eastAsia="Calibri" w:hAnsi="Calibri" w:cs="Arial"/>
          <w:color w:val="000000"/>
        </w:rPr>
        <w:t xml:space="preserve">Please note </w:t>
      </w:r>
      <w:r>
        <w:rPr>
          <w:rFonts w:ascii="Calibri" w:eastAsia="Calibri" w:hAnsi="Calibri" w:cs="Arial"/>
          <w:color w:val="000000"/>
          <w:u w:val="double"/>
        </w:rPr>
        <w:t>the</w:t>
      </w:r>
      <w:r>
        <w:rPr>
          <w:rFonts w:ascii="Calibri" w:eastAsia="Calibri" w:hAnsi="Calibri" w:cs="Arial"/>
          <w:color w:val="000000"/>
        </w:rPr>
        <w:t xml:space="preserve"> conditional requirement</w:t>
      </w:r>
      <w:r w:rsidRPr="00651EF6">
        <w:rPr>
          <w:rFonts w:ascii="Calibri" w:eastAsia="Calibri" w:hAnsi="Calibri" w:cs="Arial"/>
          <w:color w:val="000000"/>
        </w:rPr>
        <w:t xml:space="preserve"> listed above </w:t>
      </w:r>
      <w:r>
        <w:rPr>
          <w:rFonts w:ascii="Calibri" w:eastAsia="Calibri" w:hAnsi="Calibri" w:cs="Arial"/>
          <w:color w:val="000000"/>
        </w:rPr>
        <w:t xml:space="preserve">must be completed during either summer 2012 or summer 2013 and no later than </w:t>
      </w:r>
      <w:r>
        <w:rPr>
          <w:rFonts w:ascii="Calibri" w:eastAsia="Calibri" w:hAnsi="Calibri" w:cs="Arial"/>
          <w:color w:val="000000"/>
          <w:u w:val="single"/>
        </w:rPr>
        <w:t>August 23</w:t>
      </w:r>
      <w:r w:rsidRPr="00651EF6">
        <w:rPr>
          <w:rFonts w:ascii="Calibri" w:eastAsia="Calibri" w:hAnsi="Calibri" w:cs="Arial"/>
          <w:color w:val="000000"/>
          <w:u w:val="single"/>
        </w:rPr>
        <w:t>, 201</w:t>
      </w:r>
      <w:r>
        <w:rPr>
          <w:rFonts w:ascii="Calibri" w:eastAsia="Calibri" w:hAnsi="Calibri" w:cs="Arial"/>
          <w:color w:val="000000"/>
          <w:u w:val="single"/>
        </w:rPr>
        <w:t>3</w:t>
      </w:r>
      <w:r w:rsidRPr="00651EF6">
        <w:rPr>
          <w:rFonts w:ascii="Calibri" w:eastAsia="Calibri" w:hAnsi="Calibri" w:cs="Arial"/>
          <w:color w:val="000000"/>
        </w:rPr>
        <w:t xml:space="preserve">. </w:t>
      </w:r>
      <w:r>
        <w:rPr>
          <w:rFonts w:ascii="Calibri" w:eastAsia="Calibri" w:hAnsi="Calibri" w:cs="Arial"/>
          <w:color w:val="000000"/>
        </w:rPr>
        <w:t>However, the Admissions Committee advises you finish this course as soon as possible with a strong grade before the program begins.</w:t>
      </w:r>
    </w:p>
    <w:p w:rsidR="00604291" w:rsidRDefault="00604291" w:rsidP="00604291">
      <w:pPr>
        <w:tabs>
          <w:tab w:val="left" w:leader="dot" w:pos="5760"/>
        </w:tabs>
        <w:spacing w:after="0" w:line="240" w:lineRule="auto"/>
        <w:rPr>
          <w:rFonts w:cs="Arial"/>
          <w:color w:val="000000"/>
        </w:rPr>
      </w:pPr>
      <w:r>
        <w:rPr>
          <w:rFonts w:cs="Arial"/>
          <w:color w:val="000000"/>
        </w:rPr>
        <w:t xml:space="preserve">She still has the 4 credits of economics to do. Her entrance </w:t>
      </w:r>
      <w:proofErr w:type="spellStart"/>
      <w:proofErr w:type="gramStart"/>
      <w:r>
        <w:rPr>
          <w:rFonts w:cs="Arial"/>
          <w:color w:val="000000"/>
        </w:rPr>
        <w:t>gpa</w:t>
      </w:r>
      <w:proofErr w:type="spellEnd"/>
      <w:proofErr w:type="gramEnd"/>
      <w:r>
        <w:rPr>
          <w:rFonts w:cs="Arial"/>
          <w:color w:val="000000"/>
        </w:rPr>
        <w:t xml:space="preserve"> was 2.54.</w:t>
      </w:r>
    </w:p>
    <w:p w:rsidR="00604291" w:rsidRDefault="00604291" w:rsidP="00604291">
      <w:pPr>
        <w:tabs>
          <w:tab w:val="left" w:leader="dot" w:pos="5760"/>
        </w:tabs>
        <w:spacing w:after="0" w:line="240" w:lineRule="auto"/>
        <w:rPr>
          <w:rFonts w:cs="Arial"/>
          <w:color w:val="000000"/>
        </w:rPr>
      </w:pPr>
    </w:p>
    <w:p w:rsidR="00604291" w:rsidRDefault="00C760F4" w:rsidP="00604291">
      <w:pPr>
        <w:tabs>
          <w:tab w:val="left" w:leader="dot" w:pos="5760"/>
        </w:tabs>
        <w:spacing w:after="0" w:line="240" w:lineRule="auto"/>
        <w:rPr>
          <w:rFonts w:cs="Arial"/>
          <w:color w:val="000000"/>
        </w:rPr>
      </w:pPr>
      <w:r w:rsidRPr="005667B9">
        <w:rPr>
          <w:rFonts w:cs="Arial"/>
          <w:color w:val="000000"/>
          <w:u w:val="single"/>
        </w:rPr>
        <w:t>Dwayne Brooks</w:t>
      </w:r>
      <w:r>
        <w:rPr>
          <w:rFonts w:cs="Arial"/>
          <w:color w:val="000000"/>
        </w:rPr>
        <w:t>:</w:t>
      </w:r>
    </w:p>
    <w:p w:rsidR="00C760F4" w:rsidRDefault="00C760F4" w:rsidP="00C760F4">
      <w:pPr>
        <w:tabs>
          <w:tab w:val="left" w:leader="dot" w:pos="5760"/>
        </w:tabs>
        <w:spacing w:after="0" w:line="240" w:lineRule="auto"/>
        <w:rPr>
          <w:rFonts w:ascii="Calibri" w:eastAsia="Calibri" w:hAnsi="Calibri" w:cs="Times New Roman"/>
          <w:color w:val="000000"/>
        </w:rPr>
      </w:pPr>
      <w:r>
        <w:rPr>
          <w:rFonts w:ascii="Calibri" w:eastAsia="Calibri" w:hAnsi="Calibri" w:cs="Times New Roman"/>
          <w:color w:val="000000"/>
        </w:rPr>
        <w:t>The Admissions Committee also recommends you consider working on your analytical and expository writing skills and recommends the Strategies for Graduate Writers course this summer to prepare you for the demands of the MiT program.</w:t>
      </w:r>
    </w:p>
    <w:p w:rsidR="007044CC" w:rsidRDefault="007044CC" w:rsidP="007044CC">
      <w:pPr>
        <w:tabs>
          <w:tab w:val="left" w:leader="dot" w:pos="5760"/>
        </w:tabs>
        <w:spacing w:after="0" w:line="240" w:lineRule="auto"/>
        <w:rPr>
          <w:rFonts w:cs="Arial"/>
          <w:color w:val="000000"/>
        </w:rPr>
      </w:pPr>
    </w:p>
    <w:p w:rsidR="007044CC" w:rsidRPr="007044CC" w:rsidRDefault="007044CC" w:rsidP="007044CC">
      <w:pPr>
        <w:tabs>
          <w:tab w:val="left" w:leader="dot" w:pos="5760"/>
        </w:tabs>
        <w:spacing w:after="0" w:line="240" w:lineRule="auto"/>
        <w:rPr>
          <w:rFonts w:cs="Arial"/>
          <w:color w:val="000000"/>
        </w:rPr>
      </w:pPr>
      <w:r w:rsidRPr="005667B9">
        <w:rPr>
          <w:rFonts w:cs="Arial"/>
          <w:color w:val="000000"/>
          <w:u w:val="single"/>
        </w:rPr>
        <w:t>Christopher Foes</w:t>
      </w:r>
      <w:r w:rsidRPr="007044CC">
        <w:rPr>
          <w:rFonts w:cs="Arial"/>
          <w:color w:val="000000"/>
        </w:rPr>
        <w:t>:</w:t>
      </w:r>
    </w:p>
    <w:p w:rsidR="007044CC" w:rsidRPr="007044CC" w:rsidRDefault="007044CC" w:rsidP="007044CC">
      <w:pPr>
        <w:tabs>
          <w:tab w:val="left" w:leader="dot" w:pos="5760"/>
        </w:tabs>
        <w:spacing w:after="0" w:line="240" w:lineRule="auto"/>
        <w:rPr>
          <w:rFonts w:ascii="Calibri" w:eastAsia="Calibri" w:hAnsi="Calibri" w:cs="Arial"/>
          <w:color w:val="000000"/>
        </w:rPr>
      </w:pPr>
      <w:r w:rsidRPr="007044CC">
        <w:rPr>
          <w:rFonts w:ascii="Calibri" w:eastAsia="Calibri" w:hAnsi="Calibri" w:cs="Arial"/>
          <w:color w:val="000000"/>
        </w:rPr>
        <w:t>An analytical writing course to prepare you for the graduate level writing demands of the program is also strongly recommended.</w:t>
      </w:r>
    </w:p>
    <w:p w:rsidR="007044CC" w:rsidRPr="005667B9" w:rsidRDefault="007044CC" w:rsidP="005667B9">
      <w:pPr>
        <w:tabs>
          <w:tab w:val="left" w:leader="dot" w:pos="5760"/>
        </w:tabs>
        <w:spacing w:after="0"/>
        <w:rPr>
          <w:rFonts w:ascii="Calibri" w:hAnsi="Calibri" w:cs="Arial"/>
          <w:color w:val="000000"/>
          <w:sz w:val="20"/>
        </w:rPr>
      </w:pPr>
      <w:r>
        <w:rPr>
          <w:rFonts w:ascii="Calibri" w:hAnsi="Calibri" w:cs="Arial"/>
          <w:color w:val="000000"/>
          <w:sz w:val="20"/>
        </w:rPr>
        <w:t xml:space="preserve">He has 4 </w:t>
      </w:r>
      <w:proofErr w:type="spellStart"/>
      <w:r>
        <w:rPr>
          <w:rFonts w:ascii="Calibri" w:hAnsi="Calibri" w:cs="Arial"/>
          <w:color w:val="000000"/>
          <w:sz w:val="20"/>
        </w:rPr>
        <w:t>cr</w:t>
      </w:r>
      <w:proofErr w:type="spellEnd"/>
      <w:r>
        <w:rPr>
          <w:rFonts w:ascii="Calibri" w:hAnsi="Calibri" w:cs="Arial"/>
          <w:color w:val="000000"/>
          <w:sz w:val="20"/>
        </w:rPr>
        <w:t xml:space="preserve"> PNW history to do, and was recommended to take further drawing and a 2-D art course</w:t>
      </w:r>
    </w:p>
    <w:p w:rsidR="005667B9" w:rsidRDefault="005667B9" w:rsidP="005667B9">
      <w:pPr>
        <w:tabs>
          <w:tab w:val="left" w:leader="dot" w:pos="5760"/>
        </w:tabs>
        <w:spacing w:after="0" w:line="240" w:lineRule="auto"/>
        <w:rPr>
          <w:rFonts w:ascii="Calibri" w:eastAsia="Calibri" w:hAnsi="Calibri" w:cs="Arial"/>
          <w:color w:val="000000"/>
          <w:u w:val="single"/>
        </w:rPr>
      </w:pPr>
    </w:p>
    <w:p w:rsidR="005667B9" w:rsidRPr="005667B9" w:rsidRDefault="005667B9" w:rsidP="005667B9">
      <w:pPr>
        <w:tabs>
          <w:tab w:val="left" w:leader="dot" w:pos="5760"/>
        </w:tabs>
        <w:spacing w:after="0" w:line="240" w:lineRule="auto"/>
        <w:rPr>
          <w:rFonts w:ascii="Calibri" w:eastAsia="Calibri" w:hAnsi="Calibri" w:cs="Arial"/>
          <w:color w:val="000000"/>
          <w:u w:val="single"/>
        </w:rPr>
      </w:pPr>
      <w:r w:rsidRPr="005667B9">
        <w:rPr>
          <w:rFonts w:ascii="Calibri" w:eastAsia="Calibri" w:hAnsi="Calibri" w:cs="Arial"/>
          <w:color w:val="000000"/>
          <w:u w:val="single"/>
        </w:rPr>
        <w:t>Husbands, Kecia</w:t>
      </w:r>
    </w:p>
    <w:p w:rsidR="005667B9" w:rsidRPr="005667B9" w:rsidRDefault="005667B9" w:rsidP="005667B9">
      <w:pPr>
        <w:tabs>
          <w:tab w:val="left" w:leader="dot" w:pos="5760"/>
        </w:tabs>
        <w:spacing w:after="0" w:line="240" w:lineRule="auto"/>
        <w:rPr>
          <w:rFonts w:ascii="Calibri" w:eastAsia="Calibri" w:hAnsi="Calibri" w:cs="Arial"/>
          <w:color w:val="000000"/>
        </w:rPr>
      </w:pPr>
      <w:r>
        <w:rPr>
          <w:rFonts w:ascii="Calibri" w:eastAsia="Calibri" w:hAnsi="Calibri" w:cs="Arial"/>
          <w:color w:val="000000"/>
        </w:rPr>
        <w:t xml:space="preserve">WEST E part 1 elementary </w:t>
      </w:r>
      <w:proofErr w:type="spellStart"/>
      <w:proofErr w:type="gramStart"/>
      <w:r>
        <w:rPr>
          <w:rFonts w:ascii="Calibri" w:eastAsia="Calibri" w:hAnsi="Calibri" w:cs="Arial"/>
          <w:color w:val="000000"/>
        </w:rPr>
        <w:t>ed</w:t>
      </w:r>
      <w:proofErr w:type="spellEnd"/>
      <w:proofErr w:type="gramEnd"/>
    </w:p>
    <w:p w:rsidR="005667B9" w:rsidRDefault="005667B9" w:rsidP="00E1526E">
      <w:pPr>
        <w:tabs>
          <w:tab w:val="left" w:leader="dot" w:pos="5760"/>
        </w:tabs>
        <w:spacing w:after="0" w:line="240" w:lineRule="auto"/>
        <w:rPr>
          <w:rFonts w:ascii="Arial" w:hAnsi="Arial" w:cs="Arial"/>
          <w:color w:val="000000"/>
          <w:sz w:val="20"/>
        </w:rPr>
      </w:pPr>
    </w:p>
    <w:p w:rsidR="00E1526E" w:rsidRDefault="00E1526E" w:rsidP="00E1526E">
      <w:pPr>
        <w:tabs>
          <w:tab w:val="left" w:leader="dot" w:pos="5760"/>
        </w:tabs>
        <w:spacing w:after="0" w:line="240" w:lineRule="auto"/>
        <w:rPr>
          <w:rFonts w:ascii="Arial" w:hAnsi="Arial" w:cs="Arial"/>
          <w:color w:val="000000"/>
          <w:sz w:val="20"/>
        </w:rPr>
      </w:pPr>
      <w:proofErr w:type="spellStart"/>
      <w:r>
        <w:rPr>
          <w:rFonts w:ascii="Arial" w:hAnsi="Arial" w:cs="Arial"/>
          <w:color w:val="000000"/>
          <w:sz w:val="20"/>
        </w:rPr>
        <w:t>Vicotoria</w:t>
      </w:r>
      <w:proofErr w:type="spellEnd"/>
      <w:r>
        <w:rPr>
          <w:rFonts w:ascii="Arial" w:hAnsi="Arial" w:cs="Arial"/>
          <w:color w:val="000000"/>
          <w:sz w:val="20"/>
        </w:rPr>
        <w:t xml:space="preserve"> </w:t>
      </w:r>
      <w:proofErr w:type="spellStart"/>
      <w:r>
        <w:rPr>
          <w:rFonts w:ascii="Arial" w:hAnsi="Arial" w:cs="Arial"/>
          <w:color w:val="000000"/>
          <w:sz w:val="20"/>
        </w:rPr>
        <w:t>Maratas</w:t>
      </w:r>
      <w:proofErr w:type="spellEnd"/>
      <w:r>
        <w:rPr>
          <w:rFonts w:ascii="Arial" w:hAnsi="Arial" w:cs="Arial"/>
          <w:color w:val="000000"/>
          <w:sz w:val="20"/>
        </w:rPr>
        <w:t>:</w:t>
      </w:r>
    </w:p>
    <w:p w:rsidR="00E1526E" w:rsidRDefault="00E1526E" w:rsidP="00E1526E">
      <w:pPr>
        <w:tabs>
          <w:tab w:val="left" w:leader="dot" w:pos="5760"/>
        </w:tabs>
        <w:spacing w:after="0" w:line="240" w:lineRule="auto"/>
        <w:rPr>
          <w:rFonts w:ascii="Calibri" w:eastAsia="Calibri" w:hAnsi="Calibri" w:cs="Times New Roman"/>
          <w:color w:val="000000"/>
        </w:rPr>
      </w:pPr>
      <w:r>
        <w:rPr>
          <w:rFonts w:ascii="Calibri" w:eastAsia="Calibri" w:hAnsi="Calibri" w:cs="Times New Roman"/>
          <w:color w:val="000000"/>
        </w:rPr>
        <w:t xml:space="preserve">While this MiT </w:t>
      </w:r>
      <w:proofErr w:type="spellStart"/>
      <w:r>
        <w:rPr>
          <w:color w:val="000000"/>
        </w:rPr>
        <w:t>cycle’s</w:t>
      </w:r>
      <w:r>
        <w:rPr>
          <w:rFonts w:ascii="Calibri" w:eastAsia="Calibri" w:hAnsi="Calibri" w:cs="Times New Roman"/>
          <w:color w:val="000000"/>
        </w:rPr>
        <w:t>coursework</w:t>
      </w:r>
      <w:proofErr w:type="spellEnd"/>
      <w:r>
        <w:rPr>
          <w:rFonts w:ascii="Calibri" w:eastAsia="Calibri" w:hAnsi="Calibri" w:cs="Times New Roman"/>
          <w:color w:val="000000"/>
        </w:rPr>
        <w:t xml:space="preserve"> is being offered evenings and Saturdays, you are expected to plan for sufficient time to complete all assigned readings, papers and projects for the full 16 graduate level credits each quarter. All credits must be earned each quarter to advance in the program - incompletes or partial </w:t>
      </w:r>
      <w:proofErr w:type="gramStart"/>
      <w:r>
        <w:rPr>
          <w:rFonts w:ascii="Calibri" w:eastAsia="Calibri" w:hAnsi="Calibri" w:cs="Times New Roman"/>
          <w:color w:val="000000"/>
        </w:rPr>
        <w:t>credit are</w:t>
      </w:r>
      <w:proofErr w:type="gramEnd"/>
      <w:r>
        <w:rPr>
          <w:rFonts w:ascii="Calibri" w:eastAsia="Calibri" w:hAnsi="Calibri" w:cs="Times New Roman"/>
          <w:color w:val="000000"/>
        </w:rPr>
        <w:t xml:space="preserve"> grounds for not being allowed to continue.</w:t>
      </w:r>
    </w:p>
    <w:p w:rsidR="00E1526E" w:rsidRPr="00421873" w:rsidRDefault="00E1526E" w:rsidP="00E1526E">
      <w:pPr>
        <w:tabs>
          <w:tab w:val="left" w:leader="dot" w:pos="5760"/>
        </w:tabs>
        <w:spacing w:after="0"/>
        <w:rPr>
          <w:rFonts w:ascii="Arial" w:eastAsia="Calibri" w:hAnsi="Arial" w:cs="Arial"/>
          <w:color w:val="000000"/>
          <w:sz w:val="20"/>
        </w:rPr>
      </w:pPr>
    </w:p>
    <w:p w:rsidR="00E1526E" w:rsidRPr="005667B9" w:rsidRDefault="00E1526E" w:rsidP="00E1526E">
      <w:pPr>
        <w:tabs>
          <w:tab w:val="left" w:leader="dot" w:pos="5760"/>
        </w:tabs>
        <w:spacing w:after="0" w:line="240" w:lineRule="auto"/>
        <w:rPr>
          <w:rFonts w:ascii="Arial" w:eastAsia="Calibri" w:hAnsi="Arial" w:cs="Arial"/>
          <w:color w:val="000000"/>
          <w:sz w:val="20"/>
          <w:u w:val="single"/>
        </w:rPr>
      </w:pPr>
      <w:r w:rsidRPr="005667B9">
        <w:rPr>
          <w:rFonts w:ascii="Arial" w:eastAsia="Calibri" w:hAnsi="Arial" w:cs="Arial"/>
          <w:color w:val="000000"/>
          <w:sz w:val="20"/>
          <w:u w:val="single"/>
        </w:rPr>
        <w:t>Morais, Robert</w:t>
      </w:r>
    </w:p>
    <w:p w:rsidR="00E1526E" w:rsidRDefault="00E1526E" w:rsidP="00E1526E">
      <w:pPr>
        <w:tabs>
          <w:tab w:val="left" w:leader="dot" w:pos="5760"/>
        </w:tabs>
        <w:spacing w:after="0" w:line="240" w:lineRule="auto"/>
        <w:rPr>
          <w:rFonts w:ascii="Arial" w:eastAsia="Calibri" w:hAnsi="Arial" w:cs="Arial"/>
          <w:color w:val="000000"/>
          <w:sz w:val="20"/>
        </w:rPr>
      </w:pPr>
      <w:r>
        <w:rPr>
          <w:rFonts w:ascii="Calibri" w:eastAsia="Calibri" w:hAnsi="Calibri" w:cs="Times New Roman"/>
          <w:color w:val="000000"/>
        </w:rPr>
        <w:t>The Admissions Committee also recognizes your desire to be endorsed in Biology, and will reconsider whether you can be conditionally admitted in this area upon seeing further coursework completed and a passing WEST-E score by September. At this time, 12 or more credits of biology are needed to include zoology for this endorsement, and you are also encouraged to strengthen your anatomy background</w:t>
      </w:r>
    </w:p>
    <w:p w:rsidR="00E1526E" w:rsidRDefault="00E1526E" w:rsidP="00E1526E">
      <w:pPr>
        <w:tabs>
          <w:tab w:val="left" w:leader="dot" w:pos="5760"/>
        </w:tabs>
        <w:spacing w:after="0" w:line="240" w:lineRule="auto"/>
        <w:rPr>
          <w:rFonts w:ascii="Calibri" w:eastAsia="Calibri" w:hAnsi="Calibri" w:cs="Arial"/>
          <w:color w:val="000000"/>
          <w:sz w:val="20"/>
        </w:rPr>
      </w:pPr>
      <w:r>
        <w:rPr>
          <w:rFonts w:ascii="Calibri" w:eastAsia="Calibri" w:hAnsi="Calibri" w:cs="Arial"/>
          <w:color w:val="000000"/>
          <w:sz w:val="20"/>
        </w:rPr>
        <w:t>Still needs to pass WEST E for biology. Did 30 credits in winter and spring 2012 but still might be weak in anatomy.</w:t>
      </w:r>
    </w:p>
    <w:p w:rsidR="00E1526E" w:rsidRPr="00BC0848" w:rsidRDefault="00E1526E" w:rsidP="00E1526E">
      <w:pPr>
        <w:tabs>
          <w:tab w:val="left" w:leader="dot" w:pos="5760"/>
        </w:tabs>
        <w:spacing w:after="0"/>
        <w:rPr>
          <w:rFonts w:ascii="Calibri" w:eastAsia="Calibri" w:hAnsi="Calibri" w:cs="Arial"/>
          <w:color w:val="000000"/>
          <w:sz w:val="20"/>
        </w:rPr>
      </w:pPr>
    </w:p>
    <w:p w:rsidR="007044CC" w:rsidRPr="005667B9" w:rsidRDefault="005667B9" w:rsidP="00C760F4">
      <w:pPr>
        <w:tabs>
          <w:tab w:val="left" w:leader="dot" w:pos="5760"/>
        </w:tabs>
        <w:spacing w:after="0" w:line="240" w:lineRule="auto"/>
        <w:rPr>
          <w:rFonts w:ascii="Calibri" w:eastAsia="Calibri" w:hAnsi="Calibri" w:cs="Times New Roman"/>
          <w:color w:val="000000"/>
          <w:u w:val="single"/>
        </w:rPr>
      </w:pPr>
      <w:r w:rsidRPr="005667B9">
        <w:rPr>
          <w:rFonts w:ascii="Calibri" w:eastAsia="Calibri" w:hAnsi="Calibri" w:cs="Times New Roman"/>
          <w:color w:val="000000"/>
          <w:u w:val="single"/>
        </w:rPr>
        <w:t>Neet, Paul</w:t>
      </w:r>
    </w:p>
    <w:p w:rsidR="005667B9" w:rsidRPr="005667B9" w:rsidRDefault="005667B9" w:rsidP="005667B9">
      <w:pPr>
        <w:numPr>
          <w:ilvl w:val="0"/>
          <w:numId w:val="1"/>
        </w:numPr>
        <w:spacing w:after="0" w:line="240" w:lineRule="auto"/>
        <w:rPr>
          <w:rFonts w:ascii="Calibri" w:eastAsia="Calibri" w:hAnsi="Calibri" w:cs="Times New Roman"/>
          <w:color w:val="000000"/>
        </w:rPr>
      </w:pPr>
      <w:r>
        <w:rPr>
          <w:rFonts w:ascii="Calibri" w:eastAsia="Calibri" w:hAnsi="Calibri" w:cs="Arial"/>
          <w:color w:val="000000"/>
        </w:rPr>
        <w:t xml:space="preserve">Please note </w:t>
      </w:r>
      <w:r w:rsidRPr="00191A85">
        <w:rPr>
          <w:rFonts w:ascii="Calibri" w:eastAsia="Calibri" w:hAnsi="Calibri" w:cs="Arial"/>
          <w:color w:val="000000"/>
        </w:rPr>
        <w:t xml:space="preserve">the </w:t>
      </w:r>
      <w:r>
        <w:rPr>
          <w:rFonts w:ascii="Calibri" w:eastAsia="Calibri" w:hAnsi="Calibri" w:cs="Arial"/>
          <w:color w:val="000000"/>
        </w:rPr>
        <w:t>proof of AP credit and official transcripts requested as part of your conditional requirements</w:t>
      </w:r>
      <w:r w:rsidRPr="00651EF6">
        <w:rPr>
          <w:rFonts w:ascii="Calibri" w:eastAsia="Calibri" w:hAnsi="Calibri" w:cs="Arial"/>
          <w:color w:val="000000"/>
        </w:rPr>
        <w:t xml:space="preserve"> </w:t>
      </w:r>
      <w:r>
        <w:rPr>
          <w:rFonts w:ascii="Calibri" w:eastAsia="Calibri" w:hAnsi="Calibri" w:cs="Arial"/>
          <w:color w:val="000000"/>
        </w:rPr>
        <w:t xml:space="preserve">must be submitted to Evergreen’s Office of Admissions by </w:t>
      </w:r>
      <w:r w:rsidRPr="006423D2">
        <w:rPr>
          <w:rFonts w:ascii="Calibri" w:eastAsia="Calibri" w:hAnsi="Calibri" w:cs="Arial"/>
          <w:color w:val="000000"/>
          <w:u w:val="single"/>
        </w:rPr>
        <w:t>Sept. 11, 2012</w:t>
      </w:r>
      <w:r>
        <w:rPr>
          <w:rFonts w:ascii="Calibri" w:eastAsia="Calibri" w:hAnsi="Calibri" w:cs="Arial"/>
          <w:color w:val="000000"/>
        </w:rPr>
        <w:t xml:space="preserve">. One cannot have more than 8 credits left to do of conditional requirements by Sept. 11, 2012 and all must be completed </w:t>
      </w:r>
      <w:r w:rsidRPr="00651EF6">
        <w:rPr>
          <w:rFonts w:ascii="Calibri" w:eastAsia="Calibri" w:hAnsi="Calibri" w:cs="Arial"/>
          <w:color w:val="000000"/>
        </w:rPr>
        <w:t xml:space="preserve">by </w:t>
      </w:r>
      <w:r>
        <w:rPr>
          <w:rFonts w:ascii="Calibri" w:eastAsia="Calibri" w:hAnsi="Calibri" w:cs="Arial"/>
          <w:color w:val="000000"/>
          <w:u w:val="single"/>
        </w:rPr>
        <w:t>August 23</w:t>
      </w:r>
      <w:r w:rsidRPr="00651EF6">
        <w:rPr>
          <w:rFonts w:ascii="Calibri" w:eastAsia="Calibri" w:hAnsi="Calibri" w:cs="Arial"/>
          <w:color w:val="000000"/>
          <w:u w:val="single"/>
        </w:rPr>
        <w:t>, 201</w:t>
      </w:r>
      <w:r>
        <w:rPr>
          <w:rFonts w:ascii="Calibri" w:eastAsia="Calibri" w:hAnsi="Calibri" w:cs="Arial"/>
          <w:color w:val="000000"/>
          <w:u w:val="single"/>
        </w:rPr>
        <w:t>3</w:t>
      </w:r>
      <w:r w:rsidRPr="00651EF6">
        <w:rPr>
          <w:rFonts w:ascii="Calibri" w:eastAsia="Calibri" w:hAnsi="Calibri" w:cs="Arial"/>
          <w:color w:val="000000"/>
        </w:rPr>
        <w:t xml:space="preserve">. </w:t>
      </w:r>
      <w:r>
        <w:rPr>
          <w:rFonts w:ascii="Calibri" w:eastAsia="Calibri" w:hAnsi="Calibri" w:cs="Arial"/>
          <w:color w:val="000000"/>
        </w:rPr>
        <w:t>The Admissions Committee advises you finish as many credits as possible before the program begins.</w:t>
      </w:r>
      <w:r>
        <w:rPr>
          <w:rFonts w:cs="Arial"/>
          <w:color w:val="000000"/>
        </w:rPr>
        <w:t xml:space="preserve"> </w:t>
      </w:r>
      <w:r w:rsidRPr="00D0025E">
        <w:rPr>
          <w:rFonts w:ascii="Calibri" w:eastAsia="Calibri" w:hAnsi="Calibri" w:cs="Arial"/>
          <w:b/>
        </w:rPr>
        <w:t xml:space="preserve">A language skills and structure course or proof WRTG 36500 Poetics contained </w:t>
      </w:r>
      <w:r>
        <w:rPr>
          <w:rFonts w:ascii="Calibri" w:eastAsia="Calibri" w:hAnsi="Calibri" w:cs="Arial"/>
          <w:b/>
        </w:rPr>
        <w:t>appropriate content for this requirement</w:t>
      </w:r>
      <w:r>
        <w:rPr>
          <w:rFonts w:ascii="Calibri" w:eastAsia="Calibri" w:hAnsi="Calibri" w:cs="Times New Roman"/>
          <w:color w:val="000000"/>
        </w:rPr>
        <w:t xml:space="preserve">. </w:t>
      </w:r>
      <w:r w:rsidRPr="005667B9">
        <w:rPr>
          <w:rFonts w:ascii="Calibri" w:eastAsia="Calibri" w:hAnsi="Calibri" w:cs="Arial"/>
          <w:b/>
        </w:rPr>
        <w:t>Credits in American and multicultural (American ethnic authors) literature or proof of such content in prior literature courses</w:t>
      </w:r>
    </w:p>
    <w:p w:rsidR="005667B9" w:rsidRDefault="005667B9" w:rsidP="005667B9">
      <w:pPr>
        <w:tabs>
          <w:tab w:val="left" w:leader="dot" w:pos="5760"/>
        </w:tabs>
        <w:rPr>
          <w:rFonts w:ascii="Calibri" w:eastAsia="Calibri" w:hAnsi="Calibri" w:cs="Arial"/>
          <w:color w:val="000000"/>
          <w:sz w:val="20"/>
        </w:rPr>
      </w:pPr>
    </w:p>
    <w:p w:rsidR="005667B9" w:rsidRDefault="005667B9" w:rsidP="005667B9">
      <w:pPr>
        <w:tabs>
          <w:tab w:val="left" w:leader="dot" w:pos="5760"/>
        </w:tabs>
        <w:rPr>
          <w:rFonts w:ascii="Arial" w:eastAsia="Calibri" w:hAnsi="Arial" w:cs="Arial"/>
          <w:color w:val="000000"/>
        </w:rPr>
      </w:pPr>
      <w:r w:rsidRPr="005667B9">
        <w:rPr>
          <w:rFonts w:ascii="Calibri" w:eastAsia="Calibri" w:hAnsi="Calibri" w:cs="Arial"/>
          <w:color w:val="000000"/>
          <w:sz w:val="20"/>
          <w:u w:val="single"/>
        </w:rPr>
        <w:lastRenderedPageBreak/>
        <w:t>Kelly Shaffstall</w:t>
      </w:r>
      <w:r w:rsidRPr="005667B9">
        <w:rPr>
          <w:rFonts w:ascii="Calibri" w:eastAsia="Calibri" w:hAnsi="Calibri" w:cs="Arial"/>
          <w:color w:val="000000"/>
          <w:sz w:val="20"/>
        </w:rPr>
        <w:t xml:space="preserve">: </w:t>
      </w:r>
      <w:r w:rsidRPr="005667B9">
        <w:rPr>
          <w:rFonts w:ascii="Arial" w:eastAsia="Calibri" w:hAnsi="Arial" w:cs="Arial"/>
          <w:color w:val="000000"/>
        </w:rPr>
        <w:t xml:space="preserve">The Admissions Committee also requires you to demonstrate graduate level thinking and writing skills, and appropriate professional dispositions in order to advance in the program at the end of fall quarter. </w:t>
      </w:r>
    </w:p>
    <w:p w:rsidR="005667B9" w:rsidRPr="005667B9" w:rsidRDefault="005667B9" w:rsidP="005667B9">
      <w:pPr>
        <w:tabs>
          <w:tab w:val="left" w:leader="dot" w:pos="5760"/>
        </w:tabs>
        <w:spacing w:after="0" w:line="240" w:lineRule="auto"/>
        <w:rPr>
          <w:rFonts w:eastAsia="Calibri" w:cs="Arial"/>
          <w:b/>
          <w:color w:val="000000"/>
        </w:rPr>
      </w:pPr>
      <w:r w:rsidRPr="005667B9">
        <w:rPr>
          <w:rFonts w:cs="Arial"/>
          <w:b/>
          <w:color w:val="000000"/>
          <w:u w:val="single"/>
        </w:rPr>
        <w:t>Andrea Thompson-Benton</w:t>
      </w:r>
      <w:r w:rsidRPr="005667B9">
        <w:rPr>
          <w:rFonts w:cs="Arial"/>
          <w:b/>
          <w:color w:val="000000"/>
        </w:rPr>
        <w:t>:</w:t>
      </w:r>
    </w:p>
    <w:p w:rsidR="005667B9" w:rsidRPr="005667B9" w:rsidRDefault="005667B9" w:rsidP="005667B9">
      <w:pPr>
        <w:tabs>
          <w:tab w:val="left" w:leader="dot" w:pos="5760"/>
        </w:tabs>
        <w:spacing w:after="0" w:line="240" w:lineRule="auto"/>
        <w:rPr>
          <w:rFonts w:eastAsia="Calibri" w:cs="Arial"/>
          <w:color w:val="000000"/>
        </w:rPr>
      </w:pPr>
      <w:r w:rsidRPr="005667B9">
        <w:rPr>
          <w:rFonts w:eastAsia="Calibri" w:cs="Arial"/>
          <w:color w:val="000000"/>
        </w:rPr>
        <w:t xml:space="preserve">Please also note you must have the official passing WEST-E scores into Admissions and no more than 8 credits left to do of your conditional requirements by </w:t>
      </w:r>
      <w:r w:rsidRPr="005667B9">
        <w:rPr>
          <w:rFonts w:eastAsia="Calibri" w:cs="Arial"/>
          <w:color w:val="000000"/>
          <w:u w:val="single"/>
        </w:rPr>
        <w:t>September 11, 2012</w:t>
      </w:r>
      <w:r w:rsidRPr="005667B9">
        <w:rPr>
          <w:rFonts w:eastAsia="Calibri" w:cs="Arial"/>
          <w:color w:val="000000"/>
        </w:rPr>
        <w:t xml:space="preserve">. </w:t>
      </w:r>
      <w:r w:rsidRPr="005667B9">
        <w:rPr>
          <w:rFonts w:eastAsia="Calibri" w:cs="Arial"/>
          <w:color w:val="000000"/>
          <w:u w:val="double"/>
        </w:rPr>
        <w:t>All</w:t>
      </w:r>
      <w:r w:rsidRPr="005667B9">
        <w:rPr>
          <w:rFonts w:eastAsia="Calibri" w:cs="Arial"/>
          <w:color w:val="000000"/>
        </w:rPr>
        <w:t xml:space="preserve"> additional conditional requirements listed above must be completed by </w:t>
      </w:r>
      <w:r w:rsidRPr="005667B9">
        <w:rPr>
          <w:rFonts w:eastAsia="Calibri" w:cs="Arial"/>
          <w:color w:val="000000"/>
          <w:u w:val="single"/>
        </w:rPr>
        <w:t>August 23, 2013</w:t>
      </w:r>
      <w:r w:rsidRPr="005667B9">
        <w:rPr>
          <w:rFonts w:eastAsia="Calibri" w:cs="Arial"/>
          <w:color w:val="000000"/>
        </w:rPr>
        <w:t>. The Admissions Committee advises you finish as many credits as possible before the program begins.</w:t>
      </w:r>
    </w:p>
    <w:p w:rsidR="005667B9" w:rsidRPr="005667B9" w:rsidRDefault="005667B9" w:rsidP="005667B9">
      <w:pPr>
        <w:tabs>
          <w:tab w:val="left" w:leader="dot" w:pos="5760"/>
        </w:tabs>
        <w:spacing w:after="0" w:line="240" w:lineRule="auto"/>
        <w:rPr>
          <w:rFonts w:cs="Arial"/>
          <w:color w:val="000000"/>
        </w:rPr>
      </w:pPr>
    </w:p>
    <w:p w:rsidR="005667B9" w:rsidRDefault="005667B9" w:rsidP="005667B9">
      <w:pPr>
        <w:tabs>
          <w:tab w:val="left" w:leader="dot" w:pos="5760"/>
        </w:tabs>
        <w:spacing w:after="0" w:line="240" w:lineRule="auto"/>
        <w:rPr>
          <w:rFonts w:cs="Arial"/>
          <w:color w:val="000000"/>
        </w:rPr>
      </w:pPr>
      <w:r>
        <w:rPr>
          <w:rFonts w:cs="Arial"/>
          <w:color w:val="000000"/>
        </w:rPr>
        <w:t>She has 4 credits in science to include some earth/space science to complete. She also had four reading courses to do, but since she did not take any last summer, I’ve removed that endorsement from what she can certify in for now (she passed the test but never provided sufficient evidence to Sherry about content knowledge from work experience). So, you should discuss with her about whether she’ll do methods work for the reading endorsement now, but add it later after MiT.</w:t>
      </w:r>
    </w:p>
    <w:p w:rsidR="005667B9" w:rsidRDefault="005667B9" w:rsidP="005667B9">
      <w:pPr>
        <w:tabs>
          <w:tab w:val="left" w:leader="dot" w:pos="5760"/>
        </w:tabs>
        <w:spacing w:after="0" w:line="240" w:lineRule="auto"/>
        <w:rPr>
          <w:rFonts w:ascii="Calibri" w:eastAsia="Calibri" w:hAnsi="Calibri" w:cs="Arial"/>
          <w:color w:val="000000"/>
        </w:rPr>
      </w:pPr>
    </w:p>
    <w:p w:rsidR="005667B9" w:rsidRDefault="005667B9" w:rsidP="005667B9">
      <w:pPr>
        <w:tabs>
          <w:tab w:val="left" w:leader="dot" w:pos="5760"/>
        </w:tabs>
        <w:spacing w:after="0" w:line="240" w:lineRule="auto"/>
        <w:rPr>
          <w:rFonts w:ascii="Calibri" w:eastAsia="Calibri" w:hAnsi="Calibri" w:cs="Times New Roman"/>
          <w:color w:val="000000"/>
        </w:rPr>
      </w:pPr>
      <w:r w:rsidRPr="005667B9">
        <w:rPr>
          <w:rFonts w:ascii="Calibri" w:eastAsia="Calibri" w:hAnsi="Calibri" w:cs="Times New Roman"/>
          <w:color w:val="000000"/>
          <w:u w:val="single"/>
        </w:rPr>
        <w:t>Christina Trondsen</w:t>
      </w:r>
      <w:r>
        <w:rPr>
          <w:rFonts w:ascii="Calibri" w:eastAsia="Calibri" w:hAnsi="Calibri" w:cs="Times New Roman"/>
          <w:color w:val="000000"/>
        </w:rPr>
        <w:t>:</w:t>
      </w:r>
    </w:p>
    <w:p w:rsidR="005667B9" w:rsidRPr="007044CC" w:rsidRDefault="005667B9" w:rsidP="005667B9">
      <w:pPr>
        <w:tabs>
          <w:tab w:val="left" w:leader="dot" w:pos="5760"/>
        </w:tabs>
        <w:spacing w:after="0" w:line="240" w:lineRule="auto"/>
        <w:rPr>
          <w:rFonts w:ascii="Calibri" w:hAnsi="Calibri" w:cs="Arial"/>
          <w:color w:val="000000"/>
        </w:rPr>
      </w:pPr>
      <w:r w:rsidRPr="007044CC">
        <w:rPr>
          <w:rFonts w:ascii="Calibri" w:eastAsia="Calibri" w:hAnsi="Calibri" w:cs="Arial"/>
          <w:color w:val="000000"/>
        </w:rPr>
        <w:t xml:space="preserve">Please also note you must have no more than 8 credits left to do of your conditional requirements by </w:t>
      </w:r>
      <w:r w:rsidRPr="007044CC">
        <w:rPr>
          <w:rFonts w:ascii="Calibri" w:eastAsia="Calibri" w:hAnsi="Calibri" w:cs="Arial"/>
          <w:color w:val="000000"/>
          <w:u w:val="single"/>
        </w:rPr>
        <w:t>September 11, 2012</w:t>
      </w:r>
      <w:r w:rsidRPr="007044CC">
        <w:rPr>
          <w:rFonts w:ascii="Calibri" w:eastAsia="Calibri" w:hAnsi="Calibri" w:cs="Arial"/>
          <w:color w:val="000000"/>
        </w:rPr>
        <w:t xml:space="preserve">. </w:t>
      </w:r>
      <w:r w:rsidRPr="007044CC">
        <w:rPr>
          <w:rFonts w:ascii="Calibri" w:eastAsia="Calibri" w:hAnsi="Calibri" w:cs="Arial"/>
          <w:color w:val="000000"/>
          <w:u w:val="double"/>
        </w:rPr>
        <w:t>All</w:t>
      </w:r>
      <w:r w:rsidRPr="007044CC">
        <w:rPr>
          <w:rFonts w:ascii="Calibri" w:eastAsia="Calibri" w:hAnsi="Calibri" w:cs="Arial"/>
          <w:color w:val="000000"/>
        </w:rPr>
        <w:t xml:space="preserve"> additional conditional requirements listed above must be completed by </w:t>
      </w:r>
      <w:r w:rsidRPr="007044CC">
        <w:rPr>
          <w:rFonts w:ascii="Calibri" w:eastAsia="Calibri" w:hAnsi="Calibri" w:cs="Arial"/>
          <w:color w:val="000000"/>
          <w:u w:val="single"/>
        </w:rPr>
        <w:t>August 23, 2013</w:t>
      </w:r>
      <w:r w:rsidRPr="007044CC">
        <w:rPr>
          <w:rFonts w:ascii="Calibri" w:eastAsia="Calibri" w:hAnsi="Calibri" w:cs="Arial"/>
          <w:color w:val="000000"/>
        </w:rPr>
        <w:t>. The Admissions Committee advises you finish as many credits as possible before the program begins.</w:t>
      </w:r>
    </w:p>
    <w:p w:rsidR="005667B9" w:rsidRPr="007044CC" w:rsidRDefault="005667B9" w:rsidP="005667B9">
      <w:pPr>
        <w:tabs>
          <w:tab w:val="left" w:leader="dot" w:pos="5760"/>
        </w:tabs>
        <w:spacing w:after="0" w:line="240" w:lineRule="auto"/>
        <w:rPr>
          <w:rFonts w:ascii="Calibri" w:hAnsi="Calibri" w:cs="Arial"/>
          <w:color w:val="000000"/>
        </w:rPr>
      </w:pPr>
      <w:r w:rsidRPr="007044CC">
        <w:rPr>
          <w:rFonts w:ascii="Calibri" w:hAnsi="Calibri" w:cs="Arial"/>
          <w:color w:val="000000"/>
        </w:rPr>
        <w:t>She has 12 credits outstanding at this time, as she started an adolescent literature course this summer but did not completed it as she should have before the program began. She technically is in violation of our policies. She also must finish 4 credits multicultural lit and 4 credits language skills and structure next summer.</w:t>
      </w:r>
    </w:p>
    <w:p w:rsidR="005667B9" w:rsidRDefault="005667B9" w:rsidP="005667B9">
      <w:pPr>
        <w:tabs>
          <w:tab w:val="left" w:leader="dot" w:pos="5760"/>
        </w:tabs>
        <w:spacing w:after="0" w:line="240" w:lineRule="auto"/>
        <w:rPr>
          <w:rFonts w:ascii="Calibri" w:eastAsia="Calibri" w:hAnsi="Calibri" w:cs="Arial"/>
          <w:color w:val="000000"/>
        </w:rPr>
      </w:pPr>
    </w:p>
    <w:p w:rsidR="005667B9" w:rsidRDefault="005667B9" w:rsidP="005667B9">
      <w:pPr>
        <w:tabs>
          <w:tab w:val="left" w:leader="dot" w:pos="5760"/>
        </w:tabs>
        <w:spacing w:after="0" w:line="240" w:lineRule="auto"/>
        <w:rPr>
          <w:rFonts w:ascii="Calibri" w:eastAsia="Calibri" w:hAnsi="Calibri" w:cs="Arial"/>
          <w:color w:val="000000"/>
        </w:rPr>
      </w:pPr>
      <w:r w:rsidRPr="005667B9">
        <w:rPr>
          <w:rFonts w:ascii="Calibri" w:eastAsia="Calibri" w:hAnsi="Calibri" w:cs="Arial"/>
          <w:color w:val="000000"/>
          <w:u w:val="single"/>
        </w:rPr>
        <w:t>Vanek, Kat</w:t>
      </w:r>
      <w:r>
        <w:rPr>
          <w:rFonts w:ascii="Calibri" w:eastAsia="Calibri" w:hAnsi="Calibri" w:cs="Arial"/>
          <w:color w:val="000000"/>
        </w:rPr>
        <w:t>:</w:t>
      </w:r>
    </w:p>
    <w:p w:rsidR="005667B9" w:rsidRDefault="005667B9" w:rsidP="005667B9">
      <w:pPr>
        <w:tabs>
          <w:tab w:val="left" w:leader="dot" w:pos="5760"/>
        </w:tabs>
        <w:spacing w:after="0" w:line="240" w:lineRule="auto"/>
        <w:rPr>
          <w:rFonts w:ascii="Calibri" w:eastAsia="Calibri" w:hAnsi="Calibri" w:cs="Arial"/>
          <w:color w:val="000000"/>
        </w:rPr>
      </w:pPr>
      <w:r>
        <w:rPr>
          <w:rFonts w:ascii="Calibri" w:eastAsia="Calibri" w:hAnsi="Calibri" w:cs="Arial"/>
          <w:color w:val="000000"/>
        </w:rPr>
        <w:t>Science WEST E</w:t>
      </w:r>
    </w:p>
    <w:p w:rsidR="005667B9" w:rsidRPr="00651EF6" w:rsidRDefault="005667B9" w:rsidP="005667B9">
      <w:pPr>
        <w:tabs>
          <w:tab w:val="left" w:leader="dot" w:pos="5760"/>
        </w:tabs>
        <w:spacing w:after="0"/>
        <w:rPr>
          <w:rFonts w:ascii="Calibri" w:eastAsia="Calibri" w:hAnsi="Calibri" w:cs="Arial"/>
          <w:color w:val="000000"/>
        </w:rPr>
      </w:pPr>
    </w:p>
    <w:p w:rsidR="005667B9" w:rsidRDefault="005667B9" w:rsidP="005667B9">
      <w:pPr>
        <w:tabs>
          <w:tab w:val="left" w:leader="dot" w:pos="5760"/>
        </w:tabs>
        <w:rPr>
          <w:rFonts w:ascii="Arial" w:hAnsi="Arial" w:cs="Arial"/>
          <w:color w:val="000000"/>
          <w:sz w:val="20"/>
        </w:rPr>
      </w:pPr>
      <w:r w:rsidRPr="005667B9">
        <w:rPr>
          <w:rFonts w:ascii="Calibri" w:eastAsia="Calibri" w:hAnsi="Calibri" w:cs="Arial"/>
          <w:color w:val="000000"/>
          <w:sz w:val="20"/>
          <w:u w:val="single"/>
        </w:rPr>
        <w:t>Lisa Williams</w:t>
      </w:r>
      <w:r>
        <w:rPr>
          <w:rFonts w:ascii="Calibri" w:eastAsia="Calibri" w:hAnsi="Calibri" w:cs="Arial"/>
          <w:color w:val="000000"/>
          <w:sz w:val="20"/>
        </w:rPr>
        <w:t>:</w:t>
      </w:r>
      <w:r w:rsidRPr="00E1526E">
        <w:rPr>
          <w:rFonts w:ascii="Arial" w:hAnsi="Arial" w:cs="Arial"/>
          <w:color w:val="000000"/>
          <w:sz w:val="20"/>
        </w:rPr>
        <w:t xml:space="preserve"> </w:t>
      </w:r>
      <w:r w:rsidRPr="00421873">
        <w:rPr>
          <w:rFonts w:ascii="Arial" w:eastAsia="Calibri" w:hAnsi="Arial" w:cs="Arial"/>
          <w:color w:val="000000"/>
          <w:sz w:val="20"/>
        </w:rPr>
        <w:t xml:space="preserve">Please also note you must have the official passing WEST-E scores into Admissions and the Math for Elementary Teachers course successfully </w:t>
      </w:r>
      <w:proofErr w:type="gramStart"/>
      <w:r w:rsidRPr="00421873">
        <w:rPr>
          <w:rFonts w:ascii="Arial" w:eastAsia="Calibri" w:hAnsi="Arial" w:cs="Arial"/>
          <w:color w:val="000000"/>
          <w:sz w:val="20"/>
        </w:rPr>
        <w:t>completed  by</w:t>
      </w:r>
      <w:proofErr w:type="gramEnd"/>
      <w:r w:rsidRPr="00421873">
        <w:rPr>
          <w:rFonts w:ascii="Arial" w:eastAsia="Calibri" w:hAnsi="Arial" w:cs="Arial"/>
          <w:color w:val="000000"/>
          <w:sz w:val="20"/>
        </w:rPr>
        <w:t xml:space="preserve"> </w:t>
      </w:r>
      <w:r w:rsidRPr="00421873">
        <w:rPr>
          <w:rFonts w:ascii="Arial" w:eastAsia="Calibri" w:hAnsi="Arial" w:cs="Arial"/>
          <w:color w:val="000000"/>
          <w:sz w:val="20"/>
          <w:u w:val="single"/>
        </w:rPr>
        <w:t>September 11, 2012</w:t>
      </w:r>
      <w:r w:rsidRPr="00421873">
        <w:rPr>
          <w:rFonts w:ascii="Arial" w:eastAsia="Calibri" w:hAnsi="Arial" w:cs="Arial"/>
          <w:color w:val="000000"/>
          <w:sz w:val="20"/>
        </w:rPr>
        <w:t xml:space="preserve">. </w:t>
      </w:r>
      <w:r w:rsidRPr="00421873">
        <w:rPr>
          <w:rFonts w:ascii="Arial" w:eastAsia="Calibri" w:hAnsi="Arial" w:cs="Arial"/>
          <w:color w:val="000000"/>
          <w:sz w:val="20"/>
          <w:u w:val="double"/>
        </w:rPr>
        <w:t>All</w:t>
      </w:r>
      <w:r w:rsidRPr="00421873">
        <w:rPr>
          <w:rFonts w:ascii="Arial" w:eastAsia="Calibri" w:hAnsi="Arial" w:cs="Arial"/>
          <w:color w:val="000000"/>
          <w:sz w:val="20"/>
        </w:rPr>
        <w:t xml:space="preserve"> additional conditional requirements listed above must be completed by </w:t>
      </w:r>
      <w:r w:rsidRPr="00421873">
        <w:rPr>
          <w:rFonts w:ascii="Arial" w:eastAsia="Calibri" w:hAnsi="Arial" w:cs="Arial"/>
          <w:color w:val="000000"/>
          <w:sz w:val="20"/>
          <w:u w:val="single"/>
        </w:rPr>
        <w:t>August 23, 2013</w:t>
      </w:r>
      <w:r w:rsidRPr="00421873">
        <w:rPr>
          <w:rFonts w:ascii="Arial" w:eastAsia="Calibri" w:hAnsi="Arial" w:cs="Arial"/>
          <w:color w:val="000000"/>
          <w:sz w:val="20"/>
        </w:rPr>
        <w:t>. The Admissions Committee advises you finish as many credits as possible before the program begins.</w:t>
      </w:r>
    </w:p>
    <w:p w:rsidR="005667B9" w:rsidRDefault="005667B9" w:rsidP="005667B9">
      <w:pPr>
        <w:tabs>
          <w:tab w:val="left" w:leader="dot" w:pos="5760"/>
        </w:tabs>
        <w:rPr>
          <w:rFonts w:ascii="Arial" w:hAnsi="Arial" w:cs="Arial"/>
          <w:color w:val="000000"/>
          <w:sz w:val="20"/>
        </w:rPr>
      </w:pPr>
      <w:r>
        <w:rPr>
          <w:rFonts w:ascii="Arial" w:hAnsi="Arial" w:cs="Arial"/>
          <w:color w:val="000000"/>
          <w:sz w:val="20"/>
        </w:rPr>
        <w:t xml:space="preserve">Lisa still needs credits in geometry as she did not take the Math for Elementary Teachers course as advised last summer due to funding issues. She needs </w:t>
      </w:r>
      <w:proofErr w:type="spellStart"/>
      <w:r>
        <w:rPr>
          <w:rFonts w:ascii="Arial" w:hAnsi="Arial" w:cs="Arial"/>
          <w:color w:val="000000"/>
          <w:sz w:val="20"/>
        </w:rPr>
        <w:t>earlth</w:t>
      </w:r>
      <w:proofErr w:type="spellEnd"/>
      <w:r>
        <w:rPr>
          <w:rFonts w:ascii="Arial" w:hAnsi="Arial" w:cs="Arial"/>
          <w:color w:val="000000"/>
          <w:sz w:val="20"/>
        </w:rPr>
        <w:t xml:space="preserve"> and space science credits, and to pass part 1 of the WEST E. She is also weak in art, economics and world history.</w:t>
      </w:r>
    </w:p>
    <w:p w:rsidR="005667B9" w:rsidRDefault="005667B9" w:rsidP="00C760F4">
      <w:pPr>
        <w:tabs>
          <w:tab w:val="left" w:leader="dot" w:pos="5760"/>
        </w:tabs>
        <w:spacing w:after="0" w:line="240" w:lineRule="auto"/>
        <w:rPr>
          <w:rFonts w:ascii="Calibri" w:eastAsia="Calibri" w:hAnsi="Calibri" w:cs="Times New Roman"/>
          <w:color w:val="000000"/>
        </w:rPr>
      </w:pPr>
    </w:p>
    <w:p w:rsidR="00C760F4" w:rsidRDefault="00C760F4" w:rsidP="00C760F4">
      <w:pPr>
        <w:tabs>
          <w:tab w:val="left" w:leader="dot" w:pos="5760"/>
        </w:tabs>
        <w:spacing w:after="0" w:line="240" w:lineRule="auto"/>
        <w:rPr>
          <w:rFonts w:cs="Arial"/>
          <w:color w:val="000000"/>
        </w:rPr>
      </w:pPr>
    </w:p>
    <w:p w:rsidR="00604291" w:rsidRDefault="00604291" w:rsidP="00604291">
      <w:pPr>
        <w:tabs>
          <w:tab w:val="left" w:leader="dot" w:pos="5760"/>
        </w:tabs>
        <w:spacing w:line="240" w:lineRule="auto"/>
        <w:rPr>
          <w:rFonts w:cs="Arial"/>
          <w:color w:val="000000"/>
        </w:rPr>
      </w:pPr>
    </w:p>
    <w:p w:rsidR="00604291" w:rsidRDefault="00604291" w:rsidP="00604291">
      <w:pPr>
        <w:tabs>
          <w:tab w:val="left" w:leader="dot" w:pos="5760"/>
        </w:tabs>
        <w:spacing w:line="240" w:lineRule="auto"/>
        <w:rPr>
          <w:rFonts w:ascii="Calibri" w:eastAsia="Calibri" w:hAnsi="Calibri" w:cs="Arial"/>
          <w:color w:val="000000"/>
        </w:rPr>
      </w:pPr>
    </w:p>
    <w:p w:rsidR="00604291" w:rsidRDefault="00604291" w:rsidP="00604291">
      <w:pPr>
        <w:tabs>
          <w:tab w:val="left" w:leader="dot" w:pos="5760"/>
        </w:tabs>
        <w:spacing w:after="0" w:line="240" w:lineRule="auto"/>
        <w:rPr>
          <w:rFonts w:ascii="Calibri" w:eastAsia="Calibri" w:hAnsi="Calibri" w:cs="Times New Roman"/>
          <w:color w:val="000000"/>
        </w:rPr>
      </w:pPr>
    </w:p>
    <w:p w:rsidR="00604291" w:rsidRDefault="00604291" w:rsidP="00604291">
      <w:pPr>
        <w:spacing w:after="0"/>
      </w:pPr>
    </w:p>
    <w:p w:rsidR="00604291" w:rsidRDefault="00604291"/>
    <w:sectPr w:rsidR="00604291" w:rsidSect="005667B9">
      <w:pgSz w:w="12240" w:h="15840"/>
      <w:pgMar w:top="1080" w:right="144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A7B87"/>
    <w:multiLevelType w:val="hybridMultilevel"/>
    <w:tmpl w:val="5780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604291"/>
    <w:rsid w:val="00553C92"/>
    <w:rsid w:val="005667B9"/>
    <w:rsid w:val="00604291"/>
    <w:rsid w:val="007044CC"/>
    <w:rsid w:val="00C760F4"/>
    <w:rsid w:val="00E15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cp:lastPrinted>2012-11-30T21:18:00Z</cp:lastPrinted>
  <dcterms:created xsi:type="dcterms:W3CDTF">2012-11-30T19:39:00Z</dcterms:created>
  <dcterms:modified xsi:type="dcterms:W3CDTF">2012-11-30T21:19:00Z</dcterms:modified>
</cp:coreProperties>
</file>