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48" w:rsidRPr="001F6ABA" w:rsidRDefault="009D2A56" w:rsidP="00DB7A48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Adam Wooten</w:t>
      </w:r>
    </w:p>
    <w:tbl>
      <w:tblPr>
        <w:tblW w:w="0" w:type="auto"/>
        <w:tblLook w:val="01E0"/>
      </w:tblPr>
      <w:tblGrid>
        <w:gridCol w:w="3768"/>
        <w:gridCol w:w="3768"/>
        <w:gridCol w:w="3768"/>
      </w:tblGrid>
      <w:tr w:rsidR="00DB7A48" w:rsidRPr="001F6ABA">
        <w:tc>
          <w:tcPr>
            <w:tcW w:w="3768" w:type="dxa"/>
          </w:tcPr>
          <w:p w:rsidR="00DB7A48" w:rsidRPr="001F6ABA" w:rsidRDefault="009D2A56" w:rsidP="00DB7A48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515 N. 2</w:t>
            </w:r>
            <w:r w:rsidRPr="009D2A56">
              <w:rPr>
                <w:rFonts w:cs="Arial"/>
                <w:sz w:val="20"/>
                <w:szCs w:val="16"/>
                <w:vertAlign w:val="superscript"/>
              </w:rPr>
              <w:t>nd</w:t>
            </w:r>
            <w:r>
              <w:rPr>
                <w:rFonts w:cs="Arial"/>
                <w:sz w:val="20"/>
                <w:szCs w:val="16"/>
              </w:rPr>
              <w:t xml:space="preserve"> St, Apt # 310</w:t>
            </w:r>
          </w:p>
        </w:tc>
        <w:tc>
          <w:tcPr>
            <w:tcW w:w="3768" w:type="dxa"/>
          </w:tcPr>
          <w:p w:rsidR="00DB7A48" w:rsidRPr="001F6ABA" w:rsidRDefault="00DB7A48" w:rsidP="00DB7A48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3768" w:type="dxa"/>
          </w:tcPr>
          <w:p w:rsidR="00DB7A48" w:rsidRPr="001F6ABA" w:rsidRDefault="00404170" w:rsidP="00DB7A48">
            <w:pPr>
              <w:jc w:val="right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position w:val="-6"/>
                <w:sz w:val="20"/>
                <w:szCs w:val="16"/>
              </w:rPr>
              <w:t>(405) 742-7863</w:t>
            </w:r>
          </w:p>
        </w:tc>
      </w:tr>
      <w:tr w:rsidR="00DB7A48" w:rsidRPr="001F6ABA">
        <w:tc>
          <w:tcPr>
            <w:tcW w:w="3768" w:type="dxa"/>
          </w:tcPr>
          <w:p w:rsidR="00DB7A48" w:rsidRPr="001F6ABA" w:rsidRDefault="00DB7A48" w:rsidP="00DB7A48">
            <w:pPr>
              <w:rPr>
                <w:rFonts w:cs="Arial"/>
                <w:sz w:val="20"/>
                <w:szCs w:val="16"/>
              </w:rPr>
            </w:pPr>
            <w:r w:rsidRPr="001F6ABA">
              <w:rPr>
                <w:rFonts w:cs="Arial"/>
                <w:sz w:val="20"/>
                <w:szCs w:val="16"/>
              </w:rPr>
              <w:t>Tacoma, WA  9840</w:t>
            </w:r>
            <w:r w:rsidR="00404170">
              <w:rPr>
                <w:rFonts w:cs="Arial"/>
                <w:sz w:val="20"/>
                <w:szCs w:val="16"/>
              </w:rPr>
              <w:t>3</w:t>
            </w:r>
          </w:p>
        </w:tc>
        <w:tc>
          <w:tcPr>
            <w:tcW w:w="3768" w:type="dxa"/>
          </w:tcPr>
          <w:p w:rsidR="00DB7A48" w:rsidRPr="001F6ABA" w:rsidRDefault="00DB7A48" w:rsidP="00DB7A48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3768" w:type="dxa"/>
          </w:tcPr>
          <w:p w:rsidR="00DB7A48" w:rsidRPr="001F6ABA" w:rsidRDefault="00404170" w:rsidP="00DB7A48">
            <w:pPr>
              <w:jc w:val="right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Socrates1283@gmail.com</w:t>
            </w:r>
          </w:p>
        </w:tc>
      </w:tr>
      <w:tr w:rsidR="007A0983" w:rsidRPr="001F6ABA">
        <w:tc>
          <w:tcPr>
            <w:tcW w:w="3768" w:type="dxa"/>
            <w:tcBorders>
              <w:bottom w:val="double" w:sz="4" w:space="0" w:color="auto"/>
            </w:tcBorders>
          </w:tcPr>
          <w:p w:rsidR="007A0983" w:rsidRPr="001F6ABA" w:rsidRDefault="007A0983" w:rsidP="00DB7A48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7A0983" w:rsidRPr="001F6ABA" w:rsidRDefault="007A0983" w:rsidP="00DB7A48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7A0983" w:rsidRPr="001F6ABA" w:rsidRDefault="007A0983" w:rsidP="00DB7A48">
            <w:pPr>
              <w:jc w:val="right"/>
              <w:rPr>
                <w:rFonts w:cs="Arial"/>
                <w:sz w:val="20"/>
                <w:szCs w:val="16"/>
              </w:rPr>
            </w:pPr>
          </w:p>
        </w:tc>
      </w:tr>
    </w:tbl>
    <w:p w:rsidR="00404170" w:rsidRDefault="00AB3A0B" w:rsidP="00AB3A0B">
      <w:pPr>
        <w:rPr>
          <w:b/>
          <w:caps/>
          <w:spacing w:val="10"/>
          <w:szCs w:val="26"/>
        </w:rPr>
      </w:pPr>
      <w:r w:rsidRPr="001F6ABA">
        <w:rPr>
          <w:b/>
          <w:caps/>
          <w:spacing w:val="10"/>
          <w:szCs w:val="26"/>
        </w:rPr>
        <w:t>EduCATION</w:t>
      </w:r>
      <w:r w:rsidR="00404170">
        <w:rPr>
          <w:b/>
          <w:caps/>
          <w:spacing w:val="10"/>
          <w:szCs w:val="26"/>
        </w:rPr>
        <w:t xml:space="preserve"> &amp; certificaton </w:t>
      </w:r>
    </w:p>
    <w:p w:rsidR="00DB7A48" w:rsidRPr="00404170" w:rsidRDefault="00404170" w:rsidP="00AB3A0B">
      <w:pPr>
        <w:rPr>
          <w:b/>
          <w:bCs/>
          <w:spacing w:val="10"/>
          <w:sz w:val="20"/>
          <w:szCs w:val="20"/>
        </w:rPr>
      </w:pPr>
      <w:r>
        <w:rPr>
          <w:b/>
          <w:bCs/>
          <w:spacing w:val="10"/>
          <w:sz w:val="20"/>
          <w:szCs w:val="20"/>
        </w:rPr>
        <w:t xml:space="preserve"> </w:t>
      </w:r>
      <w:r w:rsidR="00F5539D">
        <w:rPr>
          <w:b/>
          <w:bCs/>
          <w:spacing w:val="10"/>
          <w:sz w:val="22"/>
          <w:szCs w:val="22"/>
        </w:rPr>
        <w:t xml:space="preserve">Resident Teaching </w:t>
      </w:r>
      <w:r w:rsidR="00F5539D" w:rsidRPr="00F5539D">
        <w:rPr>
          <w:bCs/>
          <w:spacing w:val="10"/>
          <w:sz w:val="22"/>
          <w:szCs w:val="22"/>
        </w:rPr>
        <w:t>Certificate</w:t>
      </w:r>
      <w:r w:rsidR="00F5539D">
        <w:rPr>
          <w:b/>
          <w:bCs/>
          <w:spacing w:val="10"/>
          <w:sz w:val="22"/>
          <w:szCs w:val="22"/>
        </w:rPr>
        <w:t xml:space="preserve">, Social Studies and Middle Level Humanities endorsements, </w:t>
      </w:r>
      <w:r w:rsidR="00D46320" w:rsidRPr="00F5539D">
        <w:rPr>
          <w:b/>
          <w:bCs/>
          <w:spacing w:val="10"/>
          <w:sz w:val="22"/>
          <w:szCs w:val="22"/>
        </w:rPr>
        <w:t xml:space="preserve"> </w:t>
      </w:r>
      <w:r w:rsidR="00D46320" w:rsidRPr="00F5539D">
        <w:rPr>
          <w:b/>
          <w:bCs/>
          <w:spacing w:val="10"/>
          <w:sz w:val="20"/>
          <w:szCs w:val="20"/>
        </w:rPr>
        <w:t xml:space="preserve"> </w:t>
      </w:r>
      <w:r w:rsidR="00D46320">
        <w:rPr>
          <w:b/>
          <w:bCs/>
          <w:spacing w:val="10"/>
          <w:sz w:val="20"/>
          <w:szCs w:val="20"/>
        </w:rPr>
        <w:t xml:space="preserve"> </w:t>
      </w:r>
      <w:r w:rsidR="00F5539D">
        <w:rPr>
          <w:b/>
          <w:bCs/>
          <w:spacing w:val="10"/>
          <w:sz w:val="20"/>
          <w:szCs w:val="20"/>
        </w:rPr>
        <w:t xml:space="preserve">        </w:t>
      </w:r>
      <w:r w:rsidR="00F5539D" w:rsidRPr="00F5539D">
        <w:rPr>
          <w:bCs/>
          <w:spacing w:val="10"/>
          <w:sz w:val="22"/>
          <w:szCs w:val="22"/>
        </w:rPr>
        <w:t>June 2014</w:t>
      </w:r>
      <w:r w:rsidR="00D46320" w:rsidRPr="00F5539D">
        <w:rPr>
          <w:bCs/>
          <w:spacing w:val="10"/>
          <w:sz w:val="22"/>
          <w:szCs w:val="22"/>
        </w:rPr>
        <w:t xml:space="preserve">                                                                                         </w:t>
      </w:r>
    </w:p>
    <w:tbl>
      <w:tblPr>
        <w:tblW w:w="11142" w:type="dxa"/>
        <w:jc w:val="center"/>
        <w:tblLook w:val="01E0"/>
      </w:tblPr>
      <w:tblGrid>
        <w:gridCol w:w="3906"/>
        <w:gridCol w:w="4401"/>
        <w:gridCol w:w="2835"/>
      </w:tblGrid>
      <w:tr w:rsidR="00AB3A0B" w:rsidRPr="001F6ABA">
        <w:trPr>
          <w:trHeight w:val="288"/>
          <w:jc w:val="center"/>
        </w:trPr>
        <w:tc>
          <w:tcPr>
            <w:tcW w:w="3906" w:type="dxa"/>
          </w:tcPr>
          <w:p w:rsidR="008E7A85" w:rsidRDefault="008E7A85" w:rsidP="00AB3A0B">
            <w:pPr>
              <w:spacing w:after="100" w:afterAutospacing="1"/>
              <w:contextualSpacing/>
              <w:rPr>
                <w:b/>
                <w:spacing w:val="-10"/>
                <w:position w:val="-10"/>
                <w:sz w:val="22"/>
                <w:szCs w:val="22"/>
              </w:rPr>
            </w:pPr>
          </w:p>
          <w:p w:rsidR="008E7A85" w:rsidRPr="00F5539D" w:rsidRDefault="00F5539D" w:rsidP="00AB3A0B">
            <w:pPr>
              <w:spacing w:after="100" w:afterAutospacing="1"/>
              <w:contextualSpacing/>
              <w:rPr>
                <w:spacing w:val="-10"/>
                <w:position w:val="-10"/>
                <w:sz w:val="20"/>
                <w:szCs w:val="22"/>
              </w:rPr>
            </w:pPr>
            <w:r>
              <w:rPr>
                <w:b/>
                <w:spacing w:val="-10"/>
                <w:position w:val="-10"/>
                <w:sz w:val="22"/>
                <w:szCs w:val="22"/>
              </w:rPr>
              <w:t xml:space="preserve">Master in Teaching </w:t>
            </w:r>
            <w:r w:rsidR="00AB3A0B" w:rsidRPr="001F6ABA">
              <w:rPr>
                <w:spacing w:val="-10"/>
                <w:position w:val="-10"/>
                <w:sz w:val="20"/>
                <w:szCs w:val="22"/>
              </w:rPr>
              <w:t>Olympia, WA</w:t>
            </w:r>
          </w:p>
          <w:p w:rsidR="007400C7" w:rsidRPr="007400C7" w:rsidRDefault="00F5539D" w:rsidP="00AB3A0B">
            <w:pPr>
              <w:spacing w:after="100" w:afterAutospacing="1"/>
              <w:contextualSpacing/>
              <w:rPr>
                <w:b/>
                <w:spacing w:val="-10"/>
                <w:position w:val="-10"/>
                <w:sz w:val="20"/>
                <w:szCs w:val="22"/>
              </w:rPr>
            </w:pPr>
            <w:r>
              <w:rPr>
                <w:b/>
                <w:spacing w:val="-10"/>
                <w:position w:val="-10"/>
                <w:sz w:val="20"/>
                <w:szCs w:val="22"/>
              </w:rPr>
              <w:t>Master’s</w:t>
            </w:r>
            <w:r w:rsidR="007400C7" w:rsidRPr="007400C7">
              <w:rPr>
                <w:b/>
                <w:spacing w:val="-10"/>
                <w:position w:val="-10"/>
                <w:sz w:val="20"/>
                <w:szCs w:val="22"/>
              </w:rPr>
              <w:t xml:space="preserve"> Project                                                                     </w:t>
            </w:r>
          </w:p>
        </w:tc>
        <w:tc>
          <w:tcPr>
            <w:tcW w:w="4401" w:type="dxa"/>
          </w:tcPr>
          <w:p w:rsidR="00F5539D" w:rsidRDefault="00F5539D" w:rsidP="00AB3A0B">
            <w:pPr>
              <w:spacing w:after="100" w:afterAutospacing="1"/>
              <w:contextualSpacing/>
              <w:rPr>
                <w:b/>
                <w:spacing w:val="-10"/>
                <w:sz w:val="22"/>
                <w:szCs w:val="22"/>
              </w:rPr>
            </w:pPr>
          </w:p>
          <w:p w:rsidR="00F5539D" w:rsidRDefault="00F5539D" w:rsidP="00AB3A0B">
            <w:pPr>
              <w:spacing w:after="100" w:afterAutospacing="1"/>
              <w:contextualSpacing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The Evergreen State College, Olympia WA</w:t>
            </w:r>
          </w:p>
          <w:p w:rsidR="007400C7" w:rsidRPr="00582D0F" w:rsidRDefault="007400C7" w:rsidP="00F5539D">
            <w:pPr>
              <w:spacing w:after="100" w:afterAutospacing="1"/>
              <w:contextualSpacing/>
              <w:rPr>
                <w:spacing w:val="-10"/>
                <w:sz w:val="20"/>
                <w:szCs w:val="22"/>
              </w:rPr>
            </w:pPr>
            <w:r>
              <w:rPr>
                <w:spacing w:val="-10"/>
                <w:sz w:val="20"/>
                <w:szCs w:val="22"/>
              </w:rPr>
              <w:t xml:space="preserve">Differentiating Curriculum for English Language Learners </w:t>
            </w:r>
          </w:p>
        </w:tc>
        <w:tc>
          <w:tcPr>
            <w:tcW w:w="2835" w:type="dxa"/>
          </w:tcPr>
          <w:p w:rsidR="00F5539D" w:rsidRDefault="00F5539D" w:rsidP="00AB3A0B">
            <w:pPr>
              <w:spacing w:after="100" w:afterAutospacing="1"/>
              <w:jc w:val="right"/>
              <w:rPr>
                <w:spacing w:val="-10"/>
                <w:sz w:val="20"/>
                <w:szCs w:val="22"/>
              </w:rPr>
            </w:pPr>
          </w:p>
          <w:p w:rsidR="00AB3A0B" w:rsidRPr="001F6ABA" w:rsidRDefault="00F5539D" w:rsidP="00AB3A0B">
            <w:pPr>
              <w:spacing w:after="100" w:afterAutospacing="1"/>
              <w:jc w:val="right"/>
              <w:rPr>
                <w:spacing w:val="-10"/>
                <w:sz w:val="20"/>
                <w:szCs w:val="22"/>
              </w:rPr>
            </w:pPr>
            <w:r>
              <w:rPr>
                <w:spacing w:val="-10"/>
                <w:sz w:val="20"/>
                <w:szCs w:val="22"/>
              </w:rPr>
              <w:t>J</w:t>
            </w:r>
            <w:r w:rsidRPr="001F6ABA">
              <w:rPr>
                <w:spacing w:val="-10"/>
                <w:sz w:val="20"/>
                <w:szCs w:val="22"/>
              </w:rPr>
              <w:t xml:space="preserve">une 2014 </w:t>
            </w:r>
          </w:p>
        </w:tc>
      </w:tr>
      <w:tr w:rsidR="00AB3A0B" w:rsidRPr="001F6ABA">
        <w:trPr>
          <w:trHeight w:val="288"/>
          <w:jc w:val="center"/>
        </w:trPr>
        <w:tc>
          <w:tcPr>
            <w:tcW w:w="3906" w:type="dxa"/>
          </w:tcPr>
          <w:p w:rsidR="000F0A33" w:rsidRDefault="000F0A33" w:rsidP="00AB3A0B">
            <w:pPr>
              <w:spacing w:after="100" w:afterAutospacing="1"/>
              <w:contextualSpacing/>
              <w:rPr>
                <w:b/>
                <w:spacing w:val="-10"/>
                <w:position w:val="-10"/>
                <w:sz w:val="22"/>
              </w:rPr>
            </w:pPr>
          </w:p>
          <w:p w:rsidR="000F0A33" w:rsidRDefault="000F0A33" w:rsidP="00AB3A0B">
            <w:pPr>
              <w:spacing w:after="100" w:afterAutospacing="1"/>
              <w:contextualSpacing/>
              <w:rPr>
                <w:b/>
                <w:spacing w:val="-10"/>
                <w:position w:val="-10"/>
                <w:sz w:val="22"/>
              </w:rPr>
            </w:pPr>
          </w:p>
          <w:p w:rsidR="00AB3A0B" w:rsidRPr="00F5539D" w:rsidRDefault="00A50D3D" w:rsidP="00AB3A0B">
            <w:pPr>
              <w:spacing w:after="100" w:afterAutospacing="1"/>
              <w:contextualSpacing/>
              <w:rPr>
                <w:b/>
                <w:spacing w:val="-10"/>
                <w:position w:val="-10"/>
                <w:sz w:val="22"/>
              </w:rPr>
            </w:pPr>
            <w:r>
              <w:rPr>
                <w:b/>
                <w:spacing w:val="-10"/>
                <w:position w:val="-10"/>
                <w:sz w:val="22"/>
              </w:rPr>
              <w:t>The University of Central Oklahoma</w:t>
            </w:r>
          </w:p>
        </w:tc>
        <w:tc>
          <w:tcPr>
            <w:tcW w:w="4401" w:type="dxa"/>
          </w:tcPr>
          <w:p w:rsidR="000F0A33" w:rsidRDefault="000F0A33" w:rsidP="00A50D3D">
            <w:pPr>
              <w:spacing w:after="100" w:afterAutospacing="1"/>
              <w:rPr>
                <w:b/>
                <w:spacing w:val="-10"/>
                <w:sz w:val="22"/>
                <w:szCs w:val="22"/>
              </w:rPr>
            </w:pPr>
          </w:p>
          <w:p w:rsidR="00AB3A0B" w:rsidRPr="001F6ABA" w:rsidRDefault="00AB3A0B" w:rsidP="00A50D3D">
            <w:pPr>
              <w:spacing w:after="100" w:afterAutospacing="1"/>
              <w:rPr>
                <w:spacing w:val="-10"/>
                <w:sz w:val="20"/>
                <w:szCs w:val="22"/>
              </w:rPr>
            </w:pPr>
            <w:r w:rsidRPr="001F6ABA">
              <w:rPr>
                <w:b/>
                <w:spacing w:val="-10"/>
                <w:sz w:val="22"/>
                <w:szCs w:val="22"/>
              </w:rPr>
              <w:t>Bachelor of Arts</w:t>
            </w:r>
            <w:r w:rsidRPr="001F6ABA">
              <w:rPr>
                <w:spacing w:val="-10"/>
                <w:sz w:val="22"/>
                <w:szCs w:val="22"/>
              </w:rPr>
              <w:t>:</w:t>
            </w:r>
            <w:r w:rsidRPr="001F6ABA">
              <w:rPr>
                <w:spacing w:val="-10"/>
                <w:sz w:val="20"/>
                <w:szCs w:val="22"/>
              </w:rPr>
              <w:t xml:space="preserve"> </w:t>
            </w:r>
            <w:r w:rsidR="00F5539D">
              <w:rPr>
                <w:spacing w:val="-10"/>
                <w:sz w:val="20"/>
                <w:szCs w:val="22"/>
              </w:rPr>
              <w:t>Major- World History, Minor- J</w:t>
            </w:r>
            <w:r w:rsidR="00A50D3D">
              <w:rPr>
                <w:spacing w:val="-10"/>
                <w:sz w:val="20"/>
                <w:szCs w:val="22"/>
              </w:rPr>
              <w:t>ournalism</w:t>
            </w:r>
          </w:p>
        </w:tc>
        <w:tc>
          <w:tcPr>
            <w:tcW w:w="2835" w:type="dxa"/>
          </w:tcPr>
          <w:p w:rsidR="00F5539D" w:rsidRDefault="00F5539D" w:rsidP="00AB3A0B">
            <w:pPr>
              <w:spacing w:after="100" w:afterAutospacing="1"/>
              <w:jc w:val="right"/>
              <w:rPr>
                <w:spacing w:val="-10"/>
                <w:sz w:val="20"/>
                <w:szCs w:val="22"/>
              </w:rPr>
            </w:pPr>
          </w:p>
          <w:p w:rsidR="00AB3A0B" w:rsidRPr="001F6ABA" w:rsidRDefault="00A50D3D" w:rsidP="00AB3A0B">
            <w:pPr>
              <w:spacing w:after="100" w:afterAutospacing="1"/>
              <w:jc w:val="right"/>
              <w:rPr>
                <w:spacing w:val="-10"/>
                <w:sz w:val="20"/>
                <w:szCs w:val="22"/>
              </w:rPr>
            </w:pPr>
            <w:r>
              <w:rPr>
                <w:spacing w:val="-10"/>
                <w:sz w:val="20"/>
                <w:szCs w:val="22"/>
              </w:rPr>
              <w:t>September 2008</w:t>
            </w:r>
            <w:r w:rsidR="00AB3A0B" w:rsidRPr="001F6ABA">
              <w:rPr>
                <w:spacing w:val="-10"/>
                <w:sz w:val="20"/>
                <w:szCs w:val="22"/>
              </w:rPr>
              <w:t>– May 201</w:t>
            </w:r>
            <w:r>
              <w:rPr>
                <w:spacing w:val="-10"/>
                <w:sz w:val="20"/>
                <w:szCs w:val="22"/>
              </w:rPr>
              <w:t>1</w:t>
            </w:r>
          </w:p>
        </w:tc>
      </w:tr>
      <w:tr w:rsidR="00AB3A0B" w:rsidRPr="001F6ABA">
        <w:trPr>
          <w:jc w:val="center"/>
        </w:trPr>
        <w:tc>
          <w:tcPr>
            <w:tcW w:w="3906" w:type="dxa"/>
          </w:tcPr>
          <w:p w:rsidR="00F5539D" w:rsidRDefault="00F5539D" w:rsidP="00AB3A0B">
            <w:pPr>
              <w:rPr>
                <w:b/>
                <w:color w:val="000000"/>
                <w:sz w:val="22"/>
              </w:rPr>
            </w:pPr>
          </w:p>
          <w:p w:rsidR="00AB3A0B" w:rsidRPr="00F5539D" w:rsidRDefault="005F281A" w:rsidP="00F5539D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Study Abroad through U of Central Oklahoma </w:t>
            </w:r>
            <w:r w:rsidR="00F5539D">
              <w:rPr>
                <w:b/>
                <w:color w:val="000000"/>
                <w:sz w:val="22"/>
              </w:rPr>
              <w:t>&amp;</w:t>
            </w:r>
            <w:r>
              <w:rPr>
                <w:b/>
                <w:color w:val="000000"/>
                <w:sz w:val="22"/>
              </w:rPr>
              <w:t>U of Texas El Paso</w:t>
            </w:r>
            <w:r w:rsidR="00F5539D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401" w:type="dxa"/>
          </w:tcPr>
          <w:p w:rsidR="00F5539D" w:rsidRDefault="00F5539D" w:rsidP="005F281A">
            <w:pPr>
              <w:rPr>
                <w:b/>
                <w:color w:val="000000"/>
                <w:sz w:val="22"/>
                <w:szCs w:val="22"/>
              </w:rPr>
            </w:pPr>
          </w:p>
          <w:p w:rsidR="00AB3A0B" w:rsidRPr="001F6ABA" w:rsidRDefault="00F5539D" w:rsidP="005F281A">
            <w:pPr>
              <w:rPr>
                <w:b/>
                <w:spacing w:val="-10"/>
                <w:sz w:val="2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</w:t>
            </w:r>
            <w:r w:rsidR="00AB3A0B" w:rsidRPr="001F6ABA">
              <w:rPr>
                <w:b/>
                <w:color w:val="000000"/>
                <w:sz w:val="22"/>
                <w:szCs w:val="22"/>
              </w:rPr>
              <w:t>rogram:</w:t>
            </w:r>
            <w:r w:rsidR="005F281A">
              <w:rPr>
                <w:sz w:val="20"/>
                <w:szCs w:val="22"/>
              </w:rPr>
              <w:t xml:space="preserve"> Layers of Rome: Roman History Past and Present</w:t>
            </w:r>
          </w:p>
        </w:tc>
        <w:tc>
          <w:tcPr>
            <w:tcW w:w="2835" w:type="dxa"/>
          </w:tcPr>
          <w:p w:rsidR="00F5539D" w:rsidRDefault="00F5539D" w:rsidP="00F5539D">
            <w:pPr>
              <w:spacing w:after="100" w:afterAutospacing="1"/>
              <w:rPr>
                <w:spacing w:val="-10"/>
                <w:sz w:val="20"/>
                <w:szCs w:val="22"/>
              </w:rPr>
            </w:pPr>
          </w:p>
          <w:p w:rsidR="00AB3A0B" w:rsidRPr="001F6ABA" w:rsidRDefault="00F5539D" w:rsidP="00F5539D">
            <w:pPr>
              <w:spacing w:after="100" w:afterAutospacing="1"/>
              <w:rPr>
                <w:spacing w:val="-10"/>
                <w:sz w:val="20"/>
                <w:szCs w:val="22"/>
              </w:rPr>
            </w:pPr>
            <w:r>
              <w:rPr>
                <w:spacing w:val="-10"/>
                <w:sz w:val="20"/>
                <w:szCs w:val="22"/>
              </w:rPr>
              <w:t xml:space="preserve">                         </w:t>
            </w:r>
            <w:r w:rsidR="005F281A">
              <w:rPr>
                <w:spacing w:val="-10"/>
                <w:sz w:val="20"/>
                <w:szCs w:val="22"/>
              </w:rPr>
              <w:t xml:space="preserve">May 2009 – July </w:t>
            </w:r>
            <w:r w:rsidR="00AB3A0B" w:rsidRPr="001F6ABA">
              <w:rPr>
                <w:spacing w:val="-10"/>
                <w:sz w:val="20"/>
                <w:szCs w:val="22"/>
              </w:rPr>
              <w:t>2009</w:t>
            </w:r>
          </w:p>
        </w:tc>
      </w:tr>
    </w:tbl>
    <w:p w:rsidR="00DB7A48" w:rsidRPr="001F6ABA" w:rsidRDefault="004C547E" w:rsidP="0057027B">
      <w:pPr>
        <w:rPr>
          <w:szCs w:val="28"/>
        </w:rPr>
      </w:pPr>
      <w:r w:rsidRPr="004C547E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8.85pt;width:558pt;height:0;z-index:251657216;mso-position-horizontal-relative:text;mso-position-vertical-relative:text" o:connectortype="straight"/>
        </w:pict>
      </w:r>
    </w:p>
    <w:p w:rsidR="007A0983" w:rsidRDefault="004545C6" w:rsidP="00AB3A0B">
      <w:pPr>
        <w:rPr>
          <w:b/>
          <w:caps/>
          <w:spacing w:val="10"/>
          <w:szCs w:val="26"/>
        </w:rPr>
      </w:pPr>
      <w:r w:rsidRPr="001F6ABA">
        <w:rPr>
          <w:b/>
          <w:caps/>
          <w:spacing w:val="10"/>
          <w:szCs w:val="26"/>
        </w:rPr>
        <w:t>Teaching Experience</w:t>
      </w:r>
    </w:p>
    <w:p w:rsidR="004545C6" w:rsidRPr="007A0983" w:rsidRDefault="004545C6" w:rsidP="00AB3A0B">
      <w:pPr>
        <w:rPr>
          <w:b/>
          <w:caps/>
          <w:spacing w:val="10"/>
          <w:sz w:val="10"/>
          <w:szCs w:val="26"/>
        </w:rPr>
      </w:pPr>
    </w:p>
    <w:tbl>
      <w:tblPr>
        <w:tblW w:w="0" w:type="auto"/>
        <w:jc w:val="center"/>
        <w:tblInd w:w="-1964" w:type="dxa"/>
        <w:tblLook w:val="0000"/>
      </w:tblPr>
      <w:tblGrid>
        <w:gridCol w:w="7899"/>
        <w:gridCol w:w="3135"/>
      </w:tblGrid>
      <w:tr w:rsidR="007A0983" w:rsidRPr="001F6ABA">
        <w:trPr>
          <w:jc w:val="center"/>
        </w:trPr>
        <w:tc>
          <w:tcPr>
            <w:tcW w:w="7899" w:type="dxa"/>
          </w:tcPr>
          <w:p w:rsidR="00F5539D" w:rsidRDefault="00F709BD" w:rsidP="00201297">
            <w:pPr>
              <w:pStyle w:val="BodyText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2"/>
              </w:rPr>
              <w:t>H</w:t>
            </w:r>
            <w:r w:rsidR="000F0A33" w:rsidRPr="000F0A33">
              <w:rPr>
                <w:rFonts w:ascii="Times New Roman" w:hAnsi="Times New Roman"/>
                <w:b/>
                <w:szCs w:val="22"/>
              </w:rPr>
              <w:t>igh school Social Studies Student Teacher</w:t>
            </w:r>
            <w:r w:rsidR="000F0A33">
              <w:rPr>
                <w:rFonts w:ascii="Times New Roman" w:hAnsi="Times New Roman"/>
                <w:b/>
                <w:sz w:val="20"/>
              </w:rPr>
              <w:t>, location to be determined</w:t>
            </w:r>
          </w:p>
          <w:p w:rsidR="00F5539D" w:rsidRDefault="00F5539D" w:rsidP="00201297">
            <w:pPr>
              <w:pStyle w:val="BodyText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F5539D" w:rsidRPr="000F0A33" w:rsidRDefault="00F5539D" w:rsidP="00201297">
            <w:pPr>
              <w:pStyle w:val="BodyText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F0A33">
              <w:rPr>
                <w:rFonts w:ascii="Times New Roman" w:hAnsi="Times New Roman"/>
                <w:b/>
                <w:szCs w:val="22"/>
              </w:rPr>
              <w:t>7</w:t>
            </w:r>
            <w:r w:rsidRPr="000F0A33">
              <w:rPr>
                <w:rFonts w:ascii="Times New Roman" w:hAnsi="Times New Roman"/>
                <w:b/>
                <w:szCs w:val="22"/>
                <w:vertAlign w:val="superscript"/>
              </w:rPr>
              <w:t>th</w:t>
            </w:r>
            <w:r w:rsidRPr="000F0A33">
              <w:rPr>
                <w:rFonts w:ascii="Times New Roman" w:hAnsi="Times New Roman"/>
                <w:b/>
                <w:szCs w:val="22"/>
              </w:rPr>
              <w:t xml:space="preserve"> Grade English Language Arts, AVID</w:t>
            </w:r>
            <w:r w:rsidR="000F0A33" w:rsidRPr="000F0A33">
              <w:rPr>
                <w:rFonts w:ascii="Times New Roman" w:hAnsi="Times New Roman"/>
                <w:b/>
                <w:szCs w:val="22"/>
              </w:rPr>
              <w:t xml:space="preserve"> Student Teacher</w:t>
            </w:r>
          </w:p>
          <w:p w:rsidR="007A0983" w:rsidRPr="000F0A33" w:rsidRDefault="007A0983" w:rsidP="00201297">
            <w:pPr>
              <w:pStyle w:val="BodyText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0F0A33">
              <w:rPr>
                <w:rFonts w:ascii="Times New Roman" w:hAnsi="Times New Roman"/>
                <w:b/>
                <w:sz w:val="20"/>
              </w:rPr>
              <w:t xml:space="preserve">Tacoma Public Schools, </w:t>
            </w:r>
            <w:r w:rsidR="00201297" w:rsidRPr="000F0A33">
              <w:rPr>
                <w:rFonts w:ascii="Times New Roman" w:hAnsi="Times New Roman"/>
                <w:b/>
                <w:sz w:val="20"/>
              </w:rPr>
              <w:t>Truman</w:t>
            </w:r>
            <w:r w:rsidRPr="000F0A33">
              <w:rPr>
                <w:rFonts w:ascii="Times New Roman" w:hAnsi="Times New Roman"/>
                <w:b/>
                <w:sz w:val="20"/>
              </w:rPr>
              <w:t xml:space="preserve"> Middle School</w:t>
            </w:r>
            <w:r w:rsidR="00B02716" w:rsidRPr="000F0A33">
              <w:rPr>
                <w:rFonts w:ascii="Times New Roman" w:hAnsi="Times New Roman"/>
                <w:b/>
                <w:sz w:val="20"/>
              </w:rPr>
              <w:t>, Tacoma, WA</w:t>
            </w:r>
          </w:p>
        </w:tc>
        <w:tc>
          <w:tcPr>
            <w:tcW w:w="3135" w:type="dxa"/>
          </w:tcPr>
          <w:p w:rsidR="000F0A33" w:rsidRDefault="00E232DE" w:rsidP="00E232DE">
            <w:pPr>
              <w:pStyle w:val="BodyTex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</w:t>
            </w:r>
            <w:r w:rsidR="000F0A33">
              <w:rPr>
                <w:rFonts w:ascii="Times New Roman" w:hAnsi="Times New Roman"/>
                <w:sz w:val="20"/>
              </w:rPr>
              <w:t>Spring 2014</w:t>
            </w:r>
          </w:p>
          <w:p w:rsidR="000F0A33" w:rsidRDefault="000F0A33" w:rsidP="007A0983">
            <w:pPr>
              <w:pStyle w:val="BodyText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  <w:p w:rsidR="007A0983" w:rsidRPr="001F6ABA" w:rsidRDefault="000F0A33" w:rsidP="000F0A33">
            <w:pPr>
              <w:pStyle w:val="BodyText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3F315A">
              <w:rPr>
                <w:rFonts w:ascii="Times New Roman" w:hAnsi="Times New Roman"/>
                <w:sz w:val="20"/>
              </w:rPr>
              <w:t>September 2013- November 2013</w:t>
            </w:r>
          </w:p>
        </w:tc>
      </w:tr>
      <w:tr w:rsidR="007A0983" w:rsidRPr="001F6ABA">
        <w:trPr>
          <w:jc w:val="center"/>
        </w:trPr>
        <w:tc>
          <w:tcPr>
            <w:tcW w:w="7899" w:type="dxa"/>
          </w:tcPr>
          <w:p w:rsidR="00096C18" w:rsidRPr="00775D41" w:rsidRDefault="00096C18" w:rsidP="00201297">
            <w:pPr>
              <w:pStyle w:val="BodyText"/>
              <w:contextualSpacing/>
              <w:jc w:val="both"/>
              <w:rPr>
                <w:rFonts w:ascii="Times New Roman" w:hAnsi="Times New Roman"/>
              </w:rPr>
            </w:pPr>
            <w:r w:rsidRPr="00775D41">
              <w:rPr>
                <w:rFonts w:ascii="Times New Roman" w:hAnsi="Times New Roman"/>
              </w:rPr>
              <w:t>Taught English language Arts using Springboard Curriculum for four periods</w:t>
            </w:r>
            <w:r w:rsidR="00E232DE">
              <w:rPr>
                <w:rFonts w:ascii="Times New Roman" w:hAnsi="Times New Roman"/>
              </w:rPr>
              <w:t xml:space="preserve"> daily </w:t>
            </w:r>
            <w:proofErr w:type="gramStart"/>
            <w:r w:rsidR="00E232DE">
              <w:rPr>
                <w:rFonts w:ascii="Times New Roman" w:hAnsi="Times New Roman"/>
              </w:rPr>
              <w:t xml:space="preserve">and </w:t>
            </w:r>
            <w:r w:rsidRPr="00775D41">
              <w:rPr>
                <w:rFonts w:ascii="Times New Roman" w:hAnsi="Times New Roman"/>
              </w:rPr>
              <w:t xml:space="preserve"> </w:t>
            </w:r>
            <w:r w:rsidR="00E232DE">
              <w:rPr>
                <w:rFonts w:ascii="Times New Roman" w:hAnsi="Times New Roman"/>
              </w:rPr>
              <w:t>o</w:t>
            </w:r>
            <w:r w:rsidRPr="00775D41">
              <w:rPr>
                <w:rFonts w:ascii="Times New Roman" w:hAnsi="Times New Roman"/>
              </w:rPr>
              <w:t>ne</w:t>
            </w:r>
            <w:proofErr w:type="gramEnd"/>
            <w:r w:rsidRPr="00775D41">
              <w:rPr>
                <w:rFonts w:ascii="Times New Roman" w:hAnsi="Times New Roman"/>
              </w:rPr>
              <w:t xml:space="preserve"> period of Advancement Via Individual Determination (AVID)</w:t>
            </w:r>
            <w:r w:rsidR="00E232DE">
              <w:rPr>
                <w:rFonts w:ascii="Times New Roman" w:hAnsi="Times New Roman"/>
              </w:rPr>
              <w:t>.</w:t>
            </w:r>
            <w:r w:rsidR="00775D41" w:rsidRPr="00775D41">
              <w:rPr>
                <w:rFonts w:ascii="Times New Roman" w:hAnsi="Times New Roman"/>
              </w:rPr>
              <w:t xml:space="preserve"> </w:t>
            </w:r>
            <w:r w:rsidR="00E232DE">
              <w:rPr>
                <w:rFonts w:ascii="Times New Roman" w:hAnsi="Times New Roman"/>
              </w:rPr>
              <w:t>Used</w:t>
            </w:r>
            <w:r w:rsidR="00775D41" w:rsidRPr="00775D41">
              <w:rPr>
                <w:rFonts w:ascii="Times New Roman" w:hAnsi="Times New Roman"/>
              </w:rPr>
              <w:t xml:space="preserve"> AVID curriculum to create lessons </w:t>
            </w:r>
            <w:r w:rsidR="00E232DE">
              <w:rPr>
                <w:rFonts w:ascii="Times New Roman" w:hAnsi="Times New Roman"/>
              </w:rPr>
              <w:t xml:space="preserve">emphasizing </w:t>
            </w:r>
            <w:r w:rsidR="00775D41" w:rsidRPr="00775D41">
              <w:rPr>
                <w:rFonts w:ascii="Times New Roman" w:hAnsi="Times New Roman"/>
              </w:rPr>
              <w:t>college preparation and thinking strategies</w:t>
            </w:r>
            <w:r w:rsidRPr="00775D41">
              <w:rPr>
                <w:rFonts w:ascii="Times New Roman" w:hAnsi="Times New Roman"/>
              </w:rPr>
              <w:t xml:space="preserve">. </w:t>
            </w:r>
            <w:r w:rsidR="00E232DE">
              <w:rPr>
                <w:rFonts w:ascii="Times New Roman" w:hAnsi="Times New Roman"/>
              </w:rPr>
              <w:t>Facilitated</w:t>
            </w:r>
            <w:r w:rsidR="00775D41" w:rsidRPr="00775D41">
              <w:rPr>
                <w:rFonts w:ascii="Times New Roman" w:hAnsi="Times New Roman"/>
              </w:rPr>
              <w:t xml:space="preserve"> tutorials.  </w:t>
            </w:r>
            <w:r w:rsidR="00E232DE">
              <w:rPr>
                <w:rFonts w:ascii="Times New Roman" w:hAnsi="Times New Roman"/>
              </w:rPr>
              <w:t>Passed social studies edTPA.</w:t>
            </w:r>
          </w:p>
          <w:p w:rsidR="007A0983" w:rsidRPr="00B02716" w:rsidRDefault="007A0983" w:rsidP="00775D41">
            <w:pPr>
              <w:pStyle w:val="BodyText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35" w:type="dxa"/>
          </w:tcPr>
          <w:p w:rsidR="007A0983" w:rsidRPr="001F6ABA" w:rsidRDefault="007A0983" w:rsidP="007A0983">
            <w:pPr>
              <w:pStyle w:val="BodyText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B02716" w:rsidRPr="00775D41">
        <w:trPr>
          <w:jc w:val="center"/>
        </w:trPr>
        <w:tc>
          <w:tcPr>
            <w:tcW w:w="7899" w:type="dxa"/>
          </w:tcPr>
          <w:p w:rsidR="00B02716" w:rsidRPr="000F0A33" w:rsidRDefault="00201297" w:rsidP="00B02716">
            <w:pPr>
              <w:pStyle w:val="BodyText"/>
              <w:contextualSpacing/>
              <w:rPr>
                <w:rFonts w:ascii="Times New Roman" w:hAnsi="Times New Roman"/>
                <w:b/>
                <w:szCs w:val="22"/>
              </w:rPr>
            </w:pPr>
            <w:r w:rsidRPr="000F0A33">
              <w:rPr>
                <w:rFonts w:ascii="Times New Roman" w:hAnsi="Times New Roman"/>
                <w:b/>
                <w:szCs w:val="22"/>
              </w:rPr>
              <w:t>Practicum 7</w:t>
            </w:r>
            <w:r w:rsidRPr="000F0A33">
              <w:rPr>
                <w:rFonts w:ascii="Times New Roman" w:hAnsi="Times New Roman"/>
                <w:b/>
                <w:szCs w:val="22"/>
                <w:vertAlign w:val="superscript"/>
              </w:rPr>
              <w:t>th</w:t>
            </w:r>
            <w:r w:rsidRPr="000F0A33">
              <w:rPr>
                <w:rFonts w:ascii="Times New Roman" w:hAnsi="Times New Roman"/>
                <w:b/>
                <w:szCs w:val="22"/>
              </w:rPr>
              <w:t xml:space="preserve"> Grade School Social Studies, AVID</w:t>
            </w:r>
          </w:p>
          <w:p w:rsidR="000F0A33" w:rsidRPr="000F0A33" w:rsidRDefault="000F0A33" w:rsidP="00775D41">
            <w:pPr>
              <w:pStyle w:val="BodyText"/>
              <w:contextualSpacing/>
              <w:rPr>
                <w:rFonts w:ascii="Times New Roman" w:hAnsi="Times New Roman"/>
                <w:sz w:val="20"/>
              </w:rPr>
            </w:pPr>
            <w:r w:rsidRPr="000F0A33">
              <w:rPr>
                <w:rFonts w:ascii="Times New Roman" w:hAnsi="Times New Roman"/>
                <w:b/>
                <w:sz w:val="20"/>
              </w:rPr>
              <w:t>Tacoma Public Schools, Truman Middle School</w:t>
            </w:r>
            <w:r w:rsidRPr="000F0A33">
              <w:rPr>
                <w:rFonts w:ascii="Times New Roman" w:hAnsi="Times New Roman"/>
                <w:sz w:val="20"/>
              </w:rPr>
              <w:t xml:space="preserve">, </w:t>
            </w:r>
            <w:r w:rsidRPr="000F0A33">
              <w:rPr>
                <w:rFonts w:ascii="Times New Roman" w:hAnsi="Times New Roman"/>
                <w:b/>
                <w:sz w:val="20"/>
              </w:rPr>
              <w:t>Tacoma, WA</w:t>
            </w:r>
          </w:p>
          <w:p w:rsidR="00775D41" w:rsidRPr="00B02716" w:rsidRDefault="00F709BD" w:rsidP="00B76E12">
            <w:pPr>
              <w:pStyle w:val="BodyTex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775D41">
              <w:rPr>
                <w:rFonts w:ascii="Times New Roman" w:hAnsi="Times New Roman"/>
              </w:rPr>
              <w:t xml:space="preserve">aught ancient world history and </w:t>
            </w:r>
            <w:r>
              <w:rPr>
                <w:rFonts w:ascii="Times New Roman" w:hAnsi="Times New Roman"/>
              </w:rPr>
              <w:t xml:space="preserve">helped students complete their Course </w:t>
            </w:r>
            <w:r w:rsidR="00775D41">
              <w:rPr>
                <w:rFonts w:ascii="Times New Roman" w:hAnsi="Times New Roman"/>
              </w:rPr>
              <w:t xml:space="preserve">Based Assessments (CBA).                  </w:t>
            </w:r>
          </w:p>
        </w:tc>
        <w:tc>
          <w:tcPr>
            <w:tcW w:w="3135" w:type="dxa"/>
          </w:tcPr>
          <w:p w:rsidR="00B02716" w:rsidRPr="000F0A33" w:rsidRDefault="00F23D9E" w:rsidP="007A0983">
            <w:pPr>
              <w:pStyle w:val="BodyText"/>
              <w:contextualSpacing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October </w:t>
            </w:r>
            <w:r w:rsidR="00B76E12">
              <w:rPr>
                <w:rFonts w:ascii="Times New Roman" w:hAnsi="Times New Roman"/>
                <w:sz w:val="20"/>
              </w:rPr>
              <w:t xml:space="preserve"> 2012-June </w:t>
            </w:r>
            <w:r w:rsidR="00775D41" w:rsidRPr="000F0A33">
              <w:rPr>
                <w:rFonts w:ascii="Times New Roman" w:hAnsi="Times New Roman"/>
                <w:sz w:val="20"/>
              </w:rPr>
              <w:t>2013</w:t>
            </w:r>
          </w:p>
        </w:tc>
      </w:tr>
    </w:tbl>
    <w:p w:rsidR="007A0983" w:rsidRDefault="004C547E" w:rsidP="0057027B">
      <w:pPr>
        <w:rPr>
          <w:b/>
          <w:caps/>
          <w:spacing w:val="10"/>
          <w:szCs w:val="26"/>
        </w:rPr>
      </w:pPr>
      <w:r>
        <w:rPr>
          <w:b/>
          <w:caps/>
          <w:noProof/>
          <w:spacing w:val="10"/>
          <w:szCs w:val="26"/>
        </w:rPr>
        <w:pict>
          <v:shape id="_x0000_s1030" type="#_x0000_t32" style="position:absolute;margin-left:0;margin-top:11.5pt;width:558pt;height:0;z-index:251659264;mso-wrap-edited:f;mso-position-horizontal-relative:text;mso-position-vertical-relative:text" o:connectortype="straight" wrapcoords="-29 -2147483648 0 -2147483648 10829 -2147483648 10829 -2147483648 21570 -2147483648 21658 -2147483648 -29 -2147483648">
            <w10:wrap type="tight"/>
          </v:shape>
        </w:pict>
      </w:r>
      <w:r w:rsidR="004545C6" w:rsidRPr="001F6ABA">
        <w:rPr>
          <w:b/>
          <w:caps/>
          <w:spacing w:val="10"/>
          <w:szCs w:val="26"/>
        </w:rPr>
        <w:t>WOrk</w:t>
      </w:r>
      <w:r w:rsidR="00AB3A0B" w:rsidRPr="001F6ABA">
        <w:rPr>
          <w:b/>
          <w:caps/>
          <w:spacing w:val="10"/>
          <w:szCs w:val="26"/>
        </w:rPr>
        <w:t xml:space="preserve"> Experience</w:t>
      </w:r>
    </w:p>
    <w:p w:rsidR="00DB7A48" w:rsidRPr="007A0983" w:rsidRDefault="00DB7A48" w:rsidP="0057027B">
      <w:pPr>
        <w:rPr>
          <w:b/>
          <w:caps/>
          <w:spacing w:val="10"/>
          <w:sz w:val="10"/>
          <w:szCs w:val="26"/>
        </w:rPr>
      </w:pPr>
    </w:p>
    <w:tbl>
      <w:tblPr>
        <w:tblW w:w="0" w:type="auto"/>
        <w:tblLook w:val="01E0"/>
      </w:tblPr>
      <w:tblGrid>
        <w:gridCol w:w="8028"/>
        <w:gridCol w:w="3276"/>
      </w:tblGrid>
      <w:tr w:rsidR="00DB7A48" w:rsidRPr="001F6ABA">
        <w:tc>
          <w:tcPr>
            <w:tcW w:w="8028" w:type="dxa"/>
          </w:tcPr>
          <w:p w:rsidR="00DB7A48" w:rsidRPr="00B02716" w:rsidRDefault="00BD50A4" w:rsidP="00B02716">
            <w:pPr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Tutor/ AVID Facilitator: AmeriCorps</w:t>
            </w:r>
            <w:r w:rsidR="004B7906">
              <w:rPr>
                <w:b/>
                <w:spacing w:val="-10"/>
                <w:sz w:val="22"/>
                <w:szCs w:val="22"/>
              </w:rPr>
              <w:t xml:space="preserve"> Federal Way Education Program</w:t>
            </w:r>
            <w:r w:rsidR="00582D0F">
              <w:rPr>
                <w:b/>
                <w:spacing w:val="-10"/>
                <w:sz w:val="22"/>
                <w:szCs w:val="22"/>
              </w:rPr>
              <w:t>)</w:t>
            </w:r>
            <w:r w:rsidR="00B02716" w:rsidRPr="001F6ABA">
              <w:rPr>
                <w:b/>
                <w:spacing w:val="-10"/>
                <w:sz w:val="22"/>
                <w:szCs w:val="22"/>
              </w:rPr>
              <w:t>,</w:t>
            </w:r>
            <w:r w:rsidR="00DB7A48" w:rsidRPr="001F6ABA">
              <w:rPr>
                <w:b/>
                <w:spacing w:val="-10"/>
                <w:sz w:val="22"/>
                <w:szCs w:val="22"/>
              </w:rPr>
              <w:t xml:space="preserve"> </w:t>
            </w:r>
            <w:r w:rsidR="004B7906">
              <w:rPr>
                <w:spacing w:val="-10"/>
                <w:sz w:val="22"/>
                <w:szCs w:val="22"/>
              </w:rPr>
              <w:t>Federal Way,</w:t>
            </w:r>
            <w:r w:rsidR="00DB7A48" w:rsidRPr="001F6ABA">
              <w:rPr>
                <w:spacing w:val="-10"/>
                <w:sz w:val="22"/>
                <w:szCs w:val="22"/>
              </w:rPr>
              <w:t xml:space="preserve"> WA</w:t>
            </w:r>
          </w:p>
        </w:tc>
        <w:tc>
          <w:tcPr>
            <w:tcW w:w="3276" w:type="dxa"/>
          </w:tcPr>
          <w:p w:rsidR="00DB7A48" w:rsidRPr="001F6ABA" w:rsidRDefault="00F23D9E" w:rsidP="00DB7A48">
            <w:pPr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September </w:t>
            </w:r>
            <w:r w:rsidR="00AB0087">
              <w:rPr>
                <w:spacing w:val="-10"/>
                <w:sz w:val="20"/>
                <w:szCs w:val="20"/>
              </w:rPr>
              <w:t>2011</w:t>
            </w:r>
            <w:r w:rsidR="0057027B" w:rsidRPr="001F6ABA">
              <w:rPr>
                <w:spacing w:val="-10"/>
                <w:sz w:val="20"/>
                <w:szCs w:val="20"/>
              </w:rPr>
              <w:t xml:space="preserve"> –</w:t>
            </w:r>
            <w:r w:rsidR="00B76E12">
              <w:rPr>
                <w:spacing w:val="-10"/>
                <w:sz w:val="20"/>
                <w:szCs w:val="20"/>
              </w:rPr>
              <w:t>July</w:t>
            </w:r>
            <w:r w:rsidR="00AB0087">
              <w:rPr>
                <w:spacing w:val="-10"/>
                <w:sz w:val="20"/>
                <w:szCs w:val="20"/>
              </w:rPr>
              <w:t xml:space="preserve"> 2012 </w:t>
            </w:r>
          </w:p>
        </w:tc>
      </w:tr>
    </w:tbl>
    <w:p w:rsidR="0057027B" w:rsidRPr="001F6ABA" w:rsidRDefault="000F0A33" w:rsidP="007A0983">
      <w:pPr>
        <w:spacing w:after="60"/>
        <w:rPr>
          <w:rFonts w:cs="Arial"/>
          <w:sz w:val="20"/>
          <w:szCs w:val="22"/>
        </w:rPr>
      </w:pPr>
      <w:proofErr w:type="gramStart"/>
      <w:r>
        <w:rPr>
          <w:sz w:val="20"/>
          <w:szCs w:val="20"/>
        </w:rPr>
        <w:t xml:space="preserve">Worked with participants in the </w:t>
      </w:r>
      <w:r w:rsidR="00595E8D" w:rsidRPr="00595E8D">
        <w:rPr>
          <w:sz w:val="20"/>
          <w:szCs w:val="20"/>
        </w:rPr>
        <w:t>AVID program</w:t>
      </w:r>
      <w:r>
        <w:rPr>
          <w:sz w:val="20"/>
          <w:szCs w:val="20"/>
        </w:rPr>
        <w:t xml:space="preserve"> </w:t>
      </w:r>
      <w:r w:rsidRPr="00595E8D">
        <w:rPr>
          <w:sz w:val="20"/>
          <w:szCs w:val="20"/>
        </w:rPr>
        <w:t>(first-generation college students, low-income students, and students that are underrepresented in colleges</w:t>
      </w:r>
      <w:r w:rsidR="00595E8D" w:rsidRPr="00595E8D">
        <w:rPr>
          <w:sz w:val="20"/>
          <w:szCs w:val="20"/>
        </w:rPr>
        <w:t xml:space="preserve"> to become college rea</w:t>
      </w:r>
      <w:r w:rsidR="00B648BE">
        <w:rPr>
          <w:sz w:val="20"/>
          <w:szCs w:val="20"/>
        </w:rPr>
        <w:t>dy.</w:t>
      </w:r>
      <w:proofErr w:type="gramEnd"/>
      <w:r w:rsidR="00B648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</w:t>
      </w:r>
      <w:r w:rsidR="00B648BE">
        <w:rPr>
          <w:sz w:val="20"/>
          <w:szCs w:val="20"/>
        </w:rPr>
        <w:t>utored at risk students in</w:t>
      </w:r>
      <w:r w:rsidR="00EF039B">
        <w:rPr>
          <w:sz w:val="20"/>
          <w:szCs w:val="20"/>
        </w:rPr>
        <w:t>dividually and in small groups in two 7</w:t>
      </w:r>
      <w:r w:rsidR="00EF039B" w:rsidRPr="00EF039B">
        <w:rPr>
          <w:sz w:val="20"/>
          <w:szCs w:val="20"/>
          <w:vertAlign w:val="superscript"/>
        </w:rPr>
        <w:t>th</w:t>
      </w:r>
      <w:r w:rsidR="00EF039B">
        <w:rPr>
          <w:sz w:val="20"/>
          <w:szCs w:val="20"/>
        </w:rPr>
        <w:t xml:space="preserve"> grade language arts classes and a 6</w:t>
      </w:r>
      <w:r w:rsidR="00EF039B" w:rsidRPr="00EF039B">
        <w:rPr>
          <w:sz w:val="20"/>
          <w:szCs w:val="20"/>
          <w:vertAlign w:val="superscript"/>
        </w:rPr>
        <w:t>th</w:t>
      </w:r>
      <w:r w:rsidR="00EF039B">
        <w:rPr>
          <w:sz w:val="20"/>
          <w:szCs w:val="20"/>
        </w:rPr>
        <w:t xml:space="preserve"> grade social studies class.</w:t>
      </w:r>
      <w:proofErr w:type="gramEnd"/>
      <w:r w:rsidR="00EF039B">
        <w:rPr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7668"/>
        <w:gridCol w:w="3636"/>
      </w:tblGrid>
      <w:tr w:rsidR="0057027B" w:rsidRPr="001F6ABA">
        <w:tc>
          <w:tcPr>
            <w:tcW w:w="7668" w:type="dxa"/>
          </w:tcPr>
          <w:p w:rsidR="000F0A33" w:rsidRDefault="000F0A33" w:rsidP="00DB7A48">
            <w:pPr>
              <w:rPr>
                <w:b/>
                <w:spacing w:val="-10"/>
                <w:sz w:val="22"/>
                <w:szCs w:val="22"/>
              </w:rPr>
            </w:pPr>
          </w:p>
          <w:p w:rsidR="0057027B" w:rsidRPr="00B02716" w:rsidRDefault="004B7906" w:rsidP="00DB7A48">
            <w:pPr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 xml:space="preserve">Surveyor/ fieldworker: </w:t>
            </w:r>
            <w:proofErr w:type="spellStart"/>
            <w:r>
              <w:rPr>
                <w:b/>
                <w:spacing w:val="-10"/>
                <w:sz w:val="22"/>
                <w:szCs w:val="22"/>
              </w:rPr>
              <w:t>Cojeen</w:t>
            </w:r>
            <w:proofErr w:type="spellEnd"/>
            <w:r>
              <w:rPr>
                <w:b/>
                <w:spacing w:val="-10"/>
                <w:sz w:val="22"/>
                <w:szCs w:val="22"/>
              </w:rPr>
              <w:t xml:space="preserve"> Archaeological Services</w:t>
            </w:r>
            <w:r w:rsidR="0057027B" w:rsidRPr="001F6ABA">
              <w:rPr>
                <w:b/>
                <w:spacing w:val="-10"/>
                <w:sz w:val="22"/>
                <w:szCs w:val="22"/>
              </w:rPr>
              <w:t xml:space="preserve">, </w:t>
            </w:r>
            <w:r>
              <w:rPr>
                <w:spacing w:val="-10"/>
                <w:sz w:val="22"/>
                <w:szCs w:val="22"/>
              </w:rPr>
              <w:t>Norman, OK</w:t>
            </w:r>
          </w:p>
        </w:tc>
        <w:tc>
          <w:tcPr>
            <w:tcW w:w="3636" w:type="dxa"/>
          </w:tcPr>
          <w:p w:rsidR="000F0A33" w:rsidRDefault="000F0A33" w:rsidP="0057027B">
            <w:pPr>
              <w:jc w:val="right"/>
              <w:rPr>
                <w:spacing w:val="-10"/>
                <w:sz w:val="20"/>
                <w:szCs w:val="20"/>
              </w:rPr>
            </w:pPr>
          </w:p>
          <w:p w:rsidR="0057027B" w:rsidRPr="001F6ABA" w:rsidRDefault="00F23D9E" w:rsidP="0057027B">
            <w:pPr>
              <w:jc w:val="right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August </w:t>
            </w:r>
            <w:r w:rsidR="00B76E12">
              <w:rPr>
                <w:spacing w:val="-10"/>
                <w:sz w:val="20"/>
                <w:szCs w:val="20"/>
              </w:rPr>
              <w:t xml:space="preserve"> 2010 – Aug.</w:t>
            </w:r>
            <w:r w:rsidR="00AB0087">
              <w:rPr>
                <w:spacing w:val="-10"/>
                <w:sz w:val="20"/>
                <w:szCs w:val="20"/>
              </w:rPr>
              <w:t xml:space="preserve"> 2011</w:t>
            </w:r>
          </w:p>
        </w:tc>
      </w:tr>
    </w:tbl>
    <w:p w:rsidR="00DB7A48" w:rsidRPr="001F6ABA" w:rsidRDefault="00B648BE" w:rsidP="007A0983">
      <w:pPr>
        <w:spacing w:after="60"/>
        <w:rPr>
          <w:sz w:val="20"/>
          <w:szCs w:val="20"/>
        </w:rPr>
      </w:pPr>
      <w:r>
        <w:rPr>
          <w:rFonts w:cs="Arial"/>
          <w:sz w:val="20"/>
          <w:szCs w:val="22"/>
        </w:rPr>
        <w:t xml:space="preserve">Surveyed land plots for archeological artifacts and recorded my findings using Geographical Information Systems. </w:t>
      </w:r>
    </w:p>
    <w:tbl>
      <w:tblPr>
        <w:tblW w:w="0" w:type="auto"/>
        <w:tblLook w:val="01E0"/>
      </w:tblPr>
      <w:tblGrid>
        <w:gridCol w:w="8118"/>
        <w:gridCol w:w="3186"/>
      </w:tblGrid>
      <w:tr w:rsidR="00DB7A48" w:rsidRPr="001F6ABA">
        <w:tc>
          <w:tcPr>
            <w:tcW w:w="8118" w:type="dxa"/>
          </w:tcPr>
          <w:p w:rsidR="000F0A33" w:rsidRDefault="000F0A33" w:rsidP="00DB7A48">
            <w:pPr>
              <w:rPr>
                <w:b/>
                <w:spacing w:val="-10"/>
                <w:sz w:val="22"/>
                <w:szCs w:val="22"/>
              </w:rPr>
            </w:pPr>
          </w:p>
          <w:p w:rsidR="00DB7A48" w:rsidRPr="001F6ABA" w:rsidRDefault="00BD50A4" w:rsidP="00DB7A48">
            <w:pPr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b/>
                <w:spacing w:val="-10"/>
                <w:sz w:val="22"/>
                <w:szCs w:val="22"/>
              </w:rPr>
              <w:t>Sargent</w:t>
            </w:r>
            <w:proofErr w:type="spellEnd"/>
            <w:r w:rsidR="004B7906">
              <w:rPr>
                <w:b/>
                <w:spacing w:val="-10"/>
                <w:sz w:val="22"/>
                <w:szCs w:val="22"/>
              </w:rPr>
              <w:t xml:space="preserve"> at Arm</w:t>
            </w:r>
            <w:r>
              <w:rPr>
                <w:b/>
                <w:spacing w:val="-10"/>
                <w:sz w:val="22"/>
                <w:szCs w:val="22"/>
              </w:rPr>
              <w:t xml:space="preserve">s: </w:t>
            </w:r>
            <w:r w:rsidR="004B7906">
              <w:rPr>
                <w:b/>
                <w:spacing w:val="-10"/>
                <w:sz w:val="22"/>
                <w:szCs w:val="22"/>
              </w:rPr>
              <w:t xml:space="preserve">Oklahoma House of </w:t>
            </w:r>
            <w:r w:rsidR="00096C18">
              <w:rPr>
                <w:b/>
                <w:spacing w:val="-10"/>
                <w:sz w:val="22"/>
                <w:szCs w:val="22"/>
              </w:rPr>
              <w:t>Representatives,</w:t>
            </w:r>
            <w:r w:rsidR="00DB7A48" w:rsidRPr="001F6ABA">
              <w:rPr>
                <w:b/>
                <w:spacing w:val="-10"/>
                <w:sz w:val="22"/>
                <w:szCs w:val="22"/>
              </w:rPr>
              <w:t xml:space="preserve"> </w:t>
            </w:r>
            <w:r w:rsidR="00DB7A48" w:rsidRPr="001F6ABA">
              <w:rPr>
                <w:spacing w:val="-10"/>
                <w:sz w:val="22"/>
                <w:szCs w:val="22"/>
              </w:rPr>
              <w:t>Tacoma, WA</w:t>
            </w:r>
          </w:p>
        </w:tc>
        <w:tc>
          <w:tcPr>
            <w:tcW w:w="3186" w:type="dxa"/>
          </w:tcPr>
          <w:p w:rsidR="000F0A33" w:rsidRDefault="000F0A33" w:rsidP="00DB7A48">
            <w:pPr>
              <w:jc w:val="right"/>
              <w:rPr>
                <w:spacing w:val="-10"/>
                <w:sz w:val="20"/>
                <w:szCs w:val="20"/>
              </w:rPr>
            </w:pPr>
          </w:p>
          <w:p w:rsidR="00DB7A48" w:rsidRPr="001F6ABA" w:rsidRDefault="00DB7A48" w:rsidP="00DB7A48">
            <w:pPr>
              <w:jc w:val="right"/>
              <w:rPr>
                <w:spacing w:val="-10"/>
                <w:sz w:val="20"/>
                <w:szCs w:val="20"/>
              </w:rPr>
            </w:pPr>
            <w:r w:rsidRPr="001F6ABA">
              <w:rPr>
                <w:spacing w:val="-10"/>
                <w:sz w:val="20"/>
                <w:szCs w:val="20"/>
              </w:rPr>
              <w:t>J</w:t>
            </w:r>
            <w:r w:rsidR="00B76E12">
              <w:rPr>
                <w:spacing w:val="-10"/>
                <w:sz w:val="20"/>
                <w:szCs w:val="20"/>
              </w:rPr>
              <w:t>anuary 2008 –June</w:t>
            </w:r>
            <w:r w:rsidR="00AB0087">
              <w:rPr>
                <w:spacing w:val="-10"/>
                <w:sz w:val="20"/>
                <w:szCs w:val="20"/>
              </w:rPr>
              <w:t xml:space="preserve"> </w:t>
            </w:r>
            <w:r w:rsidR="00AB0087" w:rsidRPr="001F6ABA">
              <w:rPr>
                <w:spacing w:val="-10"/>
                <w:sz w:val="20"/>
                <w:szCs w:val="20"/>
              </w:rPr>
              <w:t>2011</w:t>
            </w:r>
          </w:p>
        </w:tc>
      </w:tr>
    </w:tbl>
    <w:p w:rsidR="00F23D9E" w:rsidRDefault="00B648BE" w:rsidP="00F23D9E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Responsible for taking reservations for capitol conference rooms, taking down messages left for staff, assisting representatives and staff after 3 p.m.  Additionally, I watched over the house foyer and chamber and answered visitor’s questions. </w:t>
      </w:r>
    </w:p>
    <w:p w:rsidR="00F23D9E" w:rsidRPr="00F23D9E" w:rsidRDefault="00F709BD" w:rsidP="00F23D9E">
      <w:pPr>
        <w:spacing w:after="60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B76E12">
        <w:rPr>
          <w:sz w:val="20"/>
          <w:szCs w:val="20"/>
        </w:rPr>
        <w:softHyphen/>
      </w:r>
      <w:r w:rsidR="00B76E12">
        <w:rPr>
          <w:sz w:val="20"/>
          <w:szCs w:val="20"/>
        </w:rPr>
        <w:softHyphen/>
      </w:r>
    </w:p>
    <w:p w:rsidR="00DB7A48" w:rsidRPr="00E232DE" w:rsidRDefault="00F23D9E" w:rsidP="0057027B">
      <w:pPr>
        <w:pBdr>
          <w:bottom w:val="single" w:sz="12" w:space="1" w:color="auto"/>
        </w:pBdr>
        <w:spacing w:after="60"/>
        <w:rPr>
          <w:b/>
          <w:bCs/>
          <w:caps/>
        </w:rPr>
      </w:pPr>
      <w:r w:rsidRPr="00E232DE">
        <w:rPr>
          <w:b/>
          <w:bCs/>
          <w:caps/>
        </w:rPr>
        <w:softHyphen/>
      </w:r>
      <w:r w:rsidRPr="00E232DE">
        <w:rPr>
          <w:b/>
          <w:bCs/>
          <w:caps/>
        </w:rPr>
        <w:softHyphen/>
      </w:r>
      <w:r w:rsidRPr="00E232DE">
        <w:rPr>
          <w:b/>
          <w:bCs/>
          <w:caps/>
        </w:rPr>
        <w:softHyphen/>
      </w:r>
      <w:r w:rsidRPr="00E232DE">
        <w:rPr>
          <w:b/>
          <w:bCs/>
          <w:caps/>
        </w:rPr>
        <w:softHyphen/>
      </w:r>
      <w:r w:rsidRPr="00E232DE">
        <w:rPr>
          <w:b/>
          <w:bCs/>
          <w:caps/>
        </w:rPr>
        <w:softHyphen/>
      </w:r>
      <w:r w:rsidR="005510CA" w:rsidRPr="00E232DE">
        <w:rPr>
          <w:b/>
          <w:bCs/>
          <w:caps/>
        </w:rPr>
        <w:t>Other Educational Training</w:t>
      </w:r>
    </w:p>
    <w:p w:rsidR="00F23D9E" w:rsidRDefault="007400C7" w:rsidP="0057027B">
      <w:pPr>
        <w:spacing w:after="60"/>
        <w:rPr>
          <w:sz w:val="20"/>
          <w:szCs w:val="20"/>
        </w:rPr>
      </w:pPr>
      <w:proofErr w:type="gramStart"/>
      <w:r w:rsidRPr="008E7A85">
        <w:rPr>
          <w:sz w:val="20"/>
          <w:szCs w:val="20"/>
        </w:rPr>
        <w:t xml:space="preserve">Positive Behavior Intervention and Supports (P.B.I.S), </w:t>
      </w:r>
      <w:proofErr w:type="spellStart"/>
      <w:r w:rsidRPr="008E7A85">
        <w:rPr>
          <w:sz w:val="20"/>
          <w:szCs w:val="20"/>
        </w:rPr>
        <w:t>Gradebook</w:t>
      </w:r>
      <w:proofErr w:type="spellEnd"/>
      <w:r w:rsidRPr="008E7A85">
        <w:rPr>
          <w:sz w:val="20"/>
          <w:szCs w:val="20"/>
        </w:rPr>
        <w:t>, and the five dimensions of teaching and learning.</w:t>
      </w:r>
      <w:proofErr w:type="gramEnd"/>
      <w:r w:rsidRPr="008E7A85">
        <w:rPr>
          <w:sz w:val="20"/>
          <w:szCs w:val="20"/>
        </w:rPr>
        <w:t xml:space="preserve"> Additionally, AmeriCorps</w:t>
      </w:r>
      <w:r w:rsidR="005510CA" w:rsidRPr="008E7A85">
        <w:rPr>
          <w:sz w:val="20"/>
          <w:szCs w:val="20"/>
        </w:rPr>
        <w:t xml:space="preserve"> </w:t>
      </w:r>
      <w:r w:rsidR="00E232DE">
        <w:rPr>
          <w:sz w:val="20"/>
          <w:szCs w:val="20"/>
        </w:rPr>
        <w:t>training in:</w:t>
      </w:r>
      <w:r w:rsidR="005510CA" w:rsidRPr="008E7A85">
        <w:rPr>
          <w:sz w:val="20"/>
          <w:szCs w:val="20"/>
        </w:rPr>
        <w:t xml:space="preserve"> communications, volunteer recruitment</w:t>
      </w:r>
      <w:r w:rsidR="00E232DE">
        <w:rPr>
          <w:sz w:val="20"/>
          <w:szCs w:val="20"/>
        </w:rPr>
        <w:t xml:space="preserve"> </w:t>
      </w:r>
      <w:proofErr w:type="gramStart"/>
      <w:r w:rsidR="00E232DE">
        <w:rPr>
          <w:sz w:val="20"/>
          <w:szCs w:val="20"/>
        </w:rPr>
        <w:t xml:space="preserve">&amp; </w:t>
      </w:r>
      <w:r w:rsidR="005510CA" w:rsidRPr="008E7A85">
        <w:rPr>
          <w:sz w:val="20"/>
          <w:szCs w:val="20"/>
        </w:rPr>
        <w:t xml:space="preserve"> management</w:t>
      </w:r>
      <w:proofErr w:type="gramEnd"/>
      <w:r w:rsidR="005510CA" w:rsidRPr="008E7A85">
        <w:rPr>
          <w:sz w:val="20"/>
          <w:szCs w:val="20"/>
        </w:rPr>
        <w:t>, time management, tutoring struggling studen</w:t>
      </w:r>
      <w:r w:rsidR="00B76E12">
        <w:rPr>
          <w:sz w:val="20"/>
          <w:szCs w:val="20"/>
        </w:rPr>
        <w:t>t</w:t>
      </w:r>
      <w:r w:rsidR="00E232DE">
        <w:rPr>
          <w:sz w:val="20"/>
          <w:szCs w:val="20"/>
        </w:rPr>
        <w:t>s and ELL students</w:t>
      </w:r>
      <w:r w:rsidR="005510CA" w:rsidRPr="008E7A85">
        <w:rPr>
          <w:sz w:val="20"/>
          <w:szCs w:val="20"/>
        </w:rPr>
        <w:t>, cultural competencies</w:t>
      </w:r>
      <w:r w:rsidR="00E232DE">
        <w:rPr>
          <w:sz w:val="20"/>
          <w:szCs w:val="20"/>
        </w:rPr>
        <w:t xml:space="preserve">, </w:t>
      </w:r>
      <w:r w:rsidR="005510CA" w:rsidRPr="008E7A85">
        <w:rPr>
          <w:sz w:val="20"/>
          <w:szCs w:val="20"/>
        </w:rPr>
        <w:t xml:space="preserve">standards based education, service project planning, </w:t>
      </w:r>
      <w:r w:rsidR="00E232DE">
        <w:rPr>
          <w:sz w:val="20"/>
          <w:szCs w:val="20"/>
        </w:rPr>
        <w:t xml:space="preserve"> and </w:t>
      </w:r>
      <w:r w:rsidR="005510CA" w:rsidRPr="008E7A85">
        <w:rPr>
          <w:sz w:val="20"/>
          <w:szCs w:val="20"/>
        </w:rPr>
        <w:t xml:space="preserve">Federal Way </w:t>
      </w:r>
      <w:r w:rsidR="00E232DE">
        <w:rPr>
          <w:sz w:val="20"/>
          <w:szCs w:val="20"/>
        </w:rPr>
        <w:t>Public School grant directives.</w:t>
      </w:r>
    </w:p>
    <w:p w:rsidR="00F23D9E" w:rsidRDefault="00F23D9E" w:rsidP="00F23D9E">
      <w:pPr>
        <w:spacing w:after="60"/>
        <w:rPr>
          <w:b/>
          <w:caps/>
          <w:spacing w:val="10"/>
          <w:szCs w:val="26"/>
        </w:rPr>
      </w:pPr>
      <w:r>
        <w:rPr>
          <w:b/>
          <w:caps/>
          <w:noProof/>
          <w:spacing w:val="10"/>
          <w:szCs w:val="26"/>
        </w:rPr>
        <w:pict>
          <v:shape id="_x0000_s1036" type="#_x0000_t32" style="position:absolute;margin-left:-18pt;margin-top:11.3pt;width:558pt;height:0;z-index:251661312;mso-wrap-edited:f" o:connectortype="straight" wrapcoords="-29 -2147483648 0 -2147483648 10829 -2147483648 10829 -2147483648 21570 -2147483648 21658 -2147483648 -29 -2147483648">
            <w10:wrap type="tight"/>
          </v:shape>
        </w:pict>
      </w:r>
      <w:r w:rsidRPr="001F6ABA">
        <w:rPr>
          <w:b/>
          <w:caps/>
          <w:spacing w:val="10"/>
          <w:szCs w:val="26"/>
        </w:rPr>
        <w:t>Volunteer Experience</w:t>
      </w:r>
    </w:p>
    <w:p w:rsidR="00F23D9E" w:rsidRPr="00B76E12" w:rsidRDefault="00E232DE" w:rsidP="00F23D9E">
      <w:pPr>
        <w:spacing w:after="60"/>
        <w:rPr>
          <w:b/>
          <w:spacing w:val="-10"/>
          <w:sz w:val="20"/>
          <w:szCs w:val="20"/>
        </w:rPr>
      </w:pPr>
      <w:r w:rsidRPr="00B76E12">
        <w:rPr>
          <w:b/>
          <w:spacing w:val="-10"/>
          <w:sz w:val="20"/>
          <w:szCs w:val="20"/>
        </w:rPr>
        <w:t>Doc</w:t>
      </w:r>
      <w:r w:rsidR="00F23D9E" w:rsidRPr="00B76E12">
        <w:rPr>
          <w:b/>
          <w:spacing w:val="-10"/>
          <w:sz w:val="20"/>
          <w:szCs w:val="20"/>
        </w:rPr>
        <w:t xml:space="preserve">ent, </w:t>
      </w:r>
      <w:r w:rsidR="00F23D9E" w:rsidRPr="00B76E12">
        <w:rPr>
          <w:spacing w:val="-10"/>
          <w:sz w:val="20"/>
          <w:szCs w:val="20"/>
        </w:rPr>
        <w:t>Oklahoma History Museum</w:t>
      </w:r>
      <w:r w:rsidR="00F23D9E" w:rsidRPr="00B76E12">
        <w:rPr>
          <w:b/>
          <w:spacing w:val="-10"/>
          <w:sz w:val="20"/>
          <w:szCs w:val="20"/>
        </w:rPr>
        <w:t xml:space="preserve">, </w:t>
      </w:r>
      <w:r w:rsidR="00F23D9E" w:rsidRPr="00B76E12">
        <w:rPr>
          <w:spacing w:val="-10"/>
          <w:sz w:val="20"/>
          <w:szCs w:val="20"/>
        </w:rPr>
        <w:t>Oklahoma City, OK</w:t>
      </w:r>
      <w:r w:rsidR="00F23D9E" w:rsidRPr="00B76E12">
        <w:rPr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spacing w:val="-10"/>
          <w:sz w:val="20"/>
          <w:szCs w:val="20"/>
        </w:rPr>
        <w:t>Jan. 2011- Aug</w:t>
      </w:r>
      <w:r w:rsidR="00B76E12" w:rsidRPr="00B76E12">
        <w:rPr>
          <w:spacing w:val="-10"/>
          <w:sz w:val="20"/>
          <w:szCs w:val="20"/>
        </w:rPr>
        <w:t>.</w:t>
      </w:r>
      <w:r w:rsidR="00F23D9E" w:rsidRPr="00B76E12">
        <w:rPr>
          <w:spacing w:val="-10"/>
          <w:sz w:val="20"/>
          <w:szCs w:val="20"/>
        </w:rPr>
        <w:t xml:space="preserve"> 2011</w:t>
      </w:r>
    </w:p>
    <w:p w:rsidR="00F23D9E" w:rsidRPr="00B76E12" w:rsidRDefault="00E232DE" w:rsidP="00F23D9E">
      <w:pPr>
        <w:spacing w:after="60"/>
        <w:rPr>
          <w:b/>
          <w:spacing w:val="-10"/>
          <w:sz w:val="20"/>
          <w:szCs w:val="20"/>
        </w:rPr>
      </w:pPr>
      <w:proofErr w:type="spellStart"/>
      <w:r w:rsidRPr="00B76E12">
        <w:rPr>
          <w:b/>
          <w:spacing w:val="-10"/>
          <w:sz w:val="20"/>
          <w:szCs w:val="20"/>
        </w:rPr>
        <w:lastRenderedPageBreak/>
        <w:t>Fundraisier</w:t>
      </w:r>
      <w:proofErr w:type="spellEnd"/>
      <w:r w:rsidRPr="00B76E12">
        <w:rPr>
          <w:b/>
          <w:spacing w:val="-10"/>
          <w:sz w:val="20"/>
          <w:szCs w:val="20"/>
        </w:rPr>
        <w:t xml:space="preserve"> and community </w:t>
      </w:r>
      <w:proofErr w:type="gramStart"/>
      <w:r w:rsidRPr="00B76E12">
        <w:rPr>
          <w:b/>
          <w:spacing w:val="-10"/>
          <w:sz w:val="20"/>
          <w:szCs w:val="20"/>
        </w:rPr>
        <w:t xml:space="preserve">service  </w:t>
      </w:r>
      <w:r w:rsidRPr="00B76E12">
        <w:rPr>
          <w:spacing w:val="-10"/>
          <w:sz w:val="20"/>
          <w:szCs w:val="20"/>
        </w:rPr>
        <w:t>participant</w:t>
      </w:r>
      <w:proofErr w:type="gramEnd"/>
      <w:r w:rsidRPr="00B76E12">
        <w:rPr>
          <w:spacing w:val="-10"/>
          <w:sz w:val="20"/>
          <w:szCs w:val="20"/>
        </w:rPr>
        <w:t xml:space="preserve">, </w:t>
      </w:r>
      <w:r w:rsidR="00F23D9E" w:rsidRPr="00B76E12">
        <w:rPr>
          <w:spacing w:val="-10"/>
          <w:sz w:val="20"/>
          <w:szCs w:val="20"/>
        </w:rPr>
        <w:t>Phi Alpha Theta History Honors Society</w:t>
      </w:r>
      <w:r w:rsidR="00F23D9E" w:rsidRPr="00B76E12">
        <w:rPr>
          <w:b/>
          <w:spacing w:val="-10"/>
          <w:sz w:val="20"/>
          <w:szCs w:val="20"/>
        </w:rPr>
        <w:t xml:space="preserve">, </w:t>
      </w:r>
      <w:r w:rsidR="00F23D9E" w:rsidRPr="00B76E12">
        <w:rPr>
          <w:spacing w:val="-10"/>
          <w:sz w:val="20"/>
          <w:szCs w:val="20"/>
        </w:rPr>
        <w:t>Edmond, OK,</w:t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b/>
          <w:spacing w:val="-10"/>
          <w:sz w:val="20"/>
          <w:szCs w:val="20"/>
        </w:rPr>
        <w:tab/>
      </w:r>
      <w:r w:rsidR="00F23D9E" w:rsidRPr="00B76E12">
        <w:rPr>
          <w:spacing w:val="-10"/>
          <w:sz w:val="20"/>
          <w:szCs w:val="20"/>
        </w:rPr>
        <w:t>Jan. 2009-May, 2011</w:t>
      </w:r>
    </w:p>
    <w:p w:rsidR="00E232DE" w:rsidRPr="00B76E12" w:rsidRDefault="00E232DE" w:rsidP="00F23D9E">
      <w:pPr>
        <w:spacing w:after="60"/>
        <w:rPr>
          <w:b/>
          <w:spacing w:val="-10"/>
          <w:sz w:val="20"/>
          <w:szCs w:val="20"/>
        </w:rPr>
      </w:pPr>
      <w:r w:rsidRPr="00B76E12">
        <w:rPr>
          <w:b/>
          <w:spacing w:val="-10"/>
          <w:sz w:val="20"/>
          <w:szCs w:val="20"/>
        </w:rPr>
        <w:t xml:space="preserve">Assistant Leader and Member, </w:t>
      </w:r>
      <w:r w:rsidR="00F23D9E" w:rsidRPr="00B76E12">
        <w:rPr>
          <w:spacing w:val="-10"/>
          <w:sz w:val="20"/>
          <w:szCs w:val="20"/>
        </w:rPr>
        <w:t>Boy Scouts of America, Bartlesville, OK</w:t>
      </w:r>
      <w:r w:rsidR="00F23D9E" w:rsidRPr="00B76E12">
        <w:rPr>
          <w:spacing w:val="-10"/>
          <w:sz w:val="20"/>
          <w:szCs w:val="20"/>
        </w:rPr>
        <w:tab/>
      </w:r>
      <w:r w:rsidRPr="00B76E12">
        <w:rPr>
          <w:b/>
          <w:spacing w:val="-10"/>
          <w:sz w:val="20"/>
          <w:szCs w:val="20"/>
        </w:rPr>
        <w:tab/>
      </w:r>
      <w:r w:rsidRPr="00B76E12">
        <w:rPr>
          <w:b/>
          <w:spacing w:val="-10"/>
          <w:sz w:val="20"/>
          <w:szCs w:val="20"/>
        </w:rPr>
        <w:tab/>
      </w:r>
      <w:r w:rsidRPr="00B76E12">
        <w:rPr>
          <w:b/>
          <w:spacing w:val="-10"/>
          <w:sz w:val="20"/>
          <w:szCs w:val="20"/>
        </w:rPr>
        <w:tab/>
      </w:r>
      <w:r w:rsidRPr="00B76E12">
        <w:rPr>
          <w:b/>
          <w:spacing w:val="-10"/>
          <w:sz w:val="20"/>
          <w:szCs w:val="20"/>
        </w:rPr>
        <w:tab/>
      </w:r>
      <w:r w:rsidRPr="00B76E12">
        <w:rPr>
          <w:spacing w:val="-10"/>
          <w:sz w:val="20"/>
          <w:szCs w:val="20"/>
        </w:rPr>
        <w:t>May 1994-May 2011</w:t>
      </w:r>
    </w:p>
    <w:p w:rsidR="00F23D9E" w:rsidRPr="008E7A85" w:rsidRDefault="00F23D9E" w:rsidP="00F23D9E">
      <w:pPr>
        <w:spacing w:after="60"/>
        <w:rPr>
          <w:b/>
          <w:sz w:val="20"/>
          <w:szCs w:val="20"/>
        </w:rPr>
      </w:pPr>
      <w:r>
        <w:rPr>
          <w:b/>
          <w:spacing w:val="-10"/>
          <w:sz w:val="22"/>
          <w:szCs w:val="22"/>
        </w:rPr>
        <w:tab/>
      </w:r>
      <w:r>
        <w:rPr>
          <w:b/>
          <w:spacing w:val="-10"/>
          <w:sz w:val="22"/>
          <w:szCs w:val="22"/>
        </w:rPr>
        <w:tab/>
      </w:r>
    </w:p>
    <w:sectPr w:rsidR="00F23D9E" w:rsidRPr="008E7A85" w:rsidSect="00DB7A48">
      <w:footerReference w:type="default" r:id="rId7"/>
      <w:type w:val="continuous"/>
      <w:pgSz w:w="12240" w:h="15840" w:code="1"/>
      <w:pgMar w:top="576" w:right="576" w:bottom="576" w:left="576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B5" w:rsidRDefault="000405B5">
      <w:r>
        <w:separator/>
      </w:r>
    </w:p>
  </w:endnote>
  <w:endnote w:type="continuationSeparator" w:id="0">
    <w:p w:rsidR="000405B5" w:rsidRDefault="0004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C7" w:rsidRPr="00E2788B" w:rsidRDefault="007400C7" w:rsidP="00DB7A48">
    <w:pPr>
      <w:pStyle w:val="Footer"/>
      <w:jc w:val="right"/>
      <w:rPr>
        <w:b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B5" w:rsidRDefault="000405B5">
      <w:r>
        <w:separator/>
      </w:r>
    </w:p>
  </w:footnote>
  <w:footnote w:type="continuationSeparator" w:id="0">
    <w:p w:rsidR="000405B5" w:rsidRDefault="00040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3DF"/>
    <w:multiLevelType w:val="hybridMultilevel"/>
    <w:tmpl w:val="5694E652"/>
    <w:lvl w:ilvl="0" w:tplc="FECECA32">
      <w:start w:val="40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EF115C"/>
    <w:multiLevelType w:val="hybridMultilevel"/>
    <w:tmpl w:val="C79A04C0"/>
    <w:lvl w:ilvl="0" w:tplc="AF4C9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53C22"/>
    <w:multiLevelType w:val="hybridMultilevel"/>
    <w:tmpl w:val="3176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64F85"/>
    <w:multiLevelType w:val="multilevel"/>
    <w:tmpl w:val="5694E652"/>
    <w:lvl w:ilvl="0">
      <w:start w:val="40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B0387E"/>
    <w:multiLevelType w:val="hybridMultilevel"/>
    <w:tmpl w:val="02B8A372"/>
    <w:lvl w:ilvl="0" w:tplc="E9BA2D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9239B"/>
    <w:rsid w:val="000405B5"/>
    <w:rsid w:val="00096C18"/>
    <w:rsid w:val="000D53D3"/>
    <w:rsid w:val="000F0A33"/>
    <w:rsid w:val="001F6ABA"/>
    <w:rsid w:val="00201297"/>
    <w:rsid w:val="003A3B83"/>
    <w:rsid w:val="003F315A"/>
    <w:rsid w:val="00404170"/>
    <w:rsid w:val="004545C6"/>
    <w:rsid w:val="004B7906"/>
    <w:rsid w:val="004C547E"/>
    <w:rsid w:val="005510CA"/>
    <w:rsid w:val="0057027B"/>
    <w:rsid w:val="00582D0F"/>
    <w:rsid w:val="0059239B"/>
    <w:rsid w:val="00595E8D"/>
    <w:rsid w:val="005F281A"/>
    <w:rsid w:val="0071217B"/>
    <w:rsid w:val="007400C7"/>
    <w:rsid w:val="00775D41"/>
    <w:rsid w:val="007A0983"/>
    <w:rsid w:val="008E7A85"/>
    <w:rsid w:val="009D2A56"/>
    <w:rsid w:val="00A50D3D"/>
    <w:rsid w:val="00AB0087"/>
    <w:rsid w:val="00AB3A0B"/>
    <w:rsid w:val="00B02716"/>
    <w:rsid w:val="00B05172"/>
    <w:rsid w:val="00B25B89"/>
    <w:rsid w:val="00B3498B"/>
    <w:rsid w:val="00B648BE"/>
    <w:rsid w:val="00B76E12"/>
    <w:rsid w:val="00B77791"/>
    <w:rsid w:val="00BD50A4"/>
    <w:rsid w:val="00C3410E"/>
    <w:rsid w:val="00D46320"/>
    <w:rsid w:val="00DB7A48"/>
    <w:rsid w:val="00DE016F"/>
    <w:rsid w:val="00E232DE"/>
    <w:rsid w:val="00E7191E"/>
    <w:rsid w:val="00ED7B67"/>
    <w:rsid w:val="00EF039B"/>
    <w:rsid w:val="00F23D9E"/>
    <w:rsid w:val="00F5539D"/>
    <w:rsid w:val="00F7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6" type="connector" idref="#_x0000_s1030"/>
        <o:r id="V:Rule7" type="connector" idref="#_x0000_s1026"/>
        <o:r id="V:Rule9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1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142E"/>
    <w:rPr>
      <w:color w:val="0000FF"/>
      <w:u w:val="single"/>
    </w:rPr>
  </w:style>
  <w:style w:type="table" w:styleId="TableGrid">
    <w:name w:val="Table Grid"/>
    <w:basedOn w:val="TableNormal"/>
    <w:rsid w:val="00E5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02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6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545C6"/>
    <w:rPr>
      <w:rFonts w:ascii="Times" w:hAnsi="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545C6"/>
    <w:rPr>
      <w:rFonts w:ascii="Times" w:hAnsi="Times"/>
      <w:sz w:val="22"/>
      <w:szCs w:val="20"/>
    </w:rPr>
  </w:style>
  <w:style w:type="paragraph" w:styleId="ListParagraph">
    <w:name w:val="List Paragraph"/>
    <w:basedOn w:val="Normal"/>
    <w:rsid w:val="00ED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W ROSSOW</vt:lpstr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W ROSSOW</dc:title>
  <dc:subject/>
  <dc:creator>rossow</dc:creator>
  <cp:keywords/>
  <dc:description/>
  <cp:lastModifiedBy>foranm</cp:lastModifiedBy>
  <cp:revision>5</cp:revision>
  <cp:lastPrinted>2010-04-16T20:13:00Z</cp:lastPrinted>
  <dcterms:created xsi:type="dcterms:W3CDTF">2014-02-21T21:19:00Z</dcterms:created>
  <dcterms:modified xsi:type="dcterms:W3CDTF">2014-02-21T23:18:00Z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-600905414</vt:i4>
  </property>
  <property fmtid="{D5CDD505-2E9C-101B-9397-08002B2CF9AE}" pid="3" name="_EmailSubject">
    <vt:lpwstr>Resume</vt:lpwstr>
  </property>
  <property fmtid="{D5CDD505-2E9C-101B-9397-08002B2CF9AE}" pid="4" name="_AuthorEmail">
    <vt:lpwstr>rossow@stolaf.edu</vt:lpwstr>
  </property>
  <property fmtid="{D5CDD505-2E9C-101B-9397-08002B2CF9AE}" pid="5" name="_AuthorEmailDisplayName">
    <vt:lpwstr>David Rossow</vt:lpwstr>
  </property>
  <property fmtid="{D5CDD505-2E9C-101B-9397-08002B2CF9AE}" pid="6" name="_ReviewingToolsShownOnce">
    <vt:lpwstr/>
  </property>
</Properties>
</file>