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ED" w:rsidRPr="00937DC1" w:rsidRDefault="00BF7558" w:rsidP="00BF7558">
      <w:pPr>
        <w:spacing w:line="240" w:lineRule="auto"/>
      </w:pPr>
      <w:r w:rsidRPr="00937DC1">
        <w:rPr>
          <w:b/>
          <w:sz w:val="28"/>
          <w:szCs w:val="28"/>
        </w:rPr>
        <w:t>Dan Farr</w:t>
      </w:r>
      <w:r>
        <w:rPr>
          <w:b/>
          <w:sz w:val="28"/>
          <w:szCs w:val="28"/>
        </w:rPr>
        <w:t xml:space="preserve">        </w:t>
      </w:r>
      <w:r w:rsidR="00937DC1">
        <w:rPr>
          <w:b/>
          <w:sz w:val="28"/>
          <w:szCs w:val="28"/>
        </w:rPr>
        <w:t xml:space="preserve">                            </w:t>
      </w:r>
      <w:r w:rsidR="00937DC1">
        <w:t>61 East Marjorie Lane                          (360) 432-8544</w:t>
      </w:r>
    </w:p>
    <w:p w:rsidR="00937DC1" w:rsidRDefault="00BF7558" w:rsidP="00937DC1">
      <w:pPr>
        <w:pBdr>
          <w:bottom w:val="single" w:sz="12" w:space="1" w:color="auto"/>
        </w:pBdr>
        <w:spacing w:line="240" w:lineRule="auto"/>
      </w:pPr>
      <w:r w:rsidRPr="00937DC1">
        <w:t xml:space="preserve">                                                                 Shelton, WA 98584</w:t>
      </w:r>
      <w:r w:rsidR="00937DC1" w:rsidRPr="00937DC1">
        <w:t xml:space="preserve">                               </w:t>
      </w:r>
      <w:hyperlink r:id="rId6" w:history="1">
        <w:r w:rsidR="00937DC1" w:rsidRPr="00726173">
          <w:rPr>
            <w:rStyle w:val="Hyperlink"/>
          </w:rPr>
          <w:t>fardan17@evergreen.edu</w:t>
        </w:r>
      </w:hyperlink>
    </w:p>
    <w:p w:rsidR="00937DC1" w:rsidRPr="00937DC1" w:rsidRDefault="00937DC1" w:rsidP="00937DC1">
      <w:pPr>
        <w:pBdr>
          <w:bottom w:val="single" w:sz="12" w:space="1" w:color="auto"/>
        </w:pBdr>
        <w:spacing w:line="240" w:lineRule="auto"/>
      </w:pPr>
    </w:p>
    <w:p w:rsidR="00937DC1" w:rsidRDefault="00BF7558" w:rsidP="00BF7558">
      <w:pPr>
        <w:spacing w:line="240" w:lineRule="auto"/>
        <w:rPr>
          <w:sz w:val="24"/>
          <w:szCs w:val="24"/>
        </w:rPr>
      </w:pPr>
      <w:r>
        <w:rPr>
          <w:sz w:val="24"/>
          <w:szCs w:val="24"/>
        </w:rPr>
        <w:t xml:space="preserve">  </w:t>
      </w:r>
    </w:p>
    <w:p w:rsidR="004630F3" w:rsidRDefault="004630F3" w:rsidP="00BF7558">
      <w:pPr>
        <w:spacing w:line="240" w:lineRule="auto"/>
        <w:rPr>
          <w:sz w:val="24"/>
          <w:szCs w:val="24"/>
        </w:rPr>
      </w:pPr>
      <w:r>
        <w:rPr>
          <w:sz w:val="24"/>
          <w:szCs w:val="24"/>
        </w:rPr>
        <w:t>Certification and Endorsements</w:t>
      </w:r>
    </w:p>
    <w:p w:rsidR="00BF7558" w:rsidRDefault="004630F3" w:rsidP="004630F3">
      <w:pPr>
        <w:pStyle w:val="ListParagraph"/>
        <w:numPr>
          <w:ilvl w:val="0"/>
          <w:numId w:val="1"/>
        </w:numPr>
        <w:spacing w:line="240" w:lineRule="auto"/>
        <w:rPr>
          <w:sz w:val="24"/>
          <w:szCs w:val="24"/>
        </w:rPr>
      </w:pPr>
      <w:r>
        <w:rPr>
          <w:sz w:val="24"/>
          <w:szCs w:val="24"/>
        </w:rPr>
        <w:t>Residency Teacher Certificate, June 2014</w:t>
      </w:r>
    </w:p>
    <w:p w:rsidR="004630F3" w:rsidRDefault="004630F3" w:rsidP="004630F3">
      <w:pPr>
        <w:pStyle w:val="ListParagraph"/>
        <w:numPr>
          <w:ilvl w:val="0"/>
          <w:numId w:val="1"/>
        </w:numPr>
        <w:spacing w:line="240" w:lineRule="auto"/>
        <w:rPr>
          <w:sz w:val="24"/>
          <w:szCs w:val="24"/>
        </w:rPr>
      </w:pPr>
      <w:r>
        <w:rPr>
          <w:sz w:val="24"/>
          <w:szCs w:val="24"/>
        </w:rPr>
        <w:t>Middle Level Science- Highly Qualified</w:t>
      </w:r>
    </w:p>
    <w:p w:rsidR="004630F3" w:rsidRDefault="004630F3" w:rsidP="004630F3">
      <w:pPr>
        <w:pStyle w:val="ListParagraph"/>
        <w:numPr>
          <w:ilvl w:val="0"/>
          <w:numId w:val="1"/>
        </w:numPr>
        <w:spacing w:line="240" w:lineRule="auto"/>
        <w:rPr>
          <w:sz w:val="24"/>
          <w:szCs w:val="24"/>
        </w:rPr>
      </w:pPr>
      <w:r>
        <w:rPr>
          <w:sz w:val="24"/>
          <w:szCs w:val="24"/>
        </w:rPr>
        <w:t>Secondary Social Studies- Highly Qualified</w:t>
      </w:r>
    </w:p>
    <w:p w:rsidR="004630F3" w:rsidRDefault="004630F3" w:rsidP="004630F3">
      <w:pPr>
        <w:spacing w:line="240" w:lineRule="auto"/>
        <w:rPr>
          <w:sz w:val="24"/>
          <w:szCs w:val="24"/>
        </w:rPr>
      </w:pPr>
      <w:r>
        <w:rPr>
          <w:sz w:val="24"/>
          <w:szCs w:val="24"/>
        </w:rPr>
        <w:t>Teaching Experience</w:t>
      </w:r>
    </w:p>
    <w:p w:rsidR="004630F3" w:rsidRDefault="004630F3" w:rsidP="004630F3">
      <w:pPr>
        <w:pStyle w:val="ListParagraph"/>
        <w:numPr>
          <w:ilvl w:val="0"/>
          <w:numId w:val="5"/>
        </w:numPr>
        <w:spacing w:line="240" w:lineRule="auto"/>
        <w:ind w:left="2430"/>
        <w:rPr>
          <w:sz w:val="24"/>
          <w:szCs w:val="24"/>
        </w:rPr>
      </w:pPr>
      <w:r>
        <w:rPr>
          <w:sz w:val="24"/>
          <w:szCs w:val="24"/>
        </w:rPr>
        <w:t>Student Teaching, March 2014, Secondary Social Studies, location to be determined.</w:t>
      </w:r>
    </w:p>
    <w:p w:rsidR="004630F3" w:rsidRDefault="005E44FB" w:rsidP="004630F3">
      <w:pPr>
        <w:pStyle w:val="ListParagraph"/>
        <w:numPr>
          <w:ilvl w:val="0"/>
          <w:numId w:val="5"/>
        </w:numPr>
        <w:spacing w:line="240" w:lineRule="auto"/>
        <w:ind w:left="2430"/>
        <w:rPr>
          <w:sz w:val="24"/>
          <w:szCs w:val="24"/>
        </w:rPr>
      </w:pPr>
      <w:r>
        <w:rPr>
          <w:sz w:val="24"/>
          <w:szCs w:val="24"/>
        </w:rPr>
        <w:t>Student Teaching,</w:t>
      </w:r>
      <w:r w:rsidR="004630F3">
        <w:rPr>
          <w:sz w:val="24"/>
          <w:szCs w:val="24"/>
        </w:rPr>
        <w:t xml:space="preserve"> Grade 8</w:t>
      </w:r>
      <w:r>
        <w:rPr>
          <w:sz w:val="24"/>
          <w:szCs w:val="24"/>
        </w:rPr>
        <w:t xml:space="preserve">, Science, First Creek Middle School, Tacoma WA, Sept.- Oct. 2013. Planned and taught a unit on the properties of matter including a lesson sequence on density for the </w:t>
      </w:r>
      <w:proofErr w:type="spellStart"/>
      <w:r>
        <w:rPr>
          <w:sz w:val="24"/>
          <w:szCs w:val="24"/>
        </w:rPr>
        <w:t>edTPA</w:t>
      </w:r>
      <w:proofErr w:type="spellEnd"/>
      <w:r>
        <w:rPr>
          <w:sz w:val="24"/>
          <w:szCs w:val="24"/>
        </w:rPr>
        <w:t>.</w:t>
      </w:r>
    </w:p>
    <w:p w:rsidR="005E44FB" w:rsidRDefault="005E44FB" w:rsidP="004630F3">
      <w:pPr>
        <w:pStyle w:val="ListParagraph"/>
        <w:numPr>
          <w:ilvl w:val="0"/>
          <w:numId w:val="5"/>
        </w:numPr>
        <w:spacing w:line="240" w:lineRule="auto"/>
        <w:ind w:left="2430"/>
        <w:rPr>
          <w:sz w:val="24"/>
          <w:szCs w:val="24"/>
        </w:rPr>
      </w:pPr>
      <w:r>
        <w:rPr>
          <w:sz w:val="24"/>
          <w:szCs w:val="24"/>
        </w:rPr>
        <w:t>Practicum Placement, Grade 8, Science, First Creek Middle School, Tacoma WA, Oct.- June 2012/2013. Observed, assisted, and taught 2 three day lesson sequences. Tutored students in an after-school program.</w:t>
      </w:r>
    </w:p>
    <w:p w:rsidR="005E44FB" w:rsidRDefault="00884873" w:rsidP="004630F3">
      <w:pPr>
        <w:pStyle w:val="ListParagraph"/>
        <w:numPr>
          <w:ilvl w:val="0"/>
          <w:numId w:val="5"/>
        </w:numPr>
        <w:spacing w:line="240" w:lineRule="auto"/>
        <w:ind w:left="2430"/>
        <w:rPr>
          <w:sz w:val="24"/>
          <w:szCs w:val="24"/>
        </w:rPr>
      </w:pPr>
      <w:r>
        <w:rPr>
          <w:sz w:val="24"/>
          <w:szCs w:val="24"/>
        </w:rPr>
        <w:t xml:space="preserve">Substitute Teaching, Pre-Kindergarten through Grade 8, Pioneer School District, Shelton WA. Jan. 2012- Present. </w:t>
      </w:r>
    </w:p>
    <w:p w:rsidR="00884873" w:rsidRDefault="00884873" w:rsidP="00884873">
      <w:pPr>
        <w:spacing w:line="240" w:lineRule="auto"/>
        <w:rPr>
          <w:sz w:val="24"/>
          <w:szCs w:val="24"/>
        </w:rPr>
      </w:pPr>
      <w:r>
        <w:rPr>
          <w:sz w:val="24"/>
          <w:szCs w:val="24"/>
        </w:rPr>
        <w:t>Education</w:t>
      </w:r>
    </w:p>
    <w:p w:rsidR="00884873" w:rsidRDefault="00884873" w:rsidP="00884873">
      <w:pPr>
        <w:pStyle w:val="ListParagraph"/>
        <w:numPr>
          <w:ilvl w:val="0"/>
          <w:numId w:val="6"/>
        </w:numPr>
        <w:spacing w:line="240" w:lineRule="auto"/>
        <w:ind w:left="2430"/>
        <w:rPr>
          <w:sz w:val="24"/>
          <w:szCs w:val="24"/>
        </w:rPr>
      </w:pPr>
      <w:r>
        <w:rPr>
          <w:sz w:val="24"/>
          <w:szCs w:val="24"/>
        </w:rPr>
        <w:t>2014 Master in Teaching, The Evergreen State College, Olympia WA</w:t>
      </w:r>
    </w:p>
    <w:p w:rsidR="00884873" w:rsidRDefault="00884873" w:rsidP="00884873">
      <w:pPr>
        <w:pStyle w:val="ListParagraph"/>
        <w:numPr>
          <w:ilvl w:val="3"/>
          <w:numId w:val="6"/>
        </w:numPr>
        <w:spacing w:line="240" w:lineRule="auto"/>
        <w:rPr>
          <w:sz w:val="24"/>
          <w:szCs w:val="24"/>
        </w:rPr>
      </w:pPr>
      <w:r>
        <w:rPr>
          <w:sz w:val="24"/>
          <w:szCs w:val="24"/>
        </w:rPr>
        <w:t>Masters Research Project on Student-Centered Instructi</w:t>
      </w:r>
      <w:r w:rsidR="004B0A6F">
        <w:rPr>
          <w:sz w:val="24"/>
          <w:szCs w:val="24"/>
        </w:rPr>
        <w:t>on and Professional Growth Plan</w:t>
      </w:r>
    </w:p>
    <w:p w:rsidR="004B0A6F" w:rsidRDefault="004B0A6F" w:rsidP="004B0A6F">
      <w:pPr>
        <w:pStyle w:val="ListParagraph"/>
        <w:numPr>
          <w:ilvl w:val="3"/>
          <w:numId w:val="6"/>
        </w:numPr>
        <w:spacing w:line="240" w:lineRule="auto"/>
        <w:ind w:left="2430"/>
        <w:rPr>
          <w:sz w:val="24"/>
          <w:szCs w:val="24"/>
        </w:rPr>
      </w:pPr>
      <w:r>
        <w:rPr>
          <w:sz w:val="24"/>
          <w:szCs w:val="24"/>
        </w:rPr>
        <w:t>1998 Bachelor of Arts, Western</w:t>
      </w:r>
      <w:r w:rsidR="0049771B">
        <w:rPr>
          <w:sz w:val="24"/>
          <w:szCs w:val="24"/>
        </w:rPr>
        <w:t xml:space="preserve"> Washington University, General Studies with concentrations in Geography, Geology, and Anthropology.</w:t>
      </w:r>
    </w:p>
    <w:p w:rsidR="0049771B" w:rsidRDefault="0049771B" w:rsidP="0049771B">
      <w:pPr>
        <w:spacing w:line="240" w:lineRule="auto"/>
        <w:rPr>
          <w:sz w:val="24"/>
          <w:szCs w:val="24"/>
        </w:rPr>
      </w:pPr>
      <w:r>
        <w:rPr>
          <w:sz w:val="24"/>
          <w:szCs w:val="24"/>
        </w:rPr>
        <w:t>Professional Development</w:t>
      </w:r>
    </w:p>
    <w:p w:rsidR="0049771B" w:rsidRDefault="0049771B" w:rsidP="0049771B">
      <w:pPr>
        <w:pStyle w:val="ListParagraph"/>
        <w:numPr>
          <w:ilvl w:val="0"/>
          <w:numId w:val="7"/>
        </w:numPr>
        <w:spacing w:line="240" w:lineRule="auto"/>
        <w:ind w:left="2430"/>
        <w:rPr>
          <w:sz w:val="24"/>
          <w:szCs w:val="24"/>
        </w:rPr>
      </w:pPr>
      <w:r>
        <w:rPr>
          <w:sz w:val="24"/>
          <w:szCs w:val="24"/>
        </w:rPr>
        <w:t xml:space="preserve">Received professional development training </w:t>
      </w:r>
      <w:r w:rsidR="00C52A0B">
        <w:rPr>
          <w:sz w:val="24"/>
          <w:szCs w:val="24"/>
        </w:rPr>
        <w:t>on the TPEP- Mike McDonald, North Thurston School District.</w:t>
      </w:r>
    </w:p>
    <w:p w:rsidR="00C52A0B" w:rsidRDefault="00C52A0B" w:rsidP="0049771B">
      <w:pPr>
        <w:pStyle w:val="ListParagraph"/>
        <w:numPr>
          <w:ilvl w:val="0"/>
          <w:numId w:val="7"/>
        </w:numPr>
        <w:spacing w:line="240" w:lineRule="auto"/>
        <w:ind w:left="2430"/>
        <w:rPr>
          <w:sz w:val="24"/>
          <w:szCs w:val="24"/>
        </w:rPr>
      </w:pPr>
      <w:r>
        <w:rPr>
          <w:sz w:val="24"/>
          <w:szCs w:val="24"/>
        </w:rPr>
        <w:t xml:space="preserve">Received professional development training on Differentiated Instruction, Professional Learning Community Practices, and Culturally and Linguistically Responsive Pedagogy (Dr. </w:t>
      </w:r>
      <w:proofErr w:type="spellStart"/>
      <w:r>
        <w:rPr>
          <w:sz w:val="24"/>
          <w:szCs w:val="24"/>
        </w:rPr>
        <w:t>Sharroky</w:t>
      </w:r>
      <w:proofErr w:type="spellEnd"/>
      <w:r>
        <w:rPr>
          <w:sz w:val="24"/>
          <w:szCs w:val="24"/>
        </w:rPr>
        <w:t xml:space="preserve"> Hollie) at First Creek Middle School.</w:t>
      </w:r>
    </w:p>
    <w:p w:rsidR="00C52A0B" w:rsidRDefault="00C52A0B" w:rsidP="00C52A0B">
      <w:pPr>
        <w:spacing w:line="240" w:lineRule="auto"/>
        <w:rPr>
          <w:sz w:val="24"/>
          <w:szCs w:val="24"/>
        </w:rPr>
      </w:pPr>
    </w:p>
    <w:p w:rsidR="00C52A0B" w:rsidRDefault="00C52A0B" w:rsidP="00C52A0B">
      <w:pPr>
        <w:spacing w:line="240" w:lineRule="auto"/>
        <w:rPr>
          <w:sz w:val="24"/>
          <w:szCs w:val="24"/>
        </w:rPr>
      </w:pPr>
      <w:r>
        <w:rPr>
          <w:sz w:val="24"/>
          <w:szCs w:val="24"/>
        </w:rPr>
        <w:lastRenderedPageBreak/>
        <w:t>Other Work Experience</w:t>
      </w:r>
    </w:p>
    <w:p w:rsidR="00C52A0B" w:rsidRDefault="00C52A0B" w:rsidP="003F02A7">
      <w:pPr>
        <w:spacing w:line="240" w:lineRule="auto"/>
        <w:ind w:left="720" w:hanging="720"/>
        <w:rPr>
          <w:sz w:val="24"/>
          <w:szCs w:val="24"/>
        </w:rPr>
      </w:pPr>
      <w:r>
        <w:rPr>
          <w:sz w:val="24"/>
          <w:szCs w:val="24"/>
        </w:rPr>
        <w:tab/>
      </w:r>
      <w:r w:rsidR="003F02A7">
        <w:rPr>
          <w:sz w:val="24"/>
          <w:szCs w:val="24"/>
        </w:rPr>
        <w:t xml:space="preserve">I worked from 1998- 2012 in residential construction as a carpenter and project manager. From 2005- 2012 I was a self-employed general contractor (Farr and Shriver Construction Inc.) where I was responsible for activities such as bidding, estimating, scheduling, and working with customers, sub-contractors, engineers, and </w:t>
      </w:r>
      <w:r w:rsidR="00250B5F">
        <w:rPr>
          <w:sz w:val="24"/>
          <w:szCs w:val="24"/>
        </w:rPr>
        <w:t xml:space="preserve">building departments to manage residential construction projects. </w:t>
      </w:r>
    </w:p>
    <w:p w:rsidR="003F0110" w:rsidRDefault="003F0110" w:rsidP="003F02A7">
      <w:pPr>
        <w:spacing w:line="240" w:lineRule="auto"/>
        <w:ind w:left="720" w:hanging="720"/>
        <w:rPr>
          <w:sz w:val="24"/>
          <w:szCs w:val="24"/>
        </w:rPr>
      </w:pPr>
    </w:p>
    <w:p w:rsidR="003F0110" w:rsidRDefault="003F0110" w:rsidP="003F02A7">
      <w:pPr>
        <w:spacing w:line="240" w:lineRule="auto"/>
        <w:ind w:left="720" w:hanging="720"/>
        <w:rPr>
          <w:sz w:val="24"/>
          <w:szCs w:val="24"/>
        </w:rPr>
      </w:pPr>
    </w:p>
    <w:p w:rsidR="003F0110" w:rsidRDefault="003F0110" w:rsidP="003F02A7">
      <w:pPr>
        <w:spacing w:line="240" w:lineRule="auto"/>
        <w:ind w:left="720" w:hanging="720"/>
        <w:rPr>
          <w:sz w:val="24"/>
          <w:szCs w:val="24"/>
        </w:rPr>
      </w:pPr>
    </w:p>
    <w:p w:rsidR="003F0110" w:rsidRDefault="003F0110" w:rsidP="003F02A7">
      <w:pPr>
        <w:spacing w:line="240" w:lineRule="auto"/>
        <w:ind w:left="720" w:hanging="720"/>
        <w:rPr>
          <w:sz w:val="24"/>
          <w:szCs w:val="24"/>
        </w:rPr>
      </w:pPr>
    </w:p>
    <w:p w:rsidR="003F0110" w:rsidRDefault="003F0110" w:rsidP="003F02A7">
      <w:pPr>
        <w:spacing w:line="240" w:lineRule="auto"/>
        <w:ind w:left="720" w:hanging="720"/>
        <w:rPr>
          <w:sz w:val="24"/>
          <w:szCs w:val="24"/>
        </w:rPr>
      </w:pPr>
    </w:p>
    <w:p w:rsidR="003F0110" w:rsidRDefault="003F0110" w:rsidP="003F02A7">
      <w:pPr>
        <w:spacing w:line="240" w:lineRule="auto"/>
        <w:ind w:left="720" w:hanging="720"/>
        <w:rPr>
          <w:i/>
          <w:sz w:val="24"/>
          <w:szCs w:val="24"/>
        </w:rPr>
      </w:pPr>
      <w:r>
        <w:rPr>
          <w:i/>
          <w:sz w:val="24"/>
          <w:szCs w:val="24"/>
        </w:rPr>
        <w:t>Author’s note</w:t>
      </w:r>
    </w:p>
    <w:p w:rsidR="003F0110" w:rsidRDefault="003F0110" w:rsidP="003F02A7">
      <w:pPr>
        <w:spacing w:line="240" w:lineRule="auto"/>
        <w:ind w:left="720" w:hanging="720"/>
        <w:rPr>
          <w:i/>
          <w:sz w:val="24"/>
          <w:szCs w:val="24"/>
        </w:rPr>
      </w:pPr>
      <w:r>
        <w:rPr>
          <w:i/>
          <w:sz w:val="24"/>
          <w:szCs w:val="24"/>
        </w:rPr>
        <w:t xml:space="preserve">What about GPA and Evaluations? I hesitate to include them because my cumulative GPA from Western was not so great (2.9). My undergrad GPA to get into this program was much higher (3.3 or3.4) because it didn’t consider my freshman year and </w:t>
      </w:r>
      <w:r w:rsidR="00264B72">
        <w:rPr>
          <w:i/>
          <w:sz w:val="24"/>
          <w:szCs w:val="24"/>
        </w:rPr>
        <w:t xml:space="preserve">took into account some other credits I had earned. I’m worried about creating a red flag by stating the 2.9. Also, I’m not sure about how to talk about my </w:t>
      </w:r>
      <w:proofErr w:type="spellStart"/>
      <w:r w:rsidR="00264B72">
        <w:rPr>
          <w:i/>
          <w:sz w:val="24"/>
          <w:szCs w:val="24"/>
        </w:rPr>
        <w:t>MiT</w:t>
      </w:r>
      <w:proofErr w:type="spellEnd"/>
      <w:r w:rsidR="00264B72">
        <w:rPr>
          <w:i/>
          <w:sz w:val="24"/>
          <w:szCs w:val="24"/>
        </w:rPr>
        <w:t xml:space="preserve"> evaluations. I interpret them as being very positive- but how is this usually expressed?</w:t>
      </w:r>
    </w:p>
    <w:p w:rsidR="00595DD7" w:rsidRDefault="00595DD7" w:rsidP="003F02A7">
      <w:pPr>
        <w:spacing w:line="240" w:lineRule="auto"/>
        <w:ind w:left="720" w:hanging="720"/>
        <w:rPr>
          <w:i/>
          <w:sz w:val="24"/>
          <w:szCs w:val="24"/>
        </w:rPr>
      </w:pPr>
      <w:r>
        <w:rPr>
          <w:i/>
          <w:sz w:val="24"/>
          <w:szCs w:val="24"/>
        </w:rPr>
        <w:t xml:space="preserve">Does the “Professional Development </w:t>
      </w:r>
      <w:proofErr w:type="gramStart"/>
      <w:r>
        <w:rPr>
          <w:i/>
          <w:sz w:val="24"/>
          <w:szCs w:val="24"/>
        </w:rPr>
        <w:t>section seem</w:t>
      </w:r>
      <w:proofErr w:type="gramEnd"/>
      <w:r>
        <w:rPr>
          <w:i/>
          <w:sz w:val="24"/>
          <w:szCs w:val="24"/>
        </w:rPr>
        <w:t xml:space="preserve"> appropriate? I thought it seems more objective and honest than trying to talk-up “professional skills.”</w:t>
      </w:r>
    </w:p>
    <w:p w:rsidR="00595DD7" w:rsidRDefault="00595DD7" w:rsidP="003F02A7">
      <w:pPr>
        <w:spacing w:line="240" w:lineRule="auto"/>
        <w:ind w:left="720" w:hanging="720"/>
        <w:rPr>
          <w:i/>
          <w:sz w:val="24"/>
          <w:szCs w:val="24"/>
        </w:rPr>
      </w:pPr>
      <w:r>
        <w:rPr>
          <w:i/>
          <w:sz w:val="24"/>
          <w:szCs w:val="24"/>
        </w:rPr>
        <w:t xml:space="preserve">I’m having several people look this over but your input is extremely valuable. </w:t>
      </w:r>
      <w:bookmarkStart w:id="0" w:name="_GoBack"/>
      <w:bookmarkEnd w:id="0"/>
    </w:p>
    <w:p w:rsidR="00264B72" w:rsidRDefault="00264B72" w:rsidP="003F02A7">
      <w:pPr>
        <w:spacing w:line="240" w:lineRule="auto"/>
        <w:ind w:left="720" w:hanging="720"/>
        <w:rPr>
          <w:i/>
          <w:sz w:val="24"/>
          <w:szCs w:val="24"/>
        </w:rPr>
      </w:pPr>
    </w:p>
    <w:p w:rsidR="00264B72" w:rsidRDefault="00264B72" w:rsidP="003F02A7">
      <w:pPr>
        <w:spacing w:line="240" w:lineRule="auto"/>
        <w:ind w:left="720" w:hanging="720"/>
        <w:rPr>
          <w:i/>
          <w:sz w:val="24"/>
          <w:szCs w:val="24"/>
        </w:rPr>
      </w:pPr>
      <w:r>
        <w:rPr>
          <w:i/>
          <w:sz w:val="24"/>
          <w:szCs w:val="24"/>
        </w:rPr>
        <w:t>Thanks for your time,</w:t>
      </w:r>
    </w:p>
    <w:p w:rsidR="00264B72" w:rsidRPr="003F0110" w:rsidRDefault="00264B72" w:rsidP="003F02A7">
      <w:pPr>
        <w:spacing w:line="240" w:lineRule="auto"/>
        <w:ind w:left="720" w:hanging="720"/>
        <w:rPr>
          <w:i/>
          <w:sz w:val="24"/>
          <w:szCs w:val="24"/>
        </w:rPr>
      </w:pPr>
      <w:r>
        <w:rPr>
          <w:i/>
          <w:sz w:val="24"/>
          <w:szCs w:val="24"/>
        </w:rPr>
        <w:t>Dan Farr</w:t>
      </w:r>
    </w:p>
    <w:p w:rsidR="004B0A6F" w:rsidRPr="004B0A6F" w:rsidRDefault="004B0A6F" w:rsidP="004B0A6F">
      <w:pPr>
        <w:spacing w:line="240" w:lineRule="auto"/>
        <w:rPr>
          <w:sz w:val="24"/>
          <w:szCs w:val="24"/>
        </w:rPr>
      </w:pPr>
    </w:p>
    <w:sectPr w:rsidR="004B0A6F" w:rsidRPr="004B0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87C"/>
    <w:multiLevelType w:val="hybridMultilevel"/>
    <w:tmpl w:val="60AAD4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F68CA"/>
    <w:multiLevelType w:val="hybridMultilevel"/>
    <w:tmpl w:val="B42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A08B5"/>
    <w:multiLevelType w:val="hybridMultilevel"/>
    <w:tmpl w:val="7CF4021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
    <w:nsid w:val="4B622D6D"/>
    <w:multiLevelType w:val="hybridMultilevel"/>
    <w:tmpl w:val="DE0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E1A83"/>
    <w:multiLevelType w:val="hybridMultilevel"/>
    <w:tmpl w:val="881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60CF8"/>
    <w:multiLevelType w:val="hybridMultilevel"/>
    <w:tmpl w:val="73726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7051250E"/>
    <w:multiLevelType w:val="hybridMultilevel"/>
    <w:tmpl w:val="75C8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58"/>
    <w:rsid w:val="00250B5F"/>
    <w:rsid w:val="00264B72"/>
    <w:rsid w:val="003F0110"/>
    <w:rsid w:val="003F02A7"/>
    <w:rsid w:val="004630F3"/>
    <w:rsid w:val="0049771B"/>
    <w:rsid w:val="004B0A6F"/>
    <w:rsid w:val="00595DD7"/>
    <w:rsid w:val="005E44FB"/>
    <w:rsid w:val="00884873"/>
    <w:rsid w:val="00937DC1"/>
    <w:rsid w:val="00BB57ED"/>
    <w:rsid w:val="00BF7558"/>
    <w:rsid w:val="00C5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DC1"/>
    <w:rPr>
      <w:color w:val="0000FF" w:themeColor="hyperlink"/>
      <w:u w:val="single"/>
    </w:rPr>
  </w:style>
  <w:style w:type="paragraph" w:styleId="ListParagraph">
    <w:name w:val="List Paragraph"/>
    <w:basedOn w:val="Normal"/>
    <w:uiPriority w:val="34"/>
    <w:qFormat/>
    <w:rsid w:val="00463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DC1"/>
    <w:rPr>
      <w:color w:val="0000FF" w:themeColor="hyperlink"/>
      <w:u w:val="single"/>
    </w:rPr>
  </w:style>
  <w:style w:type="paragraph" w:styleId="ListParagraph">
    <w:name w:val="List Paragraph"/>
    <w:basedOn w:val="Normal"/>
    <w:uiPriority w:val="34"/>
    <w:qFormat/>
    <w:rsid w:val="0046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dan17@evergree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dcterms:created xsi:type="dcterms:W3CDTF">2014-02-20T22:13:00Z</dcterms:created>
  <dcterms:modified xsi:type="dcterms:W3CDTF">2014-02-21T00:18:00Z</dcterms:modified>
</cp:coreProperties>
</file>