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D47215" w:rsidRDefault="00D47215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Katie E. Hohnstein-Van Etten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D47215">
      <w:pPr>
        <w:pStyle w:val="Heading2"/>
        <w:tabs>
          <w:tab w:val="right" w:pos="6840"/>
        </w:tabs>
      </w:pPr>
      <w:r>
        <w:rPr>
          <w:sz w:val="28"/>
        </w:rPr>
        <w:t xml:space="preserve">Middle Level Humanities and Reading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D4721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Humanities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D47215">
        <w:t>Middle Level Humanities 1 &amp; 2</w:t>
      </w:r>
      <w:r w:rsidR="00BB218A">
        <w:tab/>
      </w:r>
      <w:r>
        <w:t>passed</w:t>
      </w:r>
    </w:p>
    <w:p w:rsidR="00D47215" w:rsidRDefault="00D47215" w:rsidP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4.5</w:t>
      </w:r>
      <w:r>
        <w:tab/>
        <w:t>Brigham Young U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Literary Study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20</w:t>
      </w:r>
      <w:r w:rsidRPr="007B7019">
        <w:rPr>
          <w:vertAlign w:val="superscript"/>
        </w:rPr>
        <w:t>th</w:t>
      </w:r>
      <w:r>
        <w:t xml:space="preserve"> Century Literature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Developing World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II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Other America: African American Literature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Other America: native American Literature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 Topics Literature: Literature of the American West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Int</w:t>
      </w:r>
      <w:proofErr w:type="spellEnd"/>
      <w:r>
        <w:t xml:space="preserve"> Honors Seminar: Flannery O’Connor</w:t>
      </w:r>
      <w:r>
        <w:tab/>
        <w:t>3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Reading and Writing Poetry</w:t>
      </w:r>
      <w:r>
        <w:tab/>
        <w:t>6</w:t>
      </w:r>
      <w:r>
        <w:tab/>
        <w:t>NC</w:t>
      </w:r>
    </w:p>
    <w:p w:rsidR="007B7019" w:rsidRDefault="007B7019" w:rsidP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Modern American Usage</w:t>
      </w:r>
      <w:r>
        <w:tab/>
        <w:t>4.5</w:t>
      </w:r>
      <w:r>
        <w:tab/>
        <w:t>BYU</w:t>
      </w:r>
    </w:p>
    <w:p w:rsidR="007B7019" w:rsidRDefault="007B7019" w:rsidP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Fundamentals of Speech</w:t>
      </w:r>
      <w:r>
        <w:tab/>
        <w:t>3</w:t>
      </w:r>
      <w:r>
        <w:tab/>
        <w:t>NC</w:t>
      </w:r>
    </w:p>
    <w:p w:rsidR="00D15C30" w:rsidRDefault="00D15C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V (Comedy Improvisation Team)</w:t>
      </w:r>
      <w:r>
        <w:tab/>
        <w:t>numerous performances</w:t>
      </w:r>
      <w:r>
        <w:tab/>
        <w:t>NC</w:t>
      </w:r>
    </w:p>
    <w:p w:rsidR="00D47215" w:rsidRPr="007B7019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 w:val="22"/>
          <w:szCs w:val="22"/>
        </w:rPr>
      </w:pPr>
      <w:r>
        <w:t>Intro to Historical Inquiry</w:t>
      </w:r>
      <w:r>
        <w:tab/>
      </w:r>
      <w:r w:rsidRPr="007B7019">
        <w:rPr>
          <w:sz w:val="22"/>
          <w:szCs w:val="22"/>
        </w:rPr>
        <w:t>3</w:t>
      </w:r>
      <w:r w:rsidRPr="007B7019">
        <w:rPr>
          <w:sz w:val="22"/>
          <w:szCs w:val="22"/>
        </w:rP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 to 1789</w:t>
      </w:r>
      <w:r>
        <w:tab/>
        <w:t>6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Issues in Western Civilization from 1789</w:t>
      </w:r>
      <w:r>
        <w:tab/>
        <w:t>3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Issues in Cross Cultural History: Islam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Cross Cultural Studies: Oman</w:t>
      </w:r>
      <w:r>
        <w:tab/>
        <w:t>3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Greece</w:t>
      </w:r>
      <w:r>
        <w:tab/>
        <w:t>3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Rome</w:t>
      </w:r>
      <w:r>
        <w:tab/>
        <w:t>3</w:t>
      </w:r>
      <w:r>
        <w:tab/>
        <w:t>NC</w:t>
      </w:r>
    </w:p>
    <w:p w:rsidR="007B7019" w:rsidRP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Cs w:val="24"/>
        </w:rPr>
      </w:pPr>
      <w:r>
        <w:t xml:space="preserve">Topics </w:t>
      </w:r>
      <w:r w:rsidRPr="007B7019">
        <w:rPr>
          <w:sz w:val="22"/>
          <w:szCs w:val="22"/>
        </w:rPr>
        <w:t>in Europe/World History: Christianity &amp; Society in Late</w:t>
      </w:r>
      <w:r>
        <w:rPr>
          <w:sz w:val="22"/>
          <w:szCs w:val="22"/>
        </w:rPr>
        <w:t xml:space="preserve"> Antiquity</w:t>
      </w:r>
      <w:r>
        <w:rPr>
          <w:szCs w:val="24"/>
        </w:rPr>
        <w:tab/>
        <w:t>6</w:t>
      </w:r>
      <w:r>
        <w:rPr>
          <w:szCs w:val="24"/>
        </w:rP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Medieval Europe</w:t>
      </w:r>
      <w:r>
        <w:tab/>
        <w:t>6</w:t>
      </w:r>
      <w:r>
        <w:tab/>
        <w:t>NC</w:t>
      </w:r>
    </w:p>
    <w:p w:rsidR="007B7019" w:rsidRDefault="007B70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Nazi Germany and the </w:t>
      </w:r>
      <w:proofErr w:type="spellStart"/>
      <w:r>
        <w:t>Shoah</w:t>
      </w:r>
      <w:proofErr w:type="spellEnd"/>
      <w:r>
        <w:tab/>
        <w:t>6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and Pacific Northwest History</w:t>
      </w:r>
      <w:r>
        <w:tab/>
        <w:t>experience i</w:t>
      </w:r>
      <w:r w:rsidR="00D15C30">
        <w:t>n WA Reading Corp</w:t>
      </w:r>
      <w:r w:rsidR="00D15C30">
        <w:tab/>
        <w:t>Race</w:t>
      </w:r>
      <w:r>
        <w:t xml:space="preserve"> History</w:t>
      </w:r>
      <w:r w:rsidR="00D15C30">
        <w:t xml:space="preserve"> Symposium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Geography</w:t>
      </w:r>
      <w:r>
        <w:tab/>
        <w:t>6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International Problems: Hunger</w:t>
      </w:r>
      <w:r>
        <w:tab/>
        <w:t>3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Int</w:t>
      </w:r>
      <w:proofErr w:type="spellEnd"/>
      <w:r>
        <w:t xml:space="preserve"> Honors Seminar: Darwin and Darwinism</w:t>
      </w:r>
      <w:r>
        <w:tab/>
        <w:t>3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Sociology</w:t>
      </w:r>
      <w:r>
        <w:tab/>
        <w:t>6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Sociology of Gender</w:t>
      </w:r>
      <w:r>
        <w:tab/>
        <w:t>6</w:t>
      </w:r>
      <w:r>
        <w:tab/>
        <w:t>NC</w:t>
      </w:r>
    </w:p>
    <w:p w:rsidR="002830BB" w:rsidRDefault="002830B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Anthropology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Developmental Psychology: Childhood</w:t>
      </w:r>
      <w:r>
        <w:tab/>
        <w:t>6</w:t>
      </w:r>
      <w:r>
        <w:tab/>
        <w:t>NC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D47215" w:rsidRDefault="00D47215" w:rsidP="00D4721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Reading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D47215" w:rsidRDefault="00D47215" w:rsidP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Reading</w:t>
      </w:r>
      <w:r>
        <w:tab/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Literacy</w:t>
      </w:r>
      <w:r>
        <w:tab/>
        <w:t>4</w:t>
      </w:r>
      <w:r>
        <w:tab/>
        <w:t>TESC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in Literacy</w:t>
      </w:r>
      <w:r>
        <w:tab/>
        <w:t>4</w:t>
      </w:r>
      <w:r>
        <w:tab/>
        <w:t>TESC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in Literacy</w:t>
      </w:r>
      <w:r>
        <w:tab/>
        <w:t>4</w:t>
      </w:r>
      <w:r>
        <w:tab/>
        <w:t>TESC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Instructional Methods in Literacy</w:t>
      </w:r>
      <w:r>
        <w:tab/>
        <w:t>4</w:t>
      </w:r>
      <w:r>
        <w:tab/>
        <w:t>TESC</w:t>
      </w:r>
    </w:p>
    <w:p w:rsidR="00D47215" w:rsidRDefault="00D4721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4.5</w:t>
      </w:r>
      <w:r>
        <w:tab/>
        <w:t>Brigham Young 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830BB" w:rsidRPr="00FF745A" w:rsidRDefault="002830B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Christian Liberal Arts : The Arts &amp; Art of Learning</w:t>
      </w:r>
      <w:r>
        <w:rPr>
          <w:lang w:val="fr-FR"/>
        </w:rPr>
        <w:tab/>
        <w:t>3</w:t>
      </w:r>
      <w:r>
        <w:rPr>
          <w:lang w:val="fr-FR"/>
        </w:rPr>
        <w:tab/>
        <w:t>NC</w:t>
      </w:r>
    </w:p>
    <w:sectPr w:rsidR="002830B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BB" w:rsidRDefault="002830BB">
      <w:r>
        <w:separator/>
      </w:r>
    </w:p>
  </w:endnote>
  <w:endnote w:type="continuationSeparator" w:id="0">
    <w:p w:rsidR="002830BB" w:rsidRDefault="0028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BB" w:rsidRDefault="002830BB">
      <w:r>
        <w:separator/>
      </w:r>
    </w:p>
  </w:footnote>
  <w:footnote w:type="continuationSeparator" w:id="0">
    <w:p w:rsidR="002830BB" w:rsidRDefault="00283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44EA6"/>
    <w:rsid w:val="00163EB8"/>
    <w:rsid w:val="002466AB"/>
    <w:rsid w:val="002811B7"/>
    <w:rsid w:val="002830BB"/>
    <w:rsid w:val="003B3A77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B7019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15C30"/>
    <w:rsid w:val="00D40424"/>
    <w:rsid w:val="00D47215"/>
    <w:rsid w:val="00D531CF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2012-07-30T18:22:00Z</dcterms:created>
  <dcterms:modified xsi:type="dcterms:W3CDTF">2012-07-30T18:55:00Z</dcterms:modified>
</cp:coreProperties>
</file>