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B40B26" w:rsidRDefault="00B40B26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Christopher “Levi” M. Clayton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B40B26">
      <w:pPr>
        <w:pStyle w:val="Heading2"/>
        <w:tabs>
          <w:tab w:val="right" w:pos="6840"/>
        </w:tabs>
      </w:pPr>
      <w:r>
        <w:rPr>
          <w:sz w:val="28"/>
        </w:rPr>
        <w:t xml:space="preserve">Social Studies and English Language Learners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</w:t>
      </w:r>
      <w:r w:rsidR="00B40B26">
        <w:rPr>
          <w:rFonts w:ascii="Times" w:hAnsi="Times"/>
          <w:sz w:val="24"/>
          <w:szCs w:val="24"/>
        </w:rPr>
        <w:t xml:space="preserve"> Curriculum Design and Assessment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Social Studies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B40B26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Social Studies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BB218A">
        <w:tab/>
      </w:r>
      <w:r>
        <w:t>passed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20</w:t>
      </w:r>
      <w:r w:rsidRPr="0084708C">
        <w:rPr>
          <w:vertAlign w:val="superscript"/>
        </w:rPr>
        <w:t>th</w:t>
      </w:r>
      <w:r>
        <w:t xml:space="preserve"> Century History (U.S.)</w:t>
      </w:r>
      <w:r>
        <w:tab/>
        <w:t>4</w:t>
      </w:r>
      <w:r>
        <w:tab/>
        <w:t>TESC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Multicultural History</w:t>
      </w:r>
      <w:r>
        <w:tab/>
        <w:t>4</w:t>
      </w:r>
      <w:r>
        <w:tab/>
        <w:t>TESC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Women’s History</w:t>
      </w:r>
      <w:r>
        <w:tab/>
        <w:t>4</w:t>
      </w:r>
      <w:r>
        <w:tab/>
        <w:t>TESC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 1650-1900: Gender, Society and Culture</w:t>
      </w:r>
      <w:r>
        <w:tab/>
        <w:t>4</w:t>
      </w:r>
      <w:r>
        <w:tab/>
        <w:t>TESC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Race in American History: Ideology, Economy and Power</w:t>
      </w:r>
      <w:r>
        <w:tab/>
        <w:t>2</w:t>
      </w:r>
      <w:r>
        <w:tab/>
        <w:t>TESC</w:t>
      </w:r>
    </w:p>
    <w:p w:rsidR="0084708C" w:rsidRP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  <w:rPr>
          <w:sz w:val="22"/>
          <w:szCs w:val="22"/>
        </w:rPr>
      </w:pPr>
      <w:r w:rsidRPr="0084708C">
        <w:rPr>
          <w:sz w:val="22"/>
          <w:szCs w:val="22"/>
        </w:rPr>
        <w:t>American Historical Geography:</w:t>
      </w:r>
      <w:r>
        <w:t xml:space="preserve"> </w:t>
      </w:r>
      <w:r w:rsidRPr="0084708C">
        <w:rPr>
          <w:sz w:val="22"/>
          <w:szCs w:val="22"/>
        </w:rPr>
        <w:t>Race, Class, Gender in Politics of Place</w:t>
      </w:r>
      <w:r>
        <w:rPr>
          <w:sz w:val="22"/>
          <w:szCs w:val="22"/>
        </w:rPr>
        <w:tab/>
        <w:t>2</w:t>
      </w:r>
      <w:r>
        <w:rPr>
          <w:sz w:val="22"/>
          <w:szCs w:val="22"/>
        </w:rPr>
        <w:tab/>
        <w:t>TESC</w:t>
      </w:r>
    </w:p>
    <w:p w:rsidR="00B40B26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4</w:t>
      </w:r>
      <w:r>
        <w:tab/>
        <w:t>TESC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History</w:t>
      </w:r>
      <w:r>
        <w:tab/>
        <w:t>2</w:t>
      </w:r>
      <w:r>
        <w:tab/>
        <w:t>TESC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Peruvian Social and Political History</w:t>
      </w:r>
      <w:r>
        <w:tab/>
        <w:t>2</w:t>
      </w:r>
      <w:r>
        <w:tab/>
        <w:t>TESC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History of Europe </w:t>
      </w:r>
      <w:proofErr w:type="gramStart"/>
      <w:r>
        <w:t>Since</w:t>
      </w:r>
      <w:proofErr w:type="gramEnd"/>
      <w:r>
        <w:t xml:space="preserve"> 1500</w:t>
      </w:r>
      <w:r>
        <w:tab/>
        <w:t>4</w:t>
      </w:r>
      <w:r>
        <w:tab/>
        <w:t>TESC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Independent Research on European History: The Guillotine and </w:t>
      </w:r>
      <w:r>
        <w:tab/>
        <w:t>4</w:t>
      </w:r>
      <w:r>
        <w:tab/>
        <w:t>TESC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Legitimization of the French Revolution through the Justice of Terror</w:t>
      </w:r>
    </w:p>
    <w:p w:rsidR="00B40B26" w:rsidRDefault="00B40B2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Government</w:t>
      </w:r>
      <w:r>
        <w:tab/>
        <w:t>4.5</w:t>
      </w:r>
      <w:r>
        <w:tab/>
        <w:t>Hillsborough CC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Labor Economics</w:t>
      </w:r>
      <w:r>
        <w:tab/>
        <w:t>4</w:t>
      </w:r>
      <w:r>
        <w:tab/>
        <w:t>TESC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Geographic Information Systems</w:t>
      </w:r>
      <w:r>
        <w:tab/>
        <w:t>4</w:t>
      </w:r>
      <w:r>
        <w:tab/>
        <w:t>TESC</w:t>
      </w:r>
    </w:p>
    <w:p w:rsidR="00B40B26" w:rsidRDefault="00B40B2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Psychology</w:t>
      </w:r>
      <w:r>
        <w:tab/>
        <w:t>4.5</w:t>
      </w:r>
      <w:r>
        <w:tab/>
        <w:t>HCC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Positive Psychology</w:t>
      </w:r>
      <w:r>
        <w:tab/>
        <w:t>2</w:t>
      </w:r>
      <w:r>
        <w:tab/>
        <w:t>TESC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Health Psychology</w:t>
      </w:r>
      <w:r>
        <w:tab/>
        <w:t>2</w:t>
      </w:r>
      <w:r>
        <w:tab/>
        <w:t>TESC</w:t>
      </w:r>
    </w:p>
    <w:p w:rsidR="00B40B26" w:rsidRDefault="00B40B2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Sociology</w:t>
      </w:r>
      <w:r>
        <w:tab/>
        <w:t>4.5</w:t>
      </w:r>
      <w:r>
        <w:tab/>
        <w:t>HCC</w:t>
      </w:r>
    </w:p>
    <w:p w:rsidR="00B40B26" w:rsidRDefault="00B40B2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B40B26" w:rsidRDefault="00B40B2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B40B26" w:rsidRDefault="00B40B26" w:rsidP="00B40B26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English Language Learners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B40B26" w:rsidRDefault="00B40B26" w:rsidP="00B40B2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</w:r>
      <w:r w:rsidR="0084708C">
        <w:t>English Language Learners</w:t>
      </w:r>
      <w:r>
        <w:tab/>
        <w:t>passed</w:t>
      </w:r>
    </w:p>
    <w:p w:rsidR="00B40B26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ESL</w:t>
      </w:r>
      <w:r>
        <w:tab/>
        <w:t>4</w:t>
      </w:r>
      <w:r>
        <w:tab/>
        <w:t>TESC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Second Language Acquisition</w:t>
      </w:r>
      <w:r>
        <w:tab/>
        <w:t>4</w:t>
      </w:r>
      <w:r>
        <w:tab/>
        <w:t>TESC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Linguistics for Teachers/Literacy for English Language Learners</w:t>
      </w:r>
      <w:r>
        <w:tab/>
        <w:t>4</w:t>
      </w:r>
      <w:r>
        <w:tab/>
        <w:t>TESC</w:t>
      </w:r>
    </w:p>
    <w:p w:rsidR="0084708C" w:rsidRDefault="0084708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Content Area Methods and Assessments for ELLs</w:t>
      </w:r>
      <w:r>
        <w:tab/>
        <w:t>4</w:t>
      </w:r>
      <w:r>
        <w:tab/>
        <w:t>TESC</w:t>
      </w:r>
    </w:p>
    <w:p w:rsidR="002466AB" w:rsidRDefault="0084708C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Assessment</w:t>
      </w:r>
      <w:proofErr w:type="spellEnd"/>
      <w:r>
        <w:rPr>
          <w:lang w:val="fr-FR"/>
        </w:rPr>
        <w:t xml:space="preserve"> of English </w:t>
      </w:r>
      <w:proofErr w:type="spellStart"/>
      <w:r>
        <w:rPr>
          <w:lang w:val="fr-FR"/>
        </w:rPr>
        <w:t>Language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Learners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4708C" w:rsidRDefault="0084708C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Default="00B40B2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Intro to Religion</w:t>
      </w:r>
      <w:r>
        <w:rPr>
          <w:lang w:val="fr-FR"/>
        </w:rPr>
        <w:tab/>
        <w:t>4.5</w:t>
      </w:r>
      <w:r>
        <w:rPr>
          <w:lang w:val="fr-FR"/>
        </w:rPr>
        <w:tab/>
        <w:t>HCC</w:t>
      </w:r>
    </w:p>
    <w:p w:rsidR="0084708C" w:rsidRDefault="005A3E7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Independent Learning in Education and Class </w:t>
      </w:r>
      <w:proofErr w:type="spellStart"/>
      <w:r>
        <w:rPr>
          <w:lang w:val="fr-FR"/>
        </w:rPr>
        <w:t>Consciousness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B40B26" w:rsidRDefault="00B40B2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World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to 1650</w:t>
      </w:r>
      <w:r>
        <w:rPr>
          <w:lang w:val="fr-FR"/>
        </w:rPr>
        <w:tab/>
        <w:t>4.5</w:t>
      </w:r>
      <w:r>
        <w:rPr>
          <w:lang w:val="fr-FR"/>
        </w:rPr>
        <w:tab/>
        <w:t>HCC</w:t>
      </w:r>
    </w:p>
    <w:p w:rsidR="00B40B26" w:rsidRDefault="00B40B2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World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1650 to </w:t>
      </w:r>
      <w:proofErr w:type="spellStart"/>
      <w:r>
        <w:rPr>
          <w:lang w:val="fr-FR"/>
        </w:rPr>
        <w:t>present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HCC</w:t>
      </w:r>
    </w:p>
    <w:p w:rsidR="00B40B26" w:rsidRDefault="00B40B2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to 1885</w:t>
      </w:r>
      <w:r>
        <w:rPr>
          <w:lang w:val="fr-FR"/>
        </w:rPr>
        <w:tab/>
        <w:t>4.5</w:t>
      </w:r>
      <w:r>
        <w:rPr>
          <w:lang w:val="fr-FR"/>
        </w:rPr>
        <w:tab/>
        <w:t>HCC</w:t>
      </w:r>
    </w:p>
    <w:p w:rsidR="00B40B26" w:rsidRDefault="00B40B26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Poetry</w:t>
      </w:r>
      <w:proofErr w:type="spellEnd"/>
      <w:r>
        <w:rPr>
          <w:lang w:val="fr-FR"/>
        </w:rPr>
        <w:t xml:space="preserve"> : The American </w:t>
      </w:r>
      <w:proofErr w:type="spellStart"/>
      <w:r>
        <w:rPr>
          <w:lang w:val="fr-FR"/>
        </w:rPr>
        <w:t>Avant-Garde</w:t>
      </w:r>
      <w:proofErr w:type="spellEnd"/>
      <w:r w:rsidR="005A3E78">
        <w:rPr>
          <w:lang w:val="fr-FR"/>
        </w:rPr>
        <w:tab/>
        <w:t>8</w:t>
      </w:r>
      <w:r w:rsidR="005A3E78">
        <w:rPr>
          <w:lang w:val="fr-FR"/>
        </w:rPr>
        <w:tab/>
        <w:t>TESC</w:t>
      </w:r>
    </w:p>
    <w:p w:rsidR="005A3E78" w:rsidRDefault="005A3E78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 xml:space="preserve"> : German </w:t>
      </w:r>
      <w:proofErr w:type="spellStart"/>
      <w:r>
        <w:rPr>
          <w:lang w:val="fr-FR"/>
        </w:rPr>
        <w:t>Idealism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  <w:t>TESC</w:t>
      </w:r>
    </w:p>
    <w:p w:rsidR="00B40B26" w:rsidRDefault="00B40B26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Public </w:t>
      </w:r>
      <w:proofErr w:type="spellStart"/>
      <w:r>
        <w:rPr>
          <w:lang w:val="fr-FR"/>
        </w:rPr>
        <w:t>Speaking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HCC</w:t>
      </w:r>
    </w:p>
    <w:p w:rsidR="0084708C" w:rsidRDefault="0084708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Appreciative</w:t>
      </w:r>
      <w:proofErr w:type="spellEnd"/>
      <w:r>
        <w:rPr>
          <w:lang w:val="fr-FR"/>
        </w:rPr>
        <w:t xml:space="preserve"> Leadership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84708C" w:rsidRDefault="0084708C" w:rsidP="0084708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Freshman</w:t>
      </w:r>
      <w:proofErr w:type="spellEnd"/>
      <w:r>
        <w:rPr>
          <w:lang w:val="fr-FR"/>
        </w:rPr>
        <w:t xml:space="preserve"> English II, II</w:t>
      </w:r>
      <w:r>
        <w:rPr>
          <w:lang w:val="fr-FR"/>
        </w:rPr>
        <w:tab/>
        <w:t>9</w:t>
      </w:r>
      <w:r>
        <w:rPr>
          <w:lang w:val="fr-FR"/>
        </w:rPr>
        <w:tab/>
        <w:t>HCC</w:t>
      </w:r>
    </w:p>
    <w:p w:rsidR="0084708C" w:rsidRDefault="0084708C" w:rsidP="0084708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Academic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Research</w:t>
      </w:r>
      <w:proofErr w:type="spellEnd"/>
      <w:r>
        <w:rPr>
          <w:lang w:val="fr-FR"/>
        </w:rPr>
        <w:t xml:space="preserve">, and </w:t>
      </w:r>
      <w:proofErr w:type="spellStart"/>
      <w:r>
        <w:rPr>
          <w:lang w:val="fr-FR"/>
        </w:rPr>
        <w:t>Personal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Essays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TESC</w:t>
      </w:r>
    </w:p>
    <w:p w:rsidR="0084708C" w:rsidRPr="00FF745A" w:rsidRDefault="0084708C">
      <w:pPr>
        <w:tabs>
          <w:tab w:val="right" w:pos="6840"/>
          <w:tab w:val="right" w:pos="9360"/>
        </w:tabs>
        <w:rPr>
          <w:lang w:val="fr-FR"/>
        </w:rPr>
      </w:pPr>
    </w:p>
    <w:sectPr w:rsidR="0084708C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08C" w:rsidRDefault="0084708C">
      <w:r>
        <w:separator/>
      </w:r>
    </w:p>
  </w:endnote>
  <w:endnote w:type="continuationSeparator" w:id="0">
    <w:p w:rsidR="0084708C" w:rsidRDefault="00847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08C" w:rsidRDefault="0084708C">
      <w:r>
        <w:separator/>
      </w:r>
    </w:p>
  </w:footnote>
  <w:footnote w:type="continuationSeparator" w:id="0">
    <w:p w:rsidR="0084708C" w:rsidRDefault="00847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F7B13"/>
    <w:rsid w:val="001141D9"/>
    <w:rsid w:val="00163EB8"/>
    <w:rsid w:val="002466AB"/>
    <w:rsid w:val="002811B7"/>
    <w:rsid w:val="003B3A77"/>
    <w:rsid w:val="00476BE8"/>
    <w:rsid w:val="004A23D0"/>
    <w:rsid w:val="004C65A8"/>
    <w:rsid w:val="005178B4"/>
    <w:rsid w:val="00593F05"/>
    <w:rsid w:val="005A3E78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7D0871"/>
    <w:rsid w:val="00804DF4"/>
    <w:rsid w:val="00811DE7"/>
    <w:rsid w:val="008168E7"/>
    <w:rsid w:val="00823EB9"/>
    <w:rsid w:val="0084708C"/>
    <w:rsid w:val="008A16E0"/>
    <w:rsid w:val="008B0D2A"/>
    <w:rsid w:val="009A1F9E"/>
    <w:rsid w:val="009B45FC"/>
    <w:rsid w:val="00A11EB1"/>
    <w:rsid w:val="00A839BF"/>
    <w:rsid w:val="00A84754"/>
    <w:rsid w:val="00AB5EB3"/>
    <w:rsid w:val="00AF3199"/>
    <w:rsid w:val="00B24E43"/>
    <w:rsid w:val="00B40B26"/>
    <w:rsid w:val="00B4668D"/>
    <w:rsid w:val="00B54B91"/>
    <w:rsid w:val="00BB218A"/>
    <w:rsid w:val="00CD7EEA"/>
    <w:rsid w:val="00D40424"/>
    <w:rsid w:val="00DE4E31"/>
    <w:rsid w:val="00E40F1D"/>
    <w:rsid w:val="00E5726D"/>
    <w:rsid w:val="00E735BA"/>
    <w:rsid w:val="00E752E4"/>
    <w:rsid w:val="00E939F4"/>
    <w:rsid w:val="00ED26C2"/>
    <w:rsid w:val="00F905D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2012-07-27T20:46:00Z</dcterms:created>
  <dcterms:modified xsi:type="dcterms:W3CDTF">2012-07-27T21:07:00Z</dcterms:modified>
</cp:coreProperties>
</file>