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1615FA" w:rsidRDefault="001615FA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Joseph Z. Boyer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1615FA">
      <w:pPr>
        <w:pStyle w:val="Heading2"/>
        <w:tabs>
          <w:tab w:val="right" w:pos="6840"/>
        </w:tabs>
      </w:pPr>
      <w:r>
        <w:rPr>
          <w:sz w:val="28"/>
        </w:rPr>
        <w:t xml:space="preserve">History and Social Studies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1615FA">
        <w:rPr>
          <w:rFonts w:ascii="Times" w:hAnsi="Times"/>
          <w:sz w:val="24"/>
          <w:szCs w:val="24"/>
        </w:rPr>
        <w:t xml:space="preserve"> Social Studies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1615FA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Project: Learning Journals</w:t>
      </w:r>
      <w:r w:rsidR="004A23D0"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1615FA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History and Social Studies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1615FA">
        <w:tab/>
        <w:t>History</w:t>
      </w:r>
      <w:r w:rsidR="00BB218A">
        <w:tab/>
      </w:r>
      <w:r>
        <w:t>passed</w:t>
      </w:r>
    </w:p>
    <w:p w:rsidR="002466AB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WEST-E :</w:t>
      </w:r>
      <w:r>
        <w:rPr>
          <w:lang w:val="fr-FR"/>
        </w:rPr>
        <w:tab/>
        <w:t>Social Studies</w:t>
      </w:r>
      <w:r>
        <w:rPr>
          <w:lang w:val="fr-FR"/>
        </w:rPr>
        <w:tab/>
      </w:r>
      <w:r>
        <w:rPr>
          <w:lang w:val="fr-FR"/>
        </w:rPr>
        <w:tab/>
        <w:t>passed</w:t>
      </w:r>
    </w:p>
    <w:p w:rsidR="00E6782B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Pa</w:t>
      </w:r>
      <w:r w:rsidR="00E6782B">
        <w:rPr>
          <w:lang w:val="fr-FR"/>
        </w:rPr>
        <w:t>cific Northwest History</w:t>
      </w:r>
      <w:r w:rsidR="00E6782B">
        <w:rPr>
          <w:lang w:val="fr-FR"/>
        </w:rPr>
        <w:tab/>
        <w:t>5</w:t>
      </w:r>
      <w:r w:rsidR="00E6782B">
        <w:rPr>
          <w:lang w:val="fr-FR"/>
        </w:rPr>
        <w:tab/>
      </w:r>
      <w:r w:rsidR="00E6782B">
        <w:rPr>
          <w:lang w:val="fr-FR"/>
        </w:rPr>
        <w:tab/>
        <w:t>Western Washington 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Advanced Placement American History to 1865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</w:r>
      <w:r w:rsidR="00E6782B">
        <w:rPr>
          <w:lang w:val="fr-FR"/>
        </w:rPr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Advanced Placement American History from 1865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U.S. Women’s H</w:t>
      </w:r>
      <w:r w:rsidR="001615FA">
        <w:rPr>
          <w:lang w:val="fr-FR"/>
        </w:rPr>
        <w:t>istory from 1865</w:t>
      </w:r>
      <w:r w:rsidR="001615FA">
        <w:rPr>
          <w:lang w:val="fr-FR"/>
        </w:rPr>
        <w:tab/>
        <w:t>5</w:t>
      </w:r>
      <w:r w:rsidR="001615FA">
        <w:rPr>
          <w:lang w:val="fr-FR"/>
        </w:rPr>
        <w:tab/>
      </w:r>
      <w:r w:rsidR="001615FA"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Queering Popular Culture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 to Civilization : 476-1713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 to Civilzation : 1713-Present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Europe Middle Ages 300-1050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Europe Middle Ages 1050-1450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History of Medieval Italy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Marriage and Family European History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>Senior Thesis : Minorities in Medieval Society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 : East Asian Civilization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East Asian Cultural History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Teaching Fellow (history)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1A626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Human Geography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A6266" w:rsidRDefault="001A626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Microeconomics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A6266" w:rsidRDefault="001A626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Macroeconomics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American Political Système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A6266" w:rsidRDefault="001A626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Political Theory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International Relations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Comparative Politics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WWU</w:t>
      </w:r>
    </w:p>
    <w:p w:rsidR="001615FA" w:rsidRDefault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Master of Art Degree History of Medicine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Newcastle University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Skills of Scholarship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Arts Research Methods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Dissertation Training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Introduction to the History of Medicine</w:t>
      </w:r>
    </w:p>
    <w:p w:rsidR="001615FA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Special Study in the History of Medicine 1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Special Study in the History of Medicine 2</w:t>
      </w:r>
    </w:p>
    <w:p w:rsidR="002975D1" w:rsidRDefault="002975D1" w:rsidP="002975D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  Masters Dissertation in the History of Medicine</w:t>
      </w:r>
    </w:p>
    <w:p w:rsidR="001615FA" w:rsidRDefault="001615F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2466AB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Environmental Studies : A Social Science Approach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Physical Geology with lab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Environmental Geology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Dinosaurs &amp; Their Environment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Historical Geology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Volcanology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Geomorphology with lab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2975D1" w:rsidRDefault="002975D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Interpretation of Geological Data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2975D1" w:rsidRPr="00FF745A" w:rsidRDefault="002975D1">
      <w:pPr>
        <w:tabs>
          <w:tab w:val="right" w:pos="6840"/>
          <w:tab w:val="right" w:pos="9360"/>
        </w:tabs>
        <w:rPr>
          <w:lang w:val="fr-FR"/>
        </w:rPr>
      </w:pPr>
    </w:p>
    <w:sectPr w:rsidR="002975D1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D1" w:rsidRDefault="002975D1">
      <w:r>
        <w:separator/>
      </w:r>
    </w:p>
  </w:endnote>
  <w:endnote w:type="continuationSeparator" w:id="1">
    <w:p w:rsidR="002975D1" w:rsidRDefault="0029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D1" w:rsidRDefault="002975D1">
      <w:r>
        <w:separator/>
      </w:r>
    </w:p>
  </w:footnote>
  <w:footnote w:type="continuationSeparator" w:id="1">
    <w:p w:rsidR="002975D1" w:rsidRDefault="00297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15FA"/>
    <w:rsid w:val="00163EB8"/>
    <w:rsid w:val="001A6266"/>
    <w:rsid w:val="002466AB"/>
    <w:rsid w:val="002811B7"/>
    <w:rsid w:val="002975D1"/>
    <w:rsid w:val="003B3A77"/>
    <w:rsid w:val="00476BE8"/>
    <w:rsid w:val="004A23D0"/>
    <w:rsid w:val="005178B4"/>
    <w:rsid w:val="00593F05"/>
    <w:rsid w:val="005977D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659A6"/>
    <w:rsid w:val="00790D9D"/>
    <w:rsid w:val="00804DF4"/>
    <w:rsid w:val="00811DE7"/>
    <w:rsid w:val="008168E7"/>
    <w:rsid w:val="00823EB9"/>
    <w:rsid w:val="008A16E0"/>
    <w:rsid w:val="008B0D2A"/>
    <w:rsid w:val="00914F01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A4389"/>
    <w:rsid w:val="00DE4E31"/>
    <w:rsid w:val="00E5726D"/>
    <w:rsid w:val="00E6782B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2011-08-03T15:29:00Z</cp:lastPrinted>
  <dcterms:created xsi:type="dcterms:W3CDTF">2011-08-09T23:47:00Z</dcterms:created>
  <dcterms:modified xsi:type="dcterms:W3CDTF">2011-08-11T16:30:00Z</dcterms:modified>
</cp:coreProperties>
</file>