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1F5C78">
      <w:r>
        <w:t>Dear XXXXX</w:t>
      </w:r>
    </w:p>
    <w:p w:rsidR="001F5C78" w:rsidRDefault="001F5C78"/>
    <w:p w:rsidR="001F5C78" w:rsidRDefault="001F5C78">
      <w:r>
        <w:t xml:space="preserve">Congratulations! This letter confirms that you have been awarded up to XXXXX to support expenses related to your Master of Environmental Studies thesis research on your thesis with the working title “XXXXXXXX”. </w:t>
      </w:r>
    </w:p>
    <w:p w:rsidR="001F5C78" w:rsidRDefault="001F5C78">
      <w:r>
        <w:t>Please note, per your funding application, your award limits your mileage reimbursement to XXXXX</w:t>
      </w:r>
    </w:p>
    <w:p w:rsidR="001F5C78" w:rsidRDefault="001F5C78">
      <w:r>
        <w:t xml:space="preserve">You will need a Travel Authority and original receipts in order to be reimbursed for your expenses. Trudy Rubick and Andrea Martin in the MES Office can help you with the paperwork. Please note that this award is given on reimbursement only, and can only be reimbursed with original receipts. </w:t>
      </w:r>
    </w:p>
    <w:p w:rsidR="001F5C78" w:rsidRDefault="001F5C78">
      <w:bookmarkStart w:id="0" w:name="_GoBack"/>
      <w:bookmarkEnd w:id="0"/>
    </w:p>
    <w:p w:rsidR="001F5C78" w:rsidRDefault="001F5C78"/>
    <w:sectPr w:rsidR="001F5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78"/>
    <w:rsid w:val="001F5C78"/>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FB88"/>
  <w15:chartTrackingRefBased/>
  <w15:docId w15:val="{CE66B553-CA06-4EB4-A147-4E68672F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2019-01-23T00:23:00Z</dcterms:created>
  <dcterms:modified xsi:type="dcterms:W3CDTF">2019-01-23T00:31:00Z</dcterms:modified>
</cp:coreProperties>
</file>