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57F60" w14:textId="77777777" w:rsidR="00FD11CF" w:rsidRDefault="00FD11CF">
      <w:pPr>
        <w:pStyle w:val="BodyText"/>
        <w:rPr>
          <w:sz w:val="20"/>
        </w:rPr>
      </w:pPr>
    </w:p>
    <w:p w14:paraId="60147BA9" w14:textId="77777777" w:rsidR="00FD11CF" w:rsidRDefault="00FD11CF">
      <w:pPr>
        <w:pStyle w:val="BodyText"/>
        <w:rPr>
          <w:sz w:val="20"/>
        </w:rPr>
      </w:pPr>
    </w:p>
    <w:p w14:paraId="0CD8F0EB" w14:textId="77777777" w:rsidR="00FD11CF" w:rsidRDefault="00FD11CF">
      <w:pPr>
        <w:pStyle w:val="BodyText"/>
        <w:rPr>
          <w:sz w:val="20"/>
        </w:rPr>
      </w:pPr>
    </w:p>
    <w:p w14:paraId="799F17C6" w14:textId="77777777" w:rsidR="00FD11CF" w:rsidRDefault="00FD11CF">
      <w:pPr>
        <w:pStyle w:val="BodyText"/>
        <w:spacing w:before="11"/>
        <w:rPr>
          <w:sz w:val="15"/>
        </w:rPr>
      </w:pPr>
    </w:p>
    <w:p w14:paraId="675FEDCE" w14:textId="77777777" w:rsidR="00FD11CF" w:rsidRDefault="00CE2A6F">
      <w:pPr>
        <w:spacing w:before="86"/>
        <w:ind w:left="2619" w:right="2620"/>
        <w:jc w:val="center"/>
        <w:rPr>
          <w:b/>
          <w:sz w:val="32"/>
        </w:rPr>
      </w:pPr>
      <w:r>
        <w:rPr>
          <w:b/>
          <w:sz w:val="32"/>
        </w:rPr>
        <w:t>Thesis Handbook</w:t>
      </w:r>
    </w:p>
    <w:p w14:paraId="6632E0CF" w14:textId="77777777" w:rsidR="00FD11CF" w:rsidRDefault="00FD11CF">
      <w:pPr>
        <w:pStyle w:val="BodyText"/>
        <w:rPr>
          <w:b/>
          <w:sz w:val="34"/>
        </w:rPr>
      </w:pPr>
    </w:p>
    <w:p w14:paraId="48E75165" w14:textId="77777777" w:rsidR="00FD11CF" w:rsidRDefault="00FD11CF">
      <w:pPr>
        <w:pStyle w:val="BodyText"/>
        <w:spacing w:before="6"/>
        <w:rPr>
          <w:b/>
          <w:sz w:val="37"/>
        </w:rPr>
      </w:pPr>
    </w:p>
    <w:p w14:paraId="6D2A749E" w14:textId="77777777" w:rsidR="00FD11CF" w:rsidRDefault="00CE2A6F">
      <w:pPr>
        <w:pStyle w:val="BodyText"/>
        <w:spacing w:line="480" w:lineRule="auto"/>
        <w:ind w:left="2620" w:right="2620"/>
        <w:jc w:val="center"/>
      </w:pPr>
      <w:r>
        <w:t>Graduate Program on the Environment Master of Environmental Studies</w:t>
      </w:r>
    </w:p>
    <w:p w14:paraId="10C8C4F1" w14:textId="77777777" w:rsidR="00FD11CF" w:rsidRDefault="00CE2A6F">
      <w:pPr>
        <w:pStyle w:val="BodyText"/>
        <w:spacing w:line="480" w:lineRule="auto"/>
        <w:ind w:left="3227" w:right="3228"/>
        <w:jc w:val="center"/>
      </w:pPr>
      <w:r>
        <w:t>The Evergreen State College Olympia, Washington</w:t>
      </w:r>
    </w:p>
    <w:p w14:paraId="013808A1" w14:textId="77777777" w:rsidR="00FD11CF" w:rsidRDefault="00CE2A6F">
      <w:pPr>
        <w:pStyle w:val="BodyText"/>
        <w:spacing w:before="1"/>
        <w:rPr>
          <w:sz w:val="21"/>
        </w:rPr>
      </w:pPr>
      <w:r>
        <w:rPr>
          <w:noProof/>
          <w:lang w:bidi="ar-SA"/>
        </w:rPr>
        <w:drawing>
          <wp:anchor distT="0" distB="0" distL="0" distR="0" simplePos="0" relativeHeight="251658240" behindDoc="0" locked="0" layoutInCell="1" allowOverlap="1" wp14:anchorId="1A7C910A" wp14:editId="37D4FA8F">
            <wp:simplePos x="0" y="0"/>
            <wp:positionH relativeFrom="page">
              <wp:posOffset>2885439</wp:posOffset>
            </wp:positionH>
            <wp:positionV relativeFrom="paragraph">
              <wp:posOffset>179045</wp:posOffset>
            </wp:positionV>
            <wp:extent cx="2008960" cy="85725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008960" cy="857250"/>
                    </a:xfrm>
                    <a:prstGeom prst="rect">
                      <a:avLst/>
                    </a:prstGeom>
                  </pic:spPr>
                </pic:pic>
              </a:graphicData>
            </a:graphic>
          </wp:anchor>
        </w:drawing>
      </w:r>
    </w:p>
    <w:p w14:paraId="5DAFA901" w14:textId="77777777" w:rsidR="00FD11CF" w:rsidRDefault="00FD11CF">
      <w:pPr>
        <w:pStyle w:val="BodyText"/>
        <w:rPr>
          <w:sz w:val="26"/>
        </w:rPr>
      </w:pPr>
    </w:p>
    <w:p w14:paraId="36F38520" w14:textId="77777777" w:rsidR="00FD11CF" w:rsidRDefault="00FD11CF">
      <w:pPr>
        <w:pStyle w:val="BodyText"/>
        <w:rPr>
          <w:sz w:val="26"/>
        </w:rPr>
      </w:pPr>
    </w:p>
    <w:p w14:paraId="3746E1EF" w14:textId="77777777" w:rsidR="00FD11CF" w:rsidRDefault="00FD11CF">
      <w:pPr>
        <w:pStyle w:val="BodyText"/>
        <w:rPr>
          <w:sz w:val="26"/>
        </w:rPr>
      </w:pPr>
    </w:p>
    <w:p w14:paraId="35566857" w14:textId="77777777" w:rsidR="00FD11CF" w:rsidRDefault="007C5AF5">
      <w:pPr>
        <w:pStyle w:val="BodyText"/>
        <w:spacing w:before="174"/>
        <w:ind w:left="2620" w:right="2620"/>
        <w:jc w:val="center"/>
      </w:pPr>
      <w:r>
        <w:t>Revised: October 2020</w:t>
      </w:r>
    </w:p>
    <w:p w14:paraId="4EED9544" w14:textId="77777777" w:rsidR="00FD11CF" w:rsidRDefault="00FD11CF">
      <w:pPr>
        <w:pStyle w:val="BodyText"/>
        <w:rPr>
          <w:sz w:val="26"/>
        </w:rPr>
      </w:pPr>
    </w:p>
    <w:p w14:paraId="0B842C5F" w14:textId="77777777" w:rsidR="00FD11CF" w:rsidRDefault="00FD11CF">
      <w:pPr>
        <w:pStyle w:val="BodyText"/>
        <w:rPr>
          <w:sz w:val="26"/>
        </w:rPr>
      </w:pPr>
    </w:p>
    <w:p w14:paraId="68A6E3BE" w14:textId="77777777" w:rsidR="00FD11CF" w:rsidRDefault="00FD11CF">
      <w:pPr>
        <w:pStyle w:val="BodyText"/>
        <w:rPr>
          <w:sz w:val="26"/>
        </w:rPr>
      </w:pPr>
    </w:p>
    <w:p w14:paraId="657BE8CE" w14:textId="77777777" w:rsidR="00FD11CF" w:rsidRDefault="00FD11CF">
      <w:pPr>
        <w:pStyle w:val="BodyText"/>
        <w:rPr>
          <w:sz w:val="26"/>
        </w:rPr>
      </w:pPr>
    </w:p>
    <w:p w14:paraId="5D9F1F8B" w14:textId="77777777" w:rsidR="00FD11CF" w:rsidRDefault="00FD11CF">
      <w:pPr>
        <w:pStyle w:val="BodyText"/>
        <w:rPr>
          <w:sz w:val="26"/>
        </w:rPr>
      </w:pPr>
    </w:p>
    <w:p w14:paraId="3C8A093D" w14:textId="77777777" w:rsidR="00FD11CF" w:rsidRDefault="00FD11CF">
      <w:pPr>
        <w:pStyle w:val="BodyText"/>
        <w:rPr>
          <w:sz w:val="26"/>
        </w:rPr>
      </w:pPr>
    </w:p>
    <w:p w14:paraId="169138A9" w14:textId="77777777" w:rsidR="00FD11CF" w:rsidRDefault="00FD11CF">
      <w:pPr>
        <w:pStyle w:val="BodyText"/>
        <w:rPr>
          <w:sz w:val="26"/>
        </w:rPr>
      </w:pPr>
    </w:p>
    <w:p w14:paraId="5C377A84" w14:textId="77777777" w:rsidR="00FD11CF" w:rsidRDefault="00FD11CF">
      <w:pPr>
        <w:pStyle w:val="BodyText"/>
        <w:rPr>
          <w:sz w:val="26"/>
        </w:rPr>
      </w:pPr>
    </w:p>
    <w:p w14:paraId="576412F6" w14:textId="77777777" w:rsidR="00FD11CF" w:rsidRDefault="00FD11CF">
      <w:pPr>
        <w:pStyle w:val="BodyText"/>
        <w:spacing w:before="9"/>
        <w:rPr>
          <w:sz w:val="31"/>
        </w:rPr>
      </w:pPr>
    </w:p>
    <w:p w14:paraId="35384E9F" w14:textId="7AED84F6" w:rsidR="00A3575D" w:rsidRDefault="00CE2A6F">
      <w:pPr>
        <w:pStyle w:val="BodyText"/>
        <w:spacing w:before="1"/>
        <w:ind w:left="110" w:right="111"/>
        <w:jc w:val="center"/>
      </w:pPr>
      <w:r>
        <w:t>Copies of thesis documents</w:t>
      </w:r>
      <w:r w:rsidR="007764E7">
        <w:t xml:space="preserve"> are available online at </w:t>
      </w:r>
    </w:p>
    <w:p w14:paraId="4C2CE8C7" w14:textId="77777777" w:rsidR="00FD11CF" w:rsidRDefault="00A3575D">
      <w:pPr>
        <w:pStyle w:val="BodyText"/>
        <w:spacing w:before="1"/>
        <w:ind w:left="110" w:right="111"/>
        <w:jc w:val="center"/>
      </w:pPr>
      <w:hyperlink r:id="rId8" w:history="1">
        <w:r w:rsidR="007764E7" w:rsidRPr="00A3575D">
          <w:rPr>
            <w:rStyle w:val="Hyperlink"/>
          </w:rPr>
          <w:t>The Evergreen State College Institutio</w:t>
        </w:r>
        <w:r w:rsidR="007764E7" w:rsidRPr="00A3575D">
          <w:rPr>
            <w:rStyle w:val="Hyperlink"/>
          </w:rPr>
          <w:t>nal Repository</w:t>
        </w:r>
      </w:hyperlink>
    </w:p>
    <w:p w14:paraId="71EAEAEA" w14:textId="0AC4D190" w:rsidR="00FD11CF" w:rsidRDefault="00FD11CF">
      <w:pPr>
        <w:jc w:val="center"/>
      </w:pPr>
    </w:p>
    <w:p w14:paraId="3BA834CA" w14:textId="4023D987" w:rsidR="00CE2A6F" w:rsidRDefault="00CE2A6F">
      <w:pPr>
        <w:jc w:val="center"/>
      </w:pPr>
    </w:p>
    <w:p w14:paraId="7026167F" w14:textId="6B9E5016" w:rsidR="00CE2A6F" w:rsidRDefault="00CE2A6F" w:rsidP="00CE2A6F">
      <w:pPr>
        <w:jc w:val="center"/>
        <w:sectPr w:rsidR="00CE2A6F">
          <w:type w:val="continuous"/>
          <w:pgSz w:w="12240" w:h="15840"/>
          <w:pgMar w:top="1500" w:right="1340" w:bottom="280" w:left="1340" w:header="720" w:footer="720" w:gutter="0"/>
          <w:cols w:space="720"/>
        </w:sectPr>
      </w:pPr>
      <w:r>
        <w:t xml:space="preserve">Copies of this handbook are available online at the </w:t>
      </w:r>
      <w:hyperlink r:id="rId9" w:history="1">
        <w:r w:rsidRPr="00CE2A6F">
          <w:rPr>
            <w:rStyle w:val="Hyperlink"/>
          </w:rPr>
          <w:t>MES Thesis Pro</w:t>
        </w:r>
        <w:bookmarkStart w:id="0" w:name="_GoBack"/>
        <w:bookmarkEnd w:id="0"/>
        <w:r w:rsidRPr="00CE2A6F">
          <w:rPr>
            <w:rStyle w:val="Hyperlink"/>
          </w:rPr>
          <w:t xml:space="preserve">cess </w:t>
        </w:r>
        <w:proofErr w:type="spellStart"/>
        <w:r w:rsidRPr="00CE2A6F">
          <w:rPr>
            <w:rStyle w:val="Hyperlink"/>
          </w:rPr>
          <w:t>WebPage</w:t>
        </w:r>
        <w:proofErr w:type="spellEnd"/>
      </w:hyperlink>
    </w:p>
    <w:p w14:paraId="5C42FDEE" w14:textId="77777777" w:rsidR="00FD11CF" w:rsidRDefault="00CE2A6F">
      <w:pPr>
        <w:pStyle w:val="Heading1"/>
        <w:spacing w:before="79"/>
        <w:ind w:left="100"/>
      </w:pPr>
      <w:r>
        <w:t>Significance of the Thesis</w:t>
      </w:r>
    </w:p>
    <w:p w14:paraId="11147518" w14:textId="77777777" w:rsidR="00FD11CF" w:rsidRDefault="00FD11CF">
      <w:pPr>
        <w:pStyle w:val="BodyText"/>
        <w:spacing w:before="7"/>
        <w:rPr>
          <w:b/>
          <w:sz w:val="23"/>
        </w:rPr>
      </w:pPr>
    </w:p>
    <w:p w14:paraId="58DCE732" w14:textId="77777777" w:rsidR="00FD11CF" w:rsidRDefault="00CE2A6F">
      <w:pPr>
        <w:pStyle w:val="BodyText"/>
        <w:ind w:left="100" w:right="83"/>
      </w:pPr>
      <w:r>
        <w:t>The thesis is a major research experience. It should build upon your work as an undergraduate, as well as core progr</w:t>
      </w:r>
      <w:r>
        <w:t xml:space="preserve">ams, electives, internships and individual learning contracts, and work or volunteer experiences. Your past efforts should inform your thesis by providing critical thinking skills, examples of environmental case studies, and numerous viewpoints from which </w:t>
      </w:r>
      <w:r>
        <w:t>to think about problems and their solutions. For most students, the thesis is the most sophisticated writing project they have ever tackled. It differs substantially from the research papers and essays you have written for your electives and core programs.</w:t>
      </w:r>
      <w:r>
        <w:t xml:space="preserve"> This thesis should serve as an impressive way to document your expertise in the professional world beyond the college.</w:t>
      </w:r>
    </w:p>
    <w:p w14:paraId="2D9E3BF6" w14:textId="77777777" w:rsidR="00FD11CF" w:rsidRDefault="00FD11CF">
      <w:pPr>
        <w:pStyle w:val="BodyText"/>
        <w:spacing w:before="5"/>
      </w:pPr>
    </w:p>
    <w:p w14:paraId="2A6F1B32" w14:textId="77777777" w:rsidR="00FD11CF" w:rsidRDefault="00CE2A6F">
      <w:pPr>
        <w:pStyle w:val="Heading1"/>
        <w:numPr>
          <w:ilvl w:val="0"/>
          <w:numId w:val="3"/>
        </w:numPr>
        <w:tabs>
          <w:tab w:val="left" w:pos="315"/>
        </w:tabs>
        <w:ind w:hanging="215"/>
      </w:pPr>
      <w:r>
        <w:t>Overview and Timeline</w:t>
      </w:r>
    </w:p>
    <w:p w14:paraId="037303F1" w14:textId="77777777" w:rsidR="00FD11CF" w:rsidRDefault="00FD11CF">
      <w:pPr>
        <w:pStyle w:val="BodyText"/>
        <w:spacing w:before="7"/>
        <w:rPr>
          <w:b/>
          <w:sz w:val="23"/>
        </w:rPr>
      </w:pPr>
    </w:p>
    <w:p w14:paraId="6E6ADF8F" w14:textId="77777777" w:rsidR="00FD11CF" w:rsidRDefault="00CE2A6F">
      <w:pPr>
        <w:pStyle w:val="BodyText"/>
        <w:ind w:left="100" w:right="221"/>
      </w:pPr>
      <w:r>
        <w:t>Students must successfully finish all four core classes as well as 12 elective credits before enrolling in thesi</w:t>
      </w:r>
      <w:r>
        <w:t>s credits. Students must be able to complete their thesis work on time. Students should talk with their Case Studies faculty and reader about the feasibility of completing their thesis in the required time. The written thesis can take one of two structures</w:t>
      </w:r>
      <w:r>
        <w:t xml:space="preserve">: a traditional thesis format or a manuscript prepared for submission to an academic journal. Talk to your reader about which is appropriate for your work. See the </w:t>
      </w:r>
      <w:hyperlink r:id="rId10">
        <w:r>
          <w:rPr>
            <w:color w:val="0000FF"/>
            <w:u w:val="single" w:color="0000FF"/>
          </w:rPr>
          <w:t>MES Thesis webpage</w:t>
        </w:r>
        <w:r>
          <w:rPr>
            <w:color w:val="0000FF"/>
          </w:rPr>
          <w:t xml:space="preserve"> </w:t>
        </w:r>
      </w:hyperlink>
      <w:r>
        <w:t>for al</w:t>
      </w:r>
      <w:r>
        <w:t>l thesis deadlines, forms, and resources.</w:t>
      </w:r>
    </w:p>
    <w:p w14:paraId="150F54D5" w14:textId="77777777" w:rsidR="00FD11CF" w:rsidRDefault="00FD11CF">
      <w:pPr>
        <w:pStyle w:val="BodyText"/>
      </w:pPr>
    </w:p>
    <w:p w14:paraId="083627CE" w14:textId="77777777" w:rsidR="00FD11CF" w:rsidRDefault="00CE2A6F">
      <w:pPr>
        <w:pStyle w:val="BodyText"/>
        <w:spacing w:before="1"/>
        <w:ind w:left="100" w:right="129"/>
      </w:pPr>
      <w:r>
        <w:t>Students typically work on their thesis in their final year. They take the final core program, Case Studies and Thesis Design, in fall quarter. During this quarter, students are matched with a thesis reader who wi</w:t>
      </w:r>
      <w:r>
        <w:t xml:space="preserve">ll advise them in their work and, ultimately, approve their thesis for credit. In Case Studies, students complete a Prospectus that must be signed by their thesis reader and the Director. Students enroll for thesis credits in winter and spring quarters (8 </w:t>
      </w:r>
      <w:r>
        <w:t>credits each quarter). They present their work toward the end of spring quarter and submit their final thesis by the last day of spring quarter. See the timeline for specific dates.</w:t>
      </w:r>
    </w:p>
    <w:p w14:paraId="20A1B4B2" w14:textId="77777777" w:rsidR="00FD11CF" w:rsidRDefault="00FD11CF">
      <w:pPr>
        <w:pStyle w:val="BodyText"/>
      </w:pPr>
    </w:p>
    <w:p w14:paraId="769DE69B" w14:textId="77777777" w:rsidR="00FD11CF" w:rsidRDefault="00CE2A6F">
      <w:pPr>
        <w:pStyle w:val="BodyText"/>
        <w:ind w:left="100" w:right="116"/>
      </w:pPr>
      <w:r>
        <w:t>Students may only present their work once a complete draft of their thesi</w:t>
      </w:r>
      <w:r>
        <w:t>s has been approved by their thesis reader. In order to present, a “Request to Present Thesis Research” form must be signed by their thesis reader by the date indicated in that academic year’s thesis process timeline. In rare cases, with permission from th</w:t>
      </w:r>
      <w:r>
        <w:t xml:space="preserve">e student’s reader and the Director, a student may extend thesis work through either the summer quarter of the same academic year or the fall quarter of the next academic year. Extensions </w:t>
      </w:r>
      <w:r>
        <w:rPr>
          <w:u w:val="single"/>
        </w:rPr>
        <w:t>might</w:t>
      </w:r>
      <w:r>
        <w:t xml:space="preserve"> be granted for spring/summer fieldwork, extended</w:t>
      </w:r>
      <w:r>
        <w:rPr>
          <w:spacing w:val="-16"/>
        </w:rPr>
        <w:t xml:space="preserve"> </w:t>
      </w:r>
      <w:r>
        <w:t>data collecti</w:t>
      </w:r>
      <w:r>
        <w:t>on and analysis, or other circumstances beyond a student’s control.  Extensions will not be granted in situations where unsatisfactory progress is the primary reason for the request. If the student wishes to extend their thesis, a “Request to Extend Thesis</w:t>
      </w:r>
      <w:r>
        <w:t xml:space="preserve"> Research” form must be signed by both the reader and the Director by the date listed in that academic year’s thesis process</w:t>
      </w:r>
      <w:r>
        <w:rPr>
          <w:spacing w:val="-1"/>
        </w:rPr>
        <w:t xml:space="preserve"> </w:t>
      </w:r>
      <w:r>
        <w:t>timeline.</w:t>
      </w:r>
    </w:p>
    <w:p w14:paraId="22A4AF43" w14:textId="77777777" w:rsidR="00FD11CF" w:rsidRDefault="00FD11CF">
      <w:pPr>
        <w:pStyle w:val="BodyText"/>
        <w:spacing w:before="1"/>
      </w:pPr>
    </w:p>
    <w:p w14:paraId="22E466FF" w14:textId="77777777" w:rsidR="00FD11CF" w:rsidRDefault="00CE2A6F">
      <w:pPr>
        <w:pStyle w:val="BodyText"/>
        <w:ind w:left="100" w:right="132"/>
      </w:pPr>
      <w:r>
        <w:t>Failure to complete on time will result in a filing of No Credit by the reader. No Credit may also be filed if the student’s quality of work is not at the graduate thesis level. Earning No Credit for the thesis will lead to the student being withdrawn from</w:t>
      </w:r>
      <w:r>
        <w:t xml:space="preserve"> the program for not completing the thesis requirement. Students who are approved to continue work on their thesis project beyond the required 16 thesis credits of the winter and spring quarters must register for a thesis extension, which carries a $500 fe</w:t>
      </w:r>
      <w:r>
        <w:t>e for each quarter of extension that involves faculty work. This includes the quarter in which the thesis is submitted and the final public presentation is</w:t>
      </w:r>
      <w:r>
        <w:rPr>
          <w:spacing w:val="-9"/>
        </w:rPr>
        <w:t xml:space="preserve"> </w:t>
      </w:r>
      <w:r>
        <w:t>made.</w:t>
      </w:r>
    </w:p>
    <w:p w14:paraId="2F500D52" w14:textId="77777777" w:rsidR="00FD11CF" w:rsidRDefault="00FD11CF">
      <w:pPr>
        <w:sectPr w:rsidR="00FD11CF">
          <w:footerReference w:type="default" r:id="rId11"/>
          <w:pgSz w:w="12240" w:h="15840"/>
          <w:pgMar w:top="1000" w:right="1340" w:bottom="980" w:left="1340" w:header="0" w:footer="790" w:gutter="0"/>
          <w:pgNumType w:start="2"/>
          <w:cols w:space="720"/>
        </w:sectPr>
      </w:pPr>
    </w:p>
    <w:p w14:paraId="2D1BBD9C" w14:textId="77777777" w:rsidR="00FD11CF" w:rsidRDefault="00CE2A6F">
      <w:pPr>
        <w:pStyle w:val="BodyText"/>
        <w:spacing w:before="74"/>
        <w:ind w:left="100" w:right="308"/>
      </w:pPr>
      <w:r>
        <w:lastRenderedPageBreak/>
        <w:t>Students who request to extend their research beyond the spring quarter and are given approval to do so, pay only the $500 extension fee and not course tuition, and so are not considered enrolled students (unless they are also registe</w:t>
      </w:r>
      <w:r>
        <w:t>red for other credits through electives or internships). Students who are only registered for a thesis extension do NOT have access to the following campus resources:</w:t>
      </w:r>
    </w:p>
    <w:p w14:paraId="1C45D3B4" w14:textId="77777777" w:rsidR="00FD11CF" w:rsidRDefault="00FD11CF">
      <w:pPr>
        <w:pStyle w:val="BodyText"/>
      </w:pPr>
    </w:p>
    <w:p w14:paraId="3DD7658D" w14:textId="77777777" w:rsidR="00FD11CF" w:rsidRDefault="00CE2A6F">
      <w:pPr>
        <w:pStyle w:val="ListParagraph"/>
        <w:numPr>
          <w:ilvl w:val="1"/>
          <w:numId w:val="3"/>
        </w:numPr>
        <w:tabs>
          <w:tab w:val="left" w:pos="820"/>
          <w:tab w:val="left" w:pos="821"/>
        </w:tabs>
        <w:spacing w:line="293" w:lineRule="exact"/>
        <w:ind w:hanging="361"/>
        <w:rPr>
          <w:sz w:val="24"/>
        </w:rPr>
      </w:pPr>
      <w:r>
        <w:rPr>
          <w:sz w:val="24"/>
        </w:rPr>
        <w:t>Student Health</w:t>
      </w:r>
      <w:r>
        <w:rPr>
          <w:spacing w:val="-1"/>
          <w:sz w:val="24"/>
        </w:rPr>
        <w:t xml:space="preserve"> </w:t>
      </w:r>
      <w:r>
        <w:rPr>
          <w:sz w:val="24"/>
        </w:rPr>
        <w:t>Center</w:t>
      </w:r>
    </w:p>
    <w:p w14:paraId="0B5F9ECE" w14:textId="77777777" w:rsidR="00FD11CF" w:rsidRDefault="00CE2A6F">
      <w:pPr>
        <w:pStyle w:val="ListParagraph"/>
        <w:numPr>
          <w:ilvl w:val="1"/>
          <w:numId w:val="3"/>
        </w:numPr>
        <w:tabs>
          <w:tab w:val="left" w:pos="820"/>
          <w:tab w:val="left" w:pos="821"/>
        </w:tabs>
        <w:spacing w:line="293" w:lineRule="exact"/>
        <w:ind w:hanging="361"/>
        <w:rPr>
          <w:sz w:val="24"/>
        </w:rPr>
      </w:pPr>
      <w:r>
        <w:rPr>
          <w:sz w:val="24"/>
        </w:rPr>
        <w:t>Bus</w:t>
      </w:r>
      <w:r>
        <w:rPr>
          <w:spacing w:val="-1"/>
          <w:sz w:val="24"/>
        </w:rPr>
        <w:t xml:space="preserve"> </w:t>
      </w:r>
      <w:r>
        <w:rPr>
          <w:sz w:val="24"/>
        </w:rPr>
        <w:t>Pass</w:t>
      </w:r>
    </w:p>
    <w:p w14:paraId="6E5BEA5F" w14:textId="77777777" w:rsidR="00FD11CF" w:rsidRDefault="00CE2A6F">
      <w:pPr>
        <w:pStyle w:val="ListParagraph"/>
        <w:numPr>
          <w:ilvl w:val="1"/>
          <w:numId w:val="3"/>
        </w:numPr>
        <w:tabs>
          <w:tab w:val="left" w:pos="820"/>
          <w:tab w:val="left" w:pos="821"/>
        </w:tabs>
        <w:spacing w:line="293" w:lineRule="exact"/>
        <w:ind w:hanging="361"/>
        <w:rPr>
          <w:sz w:val="24"/>
        </w:rPr>
      </w:pPr>
      <w:r>
        <w:rPr>
          <w:sz w:val="24"/>
        </w:rPr>
        <w:t>Media Loan</w:t>
      </w:r>
    </w:p>
    <w:p w14:paraId="573B3ECA" w14:textId="77777777" w:rsidR="00FD11CF" w:rsidRDefault="00CE2A6F">
      <w:pPr>
        <w:pStyle w:val="ListParagraph"/>
        <w:numPr>
          <w:ilvl w:val="1"/>
          <w:numId w:val="3"/>
        </w:numPr>
        <w:tabs>
          <w:tab w:val="left" w:pos="820"/>
          <w:tab w:val="left" w:pos="821"/>
        </w:tabs>
        <w:spacing w:line="293" w:lineRule="exact"/>
        <w:ind w:hanging="361"/>
        <w:rPr>
          <w:sz w:val="24"/>
        </w:rPr>
      </w:pPr>
      <w:proofErr w:type="spellStart"/>
      <w:r>
        <w:rPr>
          <w:sz w:val="24"/>
        </w:rPr>
        <w:t>Constantino</w:t>
      </w:r>
      <w:proofErr w:type="spellEnd"/>
      <w:r>
        <w:rPr>
          <w:sz w:val="24"/>
        </w:rPr>
        <w:t xml:space="preserve"> Recreation</w:t>
      </w:r>
      <w:r>
        <w:rPr>
          <w:spacing w:val="1"/>
          <w:sz w:val="24"/>
        </w:rPr>
        <w:t xml:space="preserve"> </w:t>
      </w:r>
      <w:r>
        <w:rPr>
          <w:sz w:val="24"/>
        </w:rPr>
        <w:t>Center</w:t>
      </w:r>
    </w:p>
    <w:p w14:paraId="16E4A407" w14:textId="77777777" w:rsidR="00FD11CF" w:rsidRDefault="00CE2A6F">
      <w:pPr>
        <w:pStyle w:val="ListParagraph"/>
        <w:numPr>
          <w:ilvl w:val="1"/>
          <w:numId w:val="3"/>
        </w:numPr>
        <w:tabs>
          <w:tab w:val="left" w:pos="820"/>
          <w:tab w:val="left" w:pos="821"/>
        </w:tabs>
        <w:spacing w:before="1"/>
        <w:ind w:right="157"/>
        <w:rPr>
          <w:sz w:val="24"/>
        </w:rPr>
      </w:pPr>
      <w:r>
        <w:rPr>
          <w:sz w:val="24"/>
        </w:rPr>
        <w:t>Veterans Resourc</w:t>
      </w:r>
      <w:r>
        <w:rPr>
          <w:sz w:val="24"/>
        </w:rPr>
        <w:t>e Center (veterans should check directly with the Center to confirm</w:t>
      </w:r>
      <w:r>
        <w:rPr>
          <w:spacing w:val="-16"/>
          <w:sz w:val="24"/>
        </w:rPr>
        <w:t xml:space="preserve"> </w:t>
      </w:r>
      <w:r>
        <w:rPr>
          <w:sz w:val="24"/>
        </w:rPr>
        <w:t>that their individual case</w:t>
      </w:r>
      <w:r>
        <w:rPr>
          <w:spacing w:val="-3"/>
          <w:sz w:val="24"/>
        </w:rPr>
        <w:t xml:space="preserve"> </w:t>
      </w:r>
      <w:r>
        <w:rPr>
          <w:sz w:val="24"/>
        </w:rPr>
        <w:t>applies)</w:t>
      </w:r>
    </w:p>
    <w:p w14:paraId="5C754F72" w14:textId="77777777" w:rsidR="00FD11CF" w:rsidRDefault="00CE2A6F">
      <w:pPr>
        <w:pStyle w:val="ListParagraph"/>
        <w:numPr>
          <w:ilvl w:val="1"/>
          <w:numId w:val="3"/>
        </w:numPr>
        <w:tabs>
          <w:tab w:val="left" w:pos="820"/>
          <w:tab w:val="left" w:pos="821"/>
        </w:tabs>
        <w:ind w:right="141"/>
        <w:rPr>
          <w:sz w:val="24"/>
        </w:rPr>
      </w:pPr>
      <w:r>
        <w:rPr>
          <w:sz w:val="24"/>
        </w:rPr>
        <w:t>Childcare Center (the on-campus childcare center is open to the community. You will</w:t>
      </w:r>
      <w:r>
        <w:rPr>
          <w:spacing w:val="-14"/>
          <w:sz w:val="24"/>
        </w:rPr>
        <w:t xml:space="preserve"> </w:t>
      </w:r>
      <w:r>
        <w:rPr>
          <w:sz w:val="24"/>
        </w:rPr>
        <w:t>not have waitlist prioritization as a non-enrolled</w:t>
      </w:r>
      <w:r>
        <w:rPr>
          <w:spacing w:val="-3"/>
          <w:sz w:val="24"/>
        </w:rPr>
        <w:t xml:space="preserve"> </w:t>
      </w:r>
      <w:r>
        <w:rPr>
          <w:sz w:val="24"/>
        </w:rPr>
        <w:t>student)</w:t>
      </w:r>
    </w:p>
    <w:p w14:paraId="1B75BD61" w14:textId="77777777" w:rsidR="00FD11CF" w:rsidRDefault="00CE2A6F">
      <w:pPr>
        <w:pStyle w:val="ListParagraph"/>
        <w:numPr>
          <w:ilvl w:val="1"/>
          <w:numId w:val="3"/>
        </w:numPr>
        <w:tabs>
          <w:tab w:val="left" w:pos="820"/>
          <w:tab w:val="left" w:pos="821"/>
        </w:tabs>
        <w:spacing w:line="293" w:lineRule="exact"/>
        <w:ind w:hanging="361"/>
        <w:rPr>
          <w:sz w:val="24"/>
        </w:rPr>
      </w:pPr>
      <w:r>
        <w:rPr>
          <w:sz w:val="24"/>
        </w:rPr>
        <w:t>Financial Aid (see</w:t>
      </w:r>
      <w:r>
        <w:rPr>
          <w:spacing w:val="-2"/>
          <w:sz w:val="24"/>
        </w:rPr>
        <w:t xml:space="preserve"> </w:t>
      </w:r>
      <w:r>
        <w:rPr>
          <w:sz w:val="24"/>
        </w:rPr>
        <w:t>below)</w:t>
      </w:r>
    </w:p>
    <w:p w14:paraId="0EEEFA79" w14:textId="77777777" w:rsidR="00FD11CF" w:rsidRDefault="00FD11CF">
      <w:pPr>
        <w:pStyle w:val="BodyText"/>
        <w:spacing w:before="10"/>
        <w:rPr>
          <w:sz w:val="23"/>
        </w:rPr>
      </w:pPr>
    </w:p>
    <w:p w14:paraId="010BAB55" w14:textId="77777777" w:rsidR="00FD11CF" w:rsidRDefault="00CE2A6F">
      <w:pPr>
        <w:pStyle w:val="BodyText"/>
        <w:ind w:left="100"/>
      </w:pPr>
      <w:r>
        <w:t>Students completing a thesis extension who have completed all other degree requirements are generally not eligible for financial aid. Extension students who still need to complete 4 or more credits of electives may register for r</w:t>
      </w:r>
      <w:r>
        <w:t>emaining needed credits and be considered for financial aid.</w:t>
      </w:r>
    </w:p>
    <w:p w14:paraId="37B89846" w14:textId="77777777" w:rsidR="00FD11CF" w:rsidRDefault="00FD11CF">
      <w:pPr>
        <w:pStyle w:val="BodyText"/>
      </w:pPr>
    </w:p>
    <w:p w14:paraId="3FB67858" w14:textId="77777777" w:rsidR="00FD11CF" w:rsidRDefault="00CE2A6F">
      <w:pPr>
        <w:pStyle w:val="BodyText"/>
        <w:ind w:left="100" w:right="389"/>
        <w:jc w:val="both"/>
      </w:pPr>
      <w:r>
        <w:t>Being registered for a thesis extension does not qualify students for school-based deferment of student loan repayment. If you have questions about your eligibility for financial aid, or about t</w:t>
      </w:r>
      <w:r>
        <w:t>he student loan repayment process, please contact the Financial Aid office.</w:t>
      </w:r>
    </w:p>
    <w:p w14:paraId="56338EC6" w14:textId="77777777" w:rsidR="00FD11CF" w:rsidRDefault="00FD11CF">
      <w:pPr>
        <w:pStyle w:val="BodyText"/>
      </w:pPr>
    </w:p>
    <w:p w14:paraId="12F934B9" w14:textId="77777777" w:rsidR="00FD11CF" w:rsidRDefault="00CE2A6F">
      <w:pPr>
        <w:ind w:left="100"/>
        <w:rPr>
          <w:i/>
          <w:sz w:val="24"/>
        </w:rPr>
      </w:pPr>
      <w:r>
        <w:rPr>
          <w:i/>
          <w:sz w:val="24"/>
        </w:rPr>
        <w:t>Thesis Prospectus</w:t>
      </w:r>
    </w:p>
    <w:p w14:paraId="7D685B2B" w14:textId="77777777" w:rsidR="00FD11CF" w:rsidRDefault="00CE2A6F">
      <w:pPr>
        <w:pStyle w:val="BodyText"/>
        <w:ind w:left="100" w:right="102"/>
      </w:pPr>
      <w:r>
        <w:t>If you begin the process with a solid Prospectus, you will increase both the efficiency and quality of your project. A final, approved prospectus (signed by you,</w:t>
      </w:r>
      <w:r>
        <w:t xml:space="preserve"> your reader, and the Director) that outlines your thesis research plan is due in the program office before the end of Case Studies.</w:t>
      </w:r>
    </w:p>
    <w:p w14:paraId="277E8924" w14:textId="77777777" w:rsidR="00FD11CF" w:rsidRDefault="00FD11CF">
      <w:pPr>
        <w:pStyle w:val="BodyText"/>
      </w:pPr>
    </w:p>
    <w:p w14:paraId="3C60021F" w14:textId="77777777" w:rsidR="00FD11CF" w:rsidRDefault="00CE2A6F">
      <w:pPr>
        <w:spacing w:before="1"/>
        <w:ind w:left="100"/>
        <w:rPr>
          <w:i/>
          <w:sz w:val="24"/>
        </w:rPr>
      </w:pPr>
      <w:r>
        <w:rPr>
          <w:i/>
          <w:sz w:val="24"/>
        </w:rPr>
        <w:t>Getting Started on Thesis prior to Case Studies</w:t>
      </w:r>
    </w:p>
    <w:p w14:paraId="4A3E2325" w14:textId="77777777" w:rsidR="00FD11CF" w:rsidRDefault="00CE2A6F">
      <w:pPr>
        <w:pStyle w:val="BodyText"/>
        <w:ind w:left="100" w:right="139"/>
      </w:pPr>
      <w:r>
        <w:t>Some students, especially those conducting seasonal fieldwork, may want to</w:t>
      </w:r>
      <w:r>
        <w:t xml:space="preserve"> begin their thesis research prior to the development of a formal prospectus during Case Studies. Students who want to begin data collection should complete a “Preliminary Prospectus” in consultation with a MES core faculty member. Before collecting data, </w:t>
      </w:r>
      <w:r>
        <w:t>they must submit a copy of this “Preliminary Prospectus” signed by a faculty to the Director by Week 10 of Spring Quarter. Students who collect data without following this process are likely to waste time and resources because of</w:t>
      </w:r>
      <w:r>
        <w:rPr>
          <w:spacing w:val="-17"/>
        </w:rPr>
        <w:t xml:space="preserve"> </w:t>
      </w:r>
      <w:r>
        <w:t>poor experimental design o</w:t>
      </w:r>
      <w:r>
        <w:t>r data collection</w:t>
      </w:r>
      <w:r>
        <w:rPr>
          <w:spacing w:val="-1"/>
        </w:rPr>
        <w:t xml:space="preserve"> </w:t>
      </w:r>
      <w:r>
        <w:t>techniques.</w:t>
      </w:r>
    </w:p>
    <w:p w14:paraId="4CD73202" w14:textId="77777777" w:rsidR="00FD11CF" w:rsidRDefault="00FD11CF">
      <w:pPr>
        <w:pStyle w:val="BodyText"/>
      </w:pPr>
    </w:p>
    <w:p w14:paraId="76A66252" w14:textId="77777777" w:rsidR="00FD11CF" w:rsidRDefault="00CE2A6F">
      <w:pPr>
        <w:ind w:left="100"/>
        <w:rPr>
          <w:i/>
          <w:sz w:val="24"/>
        </w:rPr>
      </w:pPr>
      <w:r>
        <w:rPr>
          <w:i/>
          <w:sz w:val="24"/>
        </w:rPr>
        <w:t>Registering for Thesis Credits</w:t>
      </w:r>
    </w:p>
    <w:p w14:paraId="6816DDB2" w14:textId="77777777" w:rsidR="00FD11CF" w:rsidRDefault="00CE2A6F">
      <w:pPr>
        <w:pStyle w:val="BodyText"/>
        <w:ind w:left="100" w:right="221"/>
      </w:pPr>
      <w:r>
        <w:t>Students will register for eight credits of thesis directly with their reader in both winter and spring quarters of the year they are working on their thesis. You should register for credits wit</w:t>
      </w:r>
      <w:r>
        <w:t>h your thesis reader when you receive an email from the Assistant Director notifying you of the reader’s CRN number. Each quarter has a different CRN number. Thesis registration requires a faculty signature.</w:t>
      </w:r>
    </w:p>
    <w:p w14:paraId="5043E3E2" w14:textId="77777777" w:rsidR="00FD11CF" w:rsidRDefault="00FD11CF">
      <w:pPr>
        <w:pStyle w:val="BodyText"/>
      </w:pPr>
    </w:p>
    <w:p w14:paraId="578A365B" w14:textId="77777777" w:rsidR="00FD11CF" w:rsidRDefault="00CE2A6F">
      <w:pPr>
        <w:ind w:left="100"/>
        <w:rPr>
          <w:i/>
          <w:sz w:val="24"/>
        </w:rPr>
      </w:pPr>
      <w:r>
        <w:rPr>
          <w:i/>
          <w:sz w:val="24"/>
        </w:rPr>
        <w:t>Thesis Reader and Thesis Workshop</w:t>
      </w:r>
    </w:p>
    <w:p w14:paraId="6C54386B" w14:textId="77777777" w:rsidR="00FD11CF" w:rsidRDefault="00CE2A6F">
      <w:pPr>
        <w:pStyle w:val="BodyText"/>
        <w:ind w:left="100" w:right="128"/>
      </w:pPr>
      <w:r>
        <w:t>The primary academic support is the thesis reader. Students should meet with their reader on a regular basis during the winter and spring quarters. All thesis students are required to attend a thesis workshop led by a MES faculty member during winter and s</w:t>
      </w:r>
      <w:r>
        <w:t>pring quarters. This workshop</w:t>
      </w:r>
    </w:p>
    <w:p w14:paraId="76054845" w14:textId="77777777" w:rsidR="00FD11CF" w:rsidRDefault="00FD11CF">
      <w:pPr>
        <w:sectPr w:rsidR="00FD11CF">
          <w:pgSz w:w="12240" w:h="15840"/>
          <w:pgMar w:top="1000" w:right="1340" w:bottom="980" w:left="1340" w:header="0" w:footer="790" w:gutter="0"/>
          <w:cols w:space="720"/>
        </w:sectPr>
      </w:pPr>
    </w:p>
    <w:p w14:paraId="43B27262" w14:textId="77777777" w:rsidR="00FD11CF" w:rsidRDefault="00CE2A6F">
      <w:pPr>
        <w:pStyle w:val="BodyText"/>
        <w:spacing w:before="74"/>
        <w:ind w:left="100" w:right="169"/>
      </w:pPr>
      <w:proofErr w:type="gramStart"/>
      <w:r>
        <w:t>provides</w:t>
      </w:r>
      <w:proofErr w:type="gramEnd"/>
      <w:r>
        <w:t xml:space="preserve"> additional support and structure for thesis preparation, research, and writing. The thesis evaluation by the student’s reader includes reference to student attendance and participation in the workshop. There is no CRN for the workshop.</w:t>
      </w:r>
    </w:p>
    <w:p w14:paraId="2FDAE20F" w14:textId="77777777" w:rsidR="00FD11CF" w:rsidRDefault="00FD11CF">
      <w:pPr>
        <w:pStyle w:val="BodyText"/>
      </w:pPr>
    </w:p>
    <w:p w14:paraId="7B1F25B9" w14:textId="77777777" w:rsidR="00FD11CF" w:rsidRDefault="00CE2A6F">
      <w:pPr>
        <w:spacing w:before="1"/>
        <w:ind w:left="100"/>
        <w:jc w:val="both"/>
        <w:rPr>
          <w:i/>
          <w:sz w:val="24"/>
        </w:rPr>
      </w:pPr>
      <w:r>
        <w:rPr>
          <w:i/>
          <w:sz w:val="24"/>
        </w:rPr>
        <w:t>Funding Yo</w:t>
      </w:r>
      <w:r>
        <w:rPr>
          <w:i/>
          <w:sz w:val="24"/>
        </w:rPr>
        <w:t>ur Thesis</w:t>
      </w:r>
    </w:p>
    <w:p w14:paraId="74F726F6" w14:textId="77777777" w:rsidR="00FD11CF" w:rsidRDefault="00CE2A6F">
      <w:pPr>
        <w:pStyle w:val="BodyText"/>
        <w:ind w:left="100" w:right="412"/>
        <w:jc w:val="both"/>
      </w:pPr>
      <w:r>
        <w:t xml:space="preserve">Students are encouraged to find grants or fellowships to fund their research. There are several resources offered by the program to help you do so. Please see the Thesis Funding link on the </w:t>
      </w:r>
      <w:hyperlink r:id="rId12">
        <w:r>
          <w:rPr>
            <w:color w:val="0000FF"/>
            <w:u w:val="single" w:color="0000FF"/>
          </w:rPr>
          <w:t>Thesis Process</w:t>
        </w:r>
        <w:r>
          <w:rPr>
            <w:color w:val="0000FF"/>
          </w:rPr>
          <w:t xml:space="preserve"> </w:t>
        </w:r>
      </w:hyperlink>
      <w:r>
        <w:t>page for more information.</w:t>
      </w:r>
    </w:p>
    <w:p w14:paraId="489E95D7" w14:textId="77777777" w:rsidR="00FD11CF" w:rsidRDefault="00FD11CF">
      <w:pPr>
        <w:pStyle w:val="BodyText"/>
        <w:spacing w:before="6"/>
        <w:rPr>
          <w:sz w:val="16"/>
        </w:rPr>
      </w:pPr>
    </w:p>
    <w:p w14:paraId="06E7374B" w14:textId="77777777" w:rsidR="00FD11CF" w:rsidRDefault="00CE2A6F">
      <w:pPr>
        <w:pStyle w:val="Heading1"/>
        <w:numPr>
          <w:ilvl w:val="0"/>
          <w:numId w:val="3"/>
        </w:numPr>
        <w:tabs>
          <w:tab w:val="left" w:pos="408"/>
        </w:tabs>
        <w:spacing w:before="90"/>
        <w:ind w:left="407" w:hanging="308"/>
      </w:pPr>
      <w:r>
        <w:t>The Writing</w:t>
      </w:r>
      <w:r>
        <w:rPr>
          <w:spacing w:val="-2"/>
        </w:rPr>
        <w:t xml:space="preserve"> </w:t>
      </w:r>
      <w:r>
        <w:t>Process</w:t>
      </w:r>
    </w:p>
    <w:p w14:paraId="6F40F815" w14:textId="77777777" w:rsidR="00FD11CF" w:rsidRDefault="00FD11CF">
      <w:pPr>
        <w:pStyle w:val="BodyText"/>
        <w:spacing w:before="7"/>
        <w:rPr>
          <w:b/>
          <w:sz w:val="23"/>
        </w:rPr>
      </w:pPr>
    </w:p>
    <w:p w14:paraId="2A7A348B" w14:textId="77777777" w:rsidR="00FD11CF" w:rsidRDefault="00CE2A6F">
      <w:pPr>
        <w:ind w:left="100"/>
        <w:rPr>
          <w:i/>
          <w:sz w:val="24"/>
        </w:rPr>
      </w:pPr>
      <w:r>
        <w:rPr>
          <w:i/>
          <w:sz w:val="24"/>
        </w:rPr>
        <w:t>Writing Resources</w:t>
      </w:r>
    </w:p>
    <w:p w14:paraId="2D3E762A" w14:textId="77777777" w:rsidR="00FD11CF" w:rsidRDefault="00CE2A6F">
      <w:pPr>
        <w:pStyle w:val="BodyText"/>
        <w:ind w:left="100" w:right="221"/>
      </w:pPr>
      <w:r>
        <w:t>Getting started on the writing of your thesis can be intimidating. Regardless of your level of experience as a writer, the start of your thesis work is an excellent t</w:t>
      </w:r>
      <w:r>
        <w:t>ime to review resources on effective writing in general, and thesis writing in particular. There are numerous written materials available to help in this regard. Here are a few that we recommend:</w:t>
      </w:r>
    </w:p>
    <w:p w14:paraId="5047EF8A" w14:textId="77777777" w:rsidR="00FD11CF" w:rsidRDefault="00FD11CF">
      <w:pPr>
        <w:pStyle w:val="BodyText"/>
      </w:pPr>
    </w:p>
    <w:p w14:paraId="72BD6981" w14:textId="77777777" w:rsidR="00FD11CF" w:rsidRDefault="00CE2A6F">
      <w:pPr>
        <w:pStyle w:val="ListParagraph"/>
        <w:numPr>
          <w:ilvl w:val="0"/>
          <w:numId w:val="2"/>
        </w:numPr>
        <w:tabs>
          <w:tab w:val="left" w:pos="460"/>
          <w:tab w:val="left" w:pos="461"/>
        </w:tabs>
        <w:spacing w:before="1"/>
        <w:ind w:right="319"/>
        <w:rPr>
          <w:sz w:val="24"/>
        </w:rPr>
      </w:pPr>
      <w:r>
        <w:rPr>
          <w:i/>
          <w:sz w:val="24"/>
        </w:rPr>
        <w:t>Surviving Your Dissertation: A Comprehensive Guide to Conte</w:t>
      </w:r>
      <w:r>
        <w:rPr>
          <w:i/>
          <w:sz w:val="24"/>
        </w:rPr>
        <w:t xml:space="preserve">nt and Process </w:t>
      </w:r>
      <w:r>
        <w:rPr>
          <w:sz w:val="24"/>
        </w:rPr>
        <w:t>(4</w:t>
      </w:r>
      <w:proofErr w:type="spellStart"/>
      <w:r>
        <w:rPr>
          <w:position w:val="9"/>
          <w:sz w:val="16"/>
        </w:rPr>
        <w:t>th</w:t>
      </w:r>
      <w:proofErr w:type="spellEnd"/>
      <w:r>
        <w:rPr>
          <w:position w:val="9"/>
          <w:sz w:val="16"/>
        </w:rPr>
        <w:t xml:space="preserve"> </w:t>
      </w:r>
      <w:r>
        <w:rPr>
          <w:sz w:val="24"/>
        </w:rPr>
        <w:t>Edition)</w:t>
      </w:r>
      <w:r>
        <w:rPr>
          <w:i/>
          <w:sz w:val="24"/>
        </w:rPr>
        <w:t xml:space="preserve">. </w:t>
      </w:r>
      <w:proofErr w:type="spellStart"/>
      <w:r>
        <w:rPr>
          <w:sz w:val="24"/>
        </w:rPr>
        <w:t>Kjell</w:t>
      </w:r>
      <w:proofErr w:type="spellEnd"/>
      <w:r>
        <w:rPr>
          <w:sz w:val="24"/>
        </w:rPr>
        <w:t xml:space="preserve"> Erik </w:t>
      </w:r>
      <w:proofErr w:type="spellStart"/>
      <w:r>
        <w:rPr>
          <w:sz w:val="24"/>
        </w:rPr>
        <w:t>Rudestam</w:t>
      </w:r>
      <w:proofErr w:type="spellEnd"/>
      <w:r>
        <w:rPr>
          <w:sz w:val="24"/>
        </w:rPr>
        <w:t xml:space="preserve"> and Rae R. Newton. 2014. Sage Publications. This book offers very useful advice on the entire process of thesis design and</w:t>
      </w:r>
      <w:r>
        <w:rPr>
          <w:spacing w:val="-5"/>
          <w:sz w:val="24"/>
        </w:rPr>
        <w:t xml:space="preserve"> </w:t>
      </w:r>
      <w:r>
        <w:rPr>
          <w:sz w:val="24"/>
        </w:rPr>
        <w:t>writing.</w:t>
      </w:r>
    </w:p>
    <w:p w14:paraId="67857B0A" w14:textId="77777777" w:rsidR="00FD11CF" w:rsidRDefault="00CE2A6F">
      <w:pPr>
        <w:pStyle w:val="ListParagraph"/>
        <w:numPr>
          <w:ilvl w:val="0"/>
          <w:numId w:val="2"/>
        </w:numPr>
        <w:tabs>
          <w:tab w:val="left" w:pos="460"/>
          <w:tab w:val="left" w:pos="461"/>
        </w:tabs>
        <w:ind w:right="178"/>
        <w:rPr>
          <w:sz w:val="24"/>
        </w:rPr>
      </w:pPr>
      <w:r>
        <w:rPr>
          <w:i/>
          <w:sz w:val="24"/>
        </w:rPr>
        <w:t xml:space="preserve">Form and Style. </w:t>
      </w:r>
      <w:r>
        <w:rPr>
          <w:sz w:val="24"/>
        </w:rPr>
        <w:t>Carole Slade and Robert Perrin. 2009. Houghton Mifflin. Pr</w:t>
      </w:r>
      <w:r>
        <w:rPr>
          <w:sz w:val="24"/>
        </w:rPr>
        <w:t>ovides guidance in both research and writing, including special sections on theses. Contains information on reference and citation styles, including those styles allowed in MES theses (see the Formatting Requirements section</w:t>
      </w:r>
      <w:r>
        <w:rPr>
          <w:spacing w:val="-3"/>
          <w:sz w:val="24"/>
        </w:rPr>
        <w:t xml:space="preserve"> </w:t>
      </w:r>
      <w:r>
        <w:rPr>
          <w:sz w:val="24"/>
        </w:rPr>
        <w:t>below).</w:t>
      </w:r>
    </w:p>
    <w:p w14:paraId="06CE0E2C" w14:textId="77777777" w:rsidR="00FD11CF" w:rsidRDefault="00CE2A6F">
      <w:pPr>
        <w:pStyle w:val="ListParagraph"/>
        <w:numPr>
          <w:ilvl w:val="0"/>
          <w:numId w:val="2"/>
        </w:numPr>
        <w:tabs>
          <w:tab w:val="left" w:pos="460"/>
          <w:tab w:val="left" w:pos="461"/>
        </w:tabs>
        <w:ind w:right="193"/>
        <w:rPr>
          <w:sz w:val="24"/>
        </w:rPr>
      </w:pPr>
      <w:r>
        <w:rPr>
          <w:i/>
          <w:sz w:val="24"/>
        </w:rPr>
        <w:t>The Clockwork Muse: A Practical Guide to Writing Theses, Dissertations, and Books</w:t>
      </w:r>
      <w:r>
        <w:rPr>
          <w:sz w:val="24"/>
        </w:rPr>
        <w:t xml:space="preserve">. </w:t>
      </w:r>
      <w:proofErr w:type="spellStart"/>
      <w:r>
        <w:rPr>
          <w:sz w:val="24"/>
        </w:rPr>
        <w:t>Eviatar</w:t>
      </w:r>
      <w:proofErr w:type="spellEnd"/>
      <w:r>
        <w:rPr>
          <w:sz w:val="24"/>
        </w:rPr>
        <w:t xml:space="preserve"> </w:t>
      </w:r>
      <w:proofErr w:type="spellStart"/>
      <w:r>
        <w:rPr>
          <w:sz w:val="24"/>
        </w:rPr>
        <w:t>Zerubavel</w:t>
      </w:r>
      <w:proofErr w:type="spellEnd"/>
      <w:r>
        <w:rPr>
          <w:sz w:val="24"/>
        </w:rPr>
        <w:t>. 1999. Harvard University Press. This guide is written in a somewhat simplistic style, but it has been helpful to a number of students in planning a detail</w:t>
      </w:r>
      <w:r>
        <w:rPr>
          <w:sz w:val="24"/>
        </w:rPr>
        <w:t xml:space="preserve">ed, practical writing schedule. </w:t>
      </w:r>
      <w:r>
        <w:rPr>
          <w:spacing w:val="-3"/>
          <w:sz w:val="24"/>
        </w:rPr>
        <w:t xml:space="preserve">It </w:t>
      </w:r>
      <w:r>
        <w:rPr>
          <w:sz w:val="24"/>
        </w:rPr>
        <w:t>also covers some basic aspects of what to strive for in different drafts and how to electronically manage draft</w:t>
      </w:r>
      <w:r>
        <w:rPr>
          <w:spacing w:val="-5"/>
          <w:sz w:val="24"/>
        </w:rPr>
        <w:t xml:space="preserve"> </w:t>
      </w:r>
      <w:r>
        <w:rPr>
          <w:sz w:val="24"/>
        </w:rPr>
        <w:t>revisions.</w:t>
      </w:r>
    </w:p>
    <w:p w14:paraId="2A0251CD" w14:textId="77777777" w:rsidR="00FD11CF" w:rsidRDefault="00CE2A6F">
      <w:pPr>
        <w:pStyle w:val="ListParagraph"/>
        <w:numPr>
          <w:ilvl w:val="0"/>
          <w:numId w:val="2"/>
        </w:numPr>
        <w:tabs>
          <w:tab w:val="left" w:pos="460"/>
          <w:tab w:val="left" w:pos="461"/>
        </w:tabs>
        <w:ind w:right="545"/>
        <w:rPr>
          <w:sz w:val="24"/>
        </w:rPr>
      </w:pPr>
      <w:r>
        <w:rPr>
          <w:i/>
          <w:sz w:val="24"/>
        </w:rPr>
        <w:t xml:space="preserve">On Writing Well: The Classic Guide to Writing Nonfiction </w:t>
      </w:r>
      <w:r>
        <w:rPr>
          <w:sz w:val="24"/>
        </w:rPr>
        <w:t>(30th Anniversary Edition</w:t>
      </w:r>
      <w:r>
        <w:rPr>
          <w:i/>
          <w:sz w:val="24"/>
        </w:rPr>
        <w:t xml:space="preserve">). </w:t>
      </w:r>
      <w:r>
        <w:rPr>
          <w:sz w:val="24"/>
        </w:rPr>
        <w:t>William K. Zi</w:t>
      </w:r>
      <w:r>
        <w:rPr>
          <w:sz w:val="24"/>
        </w:rPr>
        <w:t>nsser. 2006. Harper Resource. This is a general guide to clear, concise,</w:t>
      </w:r>
      <w:r>
        <w:rPr>
          <w:spacing w:val="-16"/>
          <w:sz w:val="24"/>
        </w:rPr>
        <w:t xml:space="preserve"> </w:t>
      </w:r>
      <w:r>
        <w:rPr>
          <w:sz w:val="24"/>
        </w:rPr>
        <w:t>and effective non-fiction</w:t>
      </w:r>
      <w:r>
        <w:rPr>
          <w:spacing w:val="-2"/>
          <w:sz w:val="24"/>
        </w:rPr>
        <w:t xml:space="preserve"> </w:t>
      </w:r>
      <w:r>
        <w:rPr>
          <w:sz w:val="24"/>
        </w:rPr>
        <w:t>writing.</w:t>
      </w:r>
    </w:p>
    <w:p w14:paraId="3608F892" w14:textId="77777777" w:rsidR="00FD11CF" w:rsidRDefault="00CE2A6F">
      <w:pPr>
        <w:pStyle w:val="ListParagraph"/>
        <w:numPr>
          <w:ilvl w:val="0"/>
          <w:numId w:val="2"/>
        </w:numPr>
        <w:tabs>
          <w:tab w:val="left" w:pos="460"/>
          <w:tab w:val="left" w:pos="461"/>
        </w:tabs>
        <w:ind w:right="469"/>
        <w:rPr>
          <w:sz w:val="24"/>
        </w:rPr>
      </w:pPr>
      <w:r>
        <w:rPr>
          <w:i/>
          <w:sz w:val="24"/>
        </w:rPr>
        <w:t xml:space="preserve">A Writer's Reference </w:t>
      </w:r>
      <w:r>
        <w:rPr>
          <w:sz w:val="24"/>
        </w:rPr>
        <w:t>(7th Edition)</w:t>
      </w:r>
      <w:r>
        <w:rPr>
          <w:i/>
          <w:sz w:val="24"/>
        </w:rPr>
        <w:t xml:space="preserve">. </w:t>
      </w:r>
      <w:r>
        <w:rPr>
          <w:sz w:val="24"/>
        </w:rPr>
        <w:t>Diana Hacker and Nancy Sommers. 2010.</w:t>
      </w:r>
      <w:r>
        <w:rPr>
          <w:spacing w:val="-15"/>
          <w:sz w:val="24"/>
        </w:rPr>
        <w:t xml:space="preserve"> </w:t>
      </w:r>
      <w:r>
        <w:rPr>
          <w:sz w:val="24"/>
        </w:rPr>
        <w:t>Bedford/St. Martin's. A good reference for questions related to grammar an</w:t>
      </w:r>
      <w:r>
        <w:rPr>
          <w:sz w:val="24"/>
        </w:rPr>
        <w:t>d</w:t>
      </w:r>
      <w:r>
        <w:rPr>
          <w:spacing w:val="-5"/>
          <w:sz w:val="24"/>
        </w:rPr>
        <w:t xml:space="preserve"> </w:t>
      </w:r>
      <w:r>
        <w:rPr>
          <w:sz w:val="24"/>
        </w:rPr>
        <w:t>style.</w:t>
      </w:r>
    </w:p>
    <w:p w14:paraId="1134BD60" w14:textId="77777777" w:rsidR="00FD11CF" w:rsidRDefault="00CE2A6F">
      <w:pPr>
        <w:pStyle w:val="ListParagraph"/>
        <w:numPr>
          <w:ilvl w:val="0"/>
          <w:numId w:val="2"/>
        </w:numPr>
        <w:tabs>
          <w:tab w:val="left" w:pos="460"/>
          <w:tab w:val="left" w:pos="461"/>
        </w:tabs>
        <w:ind w:right="620"/>
        <w:rPr>
          <w:sz w:val="24"/>
        </w:rPr>
      </w:pPr>
      <w:r>
        <w:rPr>
          <w:i/>
          <w:sz w:val="24"/>
        </w:rPr>
        <w:t>The Literature Review: A step-by-step guide for students</w:t>
      </w:r>
      <w:r>
        <w:rPr>
          <w:sz w:val="24"/>
        </w:rPr>
        <w:t>, Second Edition. Diana</w:t>
      </w:r>
      <w:r>
        <w:rPr>
          <w:spacing w:val="-28"/>
          <w:sz w:val="24"/>
        </w:rPr>
        <w:t xml:space="preserve"> </w:t>
      </w:r>
      <w:r>
        <w:rPr>
          <w:sz w:val="24"/>
        </w:rPr>
        <w:t>Ridley, Sage Publications, 2012. ISBN:</w:t>
      </w:r>
      <w:r>
        <w:rPr>
          <w:spacing w:val="-1"/>
          <w:sz w:val="24"/>
        </w:rPr>
        <w:t xml:space="preserve"> </w:t>
      </w:r>
      <w:r>
        <w:rPr>
          <w:sz w:val="24"/>
        </w:rPr>
        <w:t>978-1446201435.</w:t>
      </w:r>
    </w:p>
    <w:p w14:paraId="2F51D887" w14:textId="77777777" w:rsidR="00FD11CF" w:rsidRDefault="00CE2A6F">
      <w:pPr>
        <w:pStyle w:val="ListParagraph"/>
        <w:numPr>
          <w:ilvl w:val="0"/>
          <w:numId w:val="2"/>
        </w:numPr>
        <w:tabs>
          <w:tab w:val="left" w:pos="460"/>
          <w:tab w:val="left" w:pos="461"/>
        </w:tabs>
        <w:ind w:right="448"/>
        <w:rPr>
          <w:sz w:val="24"/>
        </w:rPr>
      </w:pPr>
      <w:r>
        <w:rPr>
          <w:i/>
          <w:sz w:val="24"/>
        </w:rPr>
        <w:t xml:space="preserve">Writing Science: How to write papers that get cited and proposals that get funded. </w:t>
      </w:r>
      <w:r>
        <w:rPr>
          <w:sz w:val="24"/>
        </w:rPr>
        <w:t>Joshua Schimel. Oxford University Press, 2012. ISBN:</w:t>
      </w:r>
      <w:r>
        <w:rPr>
          <w:spacing w:val="-8"/>
          <w:sz w:val="24"/>
        </w:rPr>
        <w:t xml:space="preserve"> </w:t>
      </w:r>
      <w:r>
        <w:rPr>
          <w:sz w:val="24"/>
        </w:rPr>
        <w:t>978-0-19-976024-4.</w:t>
      </w:r>
    </w:p>
    <w:p w14:paraId="71EC85E9" w14:textId="77777777" w:rsidR="00FD11CF" w:rsidRDefault="00CE2A6F">
      <w:pPr>
        <w:pStyle w:val="ListParagraph"/>
        <w:numPr>
          <w:ilvl w:val="0"/>
          <w:numId w:val="2"/>
        </w:numPr>
        <w:tabs>
          <w:tab w:val="left" w:pos="460"/>
          <w:tab w:val="left" w:pos="461"/>
        </w:tabs>
        <w:ind w:right="238"/>
        <w:rPr>
          <w:sz w:val="24"/>
        </w:rPr>
      </w:pPr>
      <w:r>
        <w:rPr>
          <w:i/>
          <w:sz w:val="24"/>
        </w:rPr>
        <w:t>Research Design: Qualitative, quantitative, and mixed methods approaches</w:t>
      </w:r>
      <w:r>
        <w:rPr>
          <w:sz w:val="24"/>
        </w:rPr>
        <w:t>, Fourth Edition. John W. Creswell. Sage Publications, 2013. ISBN:</w:t>
      </w:r>
      <w:r>
        <w:rPr>
          <w:spacing w:val="-3"/>
          <w:sz w:val="24"/>
        </w:rPr>
        <w:t xml:space="preserve"> </w:t>
      </w:r>
      <w:r>
        <w:rPr>
          <w:sz w:val="24"/>
        </w:rPr>
        <w:t>978-1452226101.</w:t>
      </w:r>
    </w:p>
    <w:p w14:paraId="19DA37CE" w14:textId="77777777" w:rsidR="00FD11CF" w:rsidRDefault="00CE2A6F">
      <w:pPr>
        <w:pStyle w:val="ListParagraph"/>
        <w:numPr>
          <w:ilvl w:val="0"/>
          <w:numId w:val="2"/>
        </w:numPr>
        <w:tabs>
          <w:tab w:val="left" w:pos="460"/>
          <w:tab w:val="left" w:pos="461"/>
        </w:tabs>
        <w:ind w:right="491"/>
        <w:rPr>
          <w:sz w:val="24"/>
        </w:rPr>
      </w:pPr>
      <w:r>
        <w:rPr>
          <w:i/>
          <w:sz w:val="24"/>
        </w:rPr>
        <w:t>The Craft of Research</w:t>
      </w:r>
      <w:r>
        <w:rPr>
          <w:sz w:val="24"/>
        </w:rPr>
        <w:t>, 4th Ed</w:t>
      </w:r>
      <w:r>
        <w:rPr>
          <w:sz w:val="24"/>
        </w:rPr>
        <w:t xml:space="preserve">ition. Wayne C. Booth, Gregory G. </w:t>
      </w:r>
      <w:proofErr w:type="spellStart"/>
      <w:r>
        <w:rPr>
          <w:sz w:val="24"/>
        </w:rPr>
        <w:t>Colomb</w:t>
      </w:r>
      <w:proofErr w:type="spellEnd"/>
      <w:r>
        <w:rPr>
          <w:sz w:val="24"/>
        </w:rPr>
        <w:t>, and Joseph M. Williams. University of Chicago Press, 2016. ISBN:</w:t>
      </w:r>
      <w:r>
        <w:rPr>
          <w:spacing w:val="-9"/>
          <w:sz w:val="24"/>
        </w:rPr>
        <w:t xml:space="preserve"> </w:t>
      </w:r>
      <w:r>
        <w:rPr>
          <w:sz w:val="24"/>
        </w:rPr>
        <w:t>978-0226065663</w:t>
      </w:r>
    </w:p>
    <w:p w14:paraId="639B8C90" w14:textId="77777777" w:rsidR="00FD11CF" w:rsidRDefault="00CE2A6F">
      <w:pPr>
        <w:pStyle w:val="ListParagraph"/>
        <w:numPr>
          <w:ilvl w:val="0"/>
          <w:numId w:val="2"/>
        </w:numPr>
        <w:tabs>
          <w:tab w:val="left" w:pos="460"/>
          <w:tab w:val="left" w:pos="461"/>
        </w:tabs>
        <w:ind w:right="248"/>
        <w:rPr>
          <w:sz w:val="24"/>
        </w:rPr>
      </w:pPr>
      <w:r>
        <w:rPr>
          <w:i/>
          <w:sz w:val="24"/>
        </w:rPr>
        <w:t>The Elements of Style</w:t>
      </w:r>
      <w:r>
        <w:rPr>
          <w:sz w:val="24"/>
        </w:rPr>
        <w:t>, 4th Edition. William Strunk, Jr., E. B. White. Longman, 1999.</w:t>
      </w:r>
      <w:r>
        <w:rPr>
          <w:spacing w:val="-18"/>
          <w:sz w:val="24"/>
        </w:rPr>
        <w:t xml:space="preserve"> </w:t>
      </w:r>
      <w:r>
        <w:rPr>
          <w:sz w:val="24"/>
        </w:rPr>
        <w:t>ISBN: 978-0205309023.</w:t>
      </w:r>
    </w:p>
    <w:p w14:paraId="616C4907" w14:textId="77777777" w:rsidR="00FD11CF" w:rsidRDefault="00FD11CF">
      <w:pPr>
        <w:pStyle w:val="BodyText"/>
        <w:spacing w:before="3"/>
        <w:rPr>
          <w:sz w:val="23"/>
        </w:rPr>
      </w:pPr>
    </w:p>
    <w:p w14:paraId="123A6DC8" w14:textId="77777777" w:rsidR="00FD11CF" w:rsidRDefault="00CE2A6F">
      <w:pPr>
        <w:ind w:left="100"/>
        <w:rPr>
          <w:i/>
          <w:sz w:val="24"/>
        </w:rPr>
      </w:pPr>
      <w:r>
        <w:rPr>
          <w:i/>
          <w:sz w:val="24"/>
        </w:rPr>
        <w:t>Working with Your Reader</w:t>
      </w:r>
    </w:p>
    <w:p w14:paraId="66925C22" w14:textId="77777777" w:rsidR="00FD11CF" w:rsidRDefault="00CE2A6F">
      <w:pPr>
        <w:pStyle w:val="BodyText"/>
        <w:ind w:left="100" w:right="296"/>
      </w:pPr>
      <w:r>
        <w:t>Y</w:t>
      </w:r>
      <w:r>
        <w:t>our reader is probably your most valuable resource during the writing process. They have written a thesis and/or dissertation already and understand what you are experiencing. You will</w:t>
      </w:r>
    </w:p>
    <w:p w14:paraId="17E57353" w14:textId="77777777" w:rsidR="00FD11CF" w:rsidRDefault="00FD11CF">
      <w:pPr>
        <w:sectPr w:rsidR="00FD11CF">
          <w:pgSz w:w="12240" w:h="15840"/>
          <w:pgMar w:top="1000" w:right="1340" w:bottom="980" w:left="1340" w:header="0" w:footer="790" w:gutter="0"/>
          <w:cols w:space="720"/>
        </w:sectPr>
      </w:pPr>
    </w:p>
    <w:p w14:paraId="5885EB00" w14:textId="77777777" w:rsidR="00FD11CF" w:rsidRDefault="00CE2A6F">
      <w:pPr>
        <w:pStyle w:val="BodyText"/>
        <w:spacing w:before="74"/>
        <w:ind w:left="100"/>
      </w:pPr>
      <w:proofErr w:type="gramStart"/>
      <w:r>
        <w:t>be</w:t>
      </w:r>
      <w:proofErr w:type="gramEnd"/>
      <w:r>
        <w:t xml:space="preserve"> matched with a reader by the end of Case Studies. You should arrange to meet on a regular basis with your reader throughout the thesis project, and especially during the writing process. Early on, you should establish with your reader a procedure for de</w:t>
      </w:r>
      <w:r>
        <w:t>livering drafts of your thesis. Some readers prefer to receive a chapter at a time, while others want to see an entire draft before they begin reading.</w:t>
      </w:r>
    </w:p>
    <w:p w14:paraId="24955384" w14:textId="77777777" w:rsidR="00FD11CF" w:rsidRDefault="00FD11CF">
      <w:pPr>
        <w:pStyle w:val="BodyText"/>
      </w:pPr>
    </w:p>
    <w:p w14:paraId="0FB1B3BE" w14:textId="77777777" w:rsidR="00FD11CF" w:rsidRDefault="00CE2A6F">
      <w:pPr>
        <w:pStyle w:val="BodyText"/>
        <w:spacing w:before="1"/>
        <w:ind w:left="100" w:right="157"/>
      </w:pPr>
      <w:r>
        <w:t>Ask for your reader's advice on both the technical aspects of the research and on the writing, and be o</w:t>
      </w:r>
      <w:r>
        <w:t>pen to the advice you receive. If you run into any concerns regarding your reader, like lack of responsiveness, please talk to the Director.</w:t>
      </w:r>
    </w:p>
    <w:p w14:paraId="2F4929C3" w14:textId="77777777" w:rsidR="00FD11CF" w:rsidRDefault="00FD11CF">
      <w:pPr>
        <w:pStyle w:val="BodyText"/>
        <w:spacing w:before="11"/>
        <w:rPr>
          <w:sz w:val="23"/>
        </w:rPr>
      </w:pPr>
    </w:p>
    <w:p w14:paraId="24D3D7FC" w14:textId="77777777" w:rsidR="00FD11CF" w:rsidRDefault="00CE2A6F">
      <w:pPr>
        <w:ind w:left="100"/>
        <w:rPr>
          <w:i/>
          <w:sz w:val="24"/>
        </w:rPr>
      </w:pPr>
      <w:r>
        <w:rPr>
          <w:i/>
          <w:sz w:val="24"/>
        </w:rPr>
        <w:t>Student Support Groups</w:t>
      </w:r>
    </w:p>
    <w:p w14:paraId="6E11B696" w14:textId="77777777" w:rsidR="00FD11CF" w:rsidRDefault="00CE2A6F">
      <w:pPr>
        <w:pStyle w:val="BodyText"/>
        <w:ind w:left="100" w:right="116"/>
      </w:pPr>
      <w:r>
        <w:t>Many students find that participating in a student support group during thesis writing can</w:t>
      </w:r>
      <w:r>
        <w:rPr>
          <w:spacing w:val="-14"/>
        </w:rPr>
        <w:t xml:space="preserve"> </w:t>
      </w:r>
      <w:r>
        <w:t xml:space="preserve">provide much needed structure and feedback. Such groups are formed as part of the Thesis Workshop and can also be developed independently. Other students can be extremely helpful when it comes to providing constructive feedback and proofreading each draft </w:t>
      </w:r>
      <w:r>
        <w:t>of your</w:t>
      </w:r>
      <w:r>
        <w:rPr>
          <w:spacing w:val="-3"/>
        </w:rPr>
        <w:t xml:space="preserve"> </w:t>
      </w:r>
      <w:r>
        <w:t>thesis.</w:t>
      </w:r>
    </w:p>
    <w:p w14:paraId="389682BE" w14:textId="77777777" w:rsidR="00FD11CF" w:rsidRDefault="00FD11CF">
      <w:pPr>
        <w:pStyle w:val="BodyText"/>
        <w:spacing w:before="1"/>
      </w:pPr>
    </w:p>
    <w:p w14:paraId="01227C62" w14:textId="77777777" w:rsidR="00FD11CF" w:rsidRDefault="00CE2A6F">
      <w:pPr>
        <w:ind w:left="100"/>
        <w:rPr>
          <w:i/>
          <w:sz w:val="24"/>
        </w:rPr>
      </w:pPr>
      <w:r>
        <w:rPr>
          <w:i/>
          <w:sz w:val="24"/>
        </w:rPr>
        <w:t>Writing Assistance</w:t>
      </w:r>
    </w:p>
    <w:p w14:paraId="230A6869" w14:textId="77777777" w:rsidR="00FD11CF" w:rsidRDefault="00CE2A6F">
      <w:pPr>
        <w:spacing w:before="7" w:line="237" w:lineRule="auto"/>
        <w:ind w:left="100" w:right="128"/>
        <w:rPr>
          <w:sz w:val="24"/>
        </w:rPr>
      </w:pPr>
      <w:r>
        <w:rPr>
          <w:b/>
          <w:sz w:val="24"/>
        </w:rPr>
        <w:t xml:space="preserve">Your faculty reader is not a writing instructor, tutor, or copy editor. Please do not expect them to perform any of these functions for you. </w:t>
      </w:r>
      <w:r>
        <w:rPr>
          <w:sz w:val="24"/>
        </w:rPr>
        <w:t>If you would like outside assistance with your writing, please work with the gr</w:t>
      </w:r>
      <w:r>
        <w:rPr>
          <w:sz w:val="24"/>
        </w:rPr>
        <w:t>aduate student writing assistant or the Writing Center.</w:t>
      </w:r>
    </w:p>
    <w:p w14:paraId="61544F72" w14:textId="77777777" w:rsidR="00FD11CF" w:rsidRDefault="00FD11CF">
      <w:pPr>
        <w:pStyle w:val="BodyText"/>
        <w:spacing w:before="1"/>
      </w:pPr>
    </w:p>
    <w:p w14:paraId="7A78C2CE" w14:textId="77777777" w:rsidR="00FD11CF" w:rsidRDefault="00CE2A6F">
      <w:pPr>
        <w:ind w:left="100"/>
        <w:rPr>
          <w:i/>
          <w:sz w:val="24"/>
        </w:rPr>
      </w:pPr>
      <w:r>
        <w:rPr>
          <w:i/>
          <w:sz w:val="24"/>
        </w:rPr>
        <w:t>Tips for Effective Thesis Writing</w:t>
      </w:r>
    </w:p>
    <w:p w14:paraId="05D6610F" w14:textId="77777777" w:rsidR="00FD11CF" w:rsidRDefault="00CE2A6F">
      <w:pPr>
        <w:pStyle w:val="BodyText"/>
        <w:ind w:left="100"/>
      </w:pPr>
      <w:r>
        <w:t>Here are a few tips for the writing phase of your thesis project:</w:t>
      </w:r>
    </w:p>
    <w:p w14:paraId="0C56389F" w14:textId="77777777" w:rsidR="00FD11CF" w:rsidRDefault="00FD11CF">
      <w:pPr>
        <w:pStyle w:val="BodyText"/>
      </w:pPr>
    </w:p>
    <w:p w14:paraId="62C6D9C4" w14:textId="77777777" w:rsidR="00FD11CF" w:rsidRDefault="00CE2A6F">
      <w:pPr>
        <w:pStyle w:val="BodyText"/>
        <w:ind w:left="100" w:right="142"/>
      </w:pPr>
      <w:r>
        <w:rPr>
          <w:spacing w:val="-60"/>
          <w:u w:val="single"/>
        </w:rPr>
        <w:t xml:space="preserve"> </w:t>
      </w:r>
      <w:r>
        <w:rPr>
          <w:u w:val="single"/>
        </w:rPr>
        <w:t>Don’t put off the writing</w:t>
      </w:r>
      <w:r>
        <w:t>. One approach is to write parts of your thesis on a regular schedule. H</w:t>
      </w:r>
      <w:r>
        <w:t>aving short pieces to show to your reader or to other students allows for quick feedback. Also, writing can help you to synthesize what you are learning, and thus can be invaluable even during the research phase of the project.</w:t>
      </w:r>
    </w:p>
    <w:p w14:paraId="019D2247" w14:textId="77777777" w:rsidR="00FD11CF" w:rsidRDefault="00FD11CF">
      <w:pPr>
        <w:pStyle w:val="BodyText"/>
        <w:spacing w:before="1"/>
      </w:pPr>
    </w:p>
    <w:p w14:paraId="0438AAC1" w14:textId="77777777" w:rsidR="00FD11CF" w:rsidRDefault="00CE2A6F">
      <w:pPr>
        <w:pStyle w:val="BodyText"/>
        <w:ind w:left="100" w:right="150"/>
      </w:pPr>
      <w:r>
        <w:rPr>
          <w:u w:val="single"/>
        </w:rPr>
        <w:t>Plan plenty of time for rew</w:t>
      </w:r>
      <w:r>
        <w:rPr>
          <w:u w:val="single"/>
        </w:rPr>
        <w:t>rites</w:t>
      </w:r>
      <w:r>
        <w:t>. Your thesis will likely need to be rewritten several times in order for the final thesis to be as good as you are capable of making it. Your faculty reader will no doubt have substantial recommendations for each of these drafts. You should expect su</w:t>
      </w:r>
      <w:r>
        <w:t xml:space="preserve">ch comments and give yourself plenty of time to receive the feedback and make changes that respond to this feedback. Also be aware that writing and revising the results and discussion will require substantial time for data analysis and interpretation. The </w:t>
      </w:r>
      <w:r>
        <w:t>“revise and resubmit” process is a standard part of any academic publication. Since your faculty reader will need sufficient time to review each draft, this process can easily take two months. Remember that even small revisions in one part of your thesis c</w:t>
      </w:r>
      <w:r>
        <w:t>an require changes in several other portions, which is quite time consuming. Given the fact that you must be approved to present by the date given in the thesis flow chart (usually early May), your first completed draft should be finished by mid-April or e</w:t>
      </w:r>
      <w:r>
        <w:t>arlier. You will, of course, need to work out a specific schedule with your reader.</w:t>
      </w:r>
    </w:p>
    <w:p w14:paraId="0CFB60FF" w14:textId="77777777" w:rsidR="00FD11CF" w:rsidRDefault="00FD11CF">
      <w:pPr>
        <w:pStyle w:val="BodyText"/>
        <w:spacing w:before="5"/>
      </w:pPr>
    </w:p>
    <w:p w14:paraId="22C4BC10" w14:textId="77777777" w:rsidR="00FD11CF" w:rsidRDefault="00CE2A6F">
      <w:pPr>
        <w:pStyle w:val="Heading1"/>
        <w:numPr>
          <w:ilvl w:val="0"/>
          <w:numId w:val="3"/>
        </w:numPr>
        <w:tabs>
          <w:tab w:val="left" w:pos="502"/>
        </w:tabs>
        <w:spacing w:before="1"/>
        <w:ind w:left="501" w:hanging="402"/>
      </w:pPr>
      <w:r>
        <w:t>The Oral</w:t>
      </w:r>
      <w:r>
        <w:rPr>
          <w:spacing w:val="-2"/>
        </w:rPr>
        <w:t xml:space="preserve"> </w:t>
      </w:r>
      <w:r>
        <w:t>Presentation</w:t>
      </w:r>
    </w:p>
    <w:p w14:paraId="706F6677" w14:textId="77777777" w:rsidR="00FD11CF" w:rsidRDefault="00FD11CF">
      <w:pPr>
        <w:pStyle w:val="BodyText"/>
        <w:spacing w:before="6"/>
        <w:rPr>
          <w:b/>
          <w:sz w:val="23"/>
        </w:rPr>
      </w:pPr>
    </w:p>
    <w:p w14:paraId="7CBADF88" w14:textId="77777777" w:rsidR="00FD11CF" w:rsidRDefault="00CE2A6F">
      <w:pPr>
        <w:pStyle w:val="BodyText"/>
        <w:ind w:left="100" w:right="89"/>
      </w:pPr>
      <w:r>
        <w:t>As a key part of your thesis project, you will have the opportunity to share your results with faculty, staff, students, invited guests, and other members of the community in a public, oral presentation prior to submitting your completed thesis for binding</w:t>
      </w:r>
      <w:r>
        <w:t>. The oral thesis presentation is designed to give you practice in presenting your research in a professional manner and to provide</w:t>
      </w:r>
    </w:p>
    <w:p w14:paraId="281E71CC" w14:textId="77777777" w:rsidR="00FD11CF" w:rsidRDefault="00FD11CF">
      <w:pPr>
        <w:sectPr w:rsidR="00FD11CF">
          <w:pgSz w:w="12240" w:h="15840"/>
          <w:pgMar w:top="1000" w:right="1340" w:bottom="980" w:left="1340" w:header="0" w:footer="790" w:gutter="0"/>
          <w:cols w:space="720"/>
        </w:sectPr>
      </w:pPr>
    </w:p>
    <w:p w14:paraId="33006FA9" w14:textId="77777777" w:rsidR="00FD11CF" w:rsidRDefault="00CE2A6F">
      <w:pPr>
        <w:pStyle w:val="BodyText"/>
        <w:spacing w:before="74"/>
        <w:ind w:left="100" w:right="796"/>
      </w:pPr>
      <w:proofErr w:type="gramStart"/>
      <w:r>
        <w:t>an</w:t>
      </w:r>
      <w:proofErr w:type="gramEnd"/>
      <w:r>
        <w:t xml:space="preserve"> opportunity to receive feedback on your work. It is also a celebration of this major step toward completing the program.</w:t>
      </w:r>
    </w:p>
    <w:p w14:paraId="32C863FD" w14:textId="77777777" w:rsidR="00FD11CF" w:rsidRDefault="00FD11CF">
      <w:pPr>
        <w:pStyle w:val="BodyText"/>
      </w:pPr>
    </w:p>
    <w:p w14:paraId="4CB0A039" w14:textId="77777777" w:rsidR="00FD11CF" w:rsidRDefault="00CE2A6F">
      <w:pPr>
        <w:spacing w:before="1"/>
        <w:ind w:left="100"/>
        <w:rPr>
          <w:i/>
          <w:sz w:val="24"/>
        </w:rPr>
      </w:pPr>
      <w:r>
        <w:rPr>
          <w:i/>
          <w:sz w:val="24"/>
        </w:rPr>
        <w:t>Scheduling Your Presentation</w:t>
      </w:r>
    </w:p>
    <w:p w14:paraId="2EFF9734" w14:textId="77777777" w:rsidR="00FD11CF" w:rsidRDefault="00CE2A6F">
      <w:pPr>
        <w:pStyle w:val="BodyText"/>
        <w:ind w:left="100" w:right="221"/>
      </w:pPr>
      <w:r>
        <w:t>Thesis presentations happen in Weeks 8 and 9 of spring quarter. Presentations are generally 10- 15 min</w:t>
      </w:r>
      <w:r>
        <w:t>utes in length, with an additional 5 minutes allowed for questions. Because the presentations are scheduled one after the other, time limits are strictly enforced. Thus, presentations must be particularly concise. Students may only present once they have s</w:t>
      </w:r>
      <w:r>
        <w:t>ubmitted a signed “Request to Present Thesis Research” form to the Director by the date indicated in that academic year’s thesis process timeline. This form indicates that their reader has reviewed a complete first draft of the student’s thesis and determi</w:t>
      </w:r>
      <w:r>
        <w:t>ned that the student will be able to submit a final version by the end of the quarter.</w:t>
      </w:r>
    </w:p>
    <w:p w14:paraId="1E588055" w14:textId="77777777" w:rsidR="00FD11CF" w:rsidRDefault="00FD11CF">
      <w:pPr>
        <w:pStyle w:val="BodyText"/>
      </w:pPr>
    </w:p>
    <w:p w14:paraId="443FF992" w14:textId="77777777" w:rsidR="00FD11CF" w:rsidRDefault="00CE2A6F">
      <w:pPr>
        <w:pStyle w:val="BodyText"/>
        <w:ind w:left="100" w:right="228"/>
      </w:pPr>
      <w:r>
        <w:t xml:space="preserve">Students who have a signed “Request to Extend Thesis Research” form to present in summer quarter or fall quarter must work with the Director to schedule a presentation </w:t>
      </w:r>
      <w:r>
        <w:t>time. These students must also have a signed “Request to Present Thesis Research” form in order to present.</w:t>
      </w:r>
    </w:p>
    <w:p w14:paraId="655634D2" w14:textId="77777777" w:rsidR="00FD11CF" w:rsidRDefault="00FD11CF">
      <w:pPr>
        <w:pStyle w:val="BodyText"/>
      </w:pPr>
    </w:p>
    <w:p w14:paraId="373553E0" w14:textId="77777777" w:rsidR="00FD11CF" w:rsidRDefault="00CE2A6F">
      <w:pPr>
        <w:ind w:left="100"/>
        <w:rPr>
          <w:i/>
          <w:sz w:val="24"/>
        </w:rPr>
      </w:pPr>
      <w:r>
        <w:rPr>
          <w:i/>
          <w:sz w:val="24"/>
        </w:rPr>
        <w:t>Criteria for Judging Presentations</w:t>
      </w:r>
    </w:p>
    <w:p w14:paraId="13DF8E52" w14:textId="77777777" w:rsidR="00FD11CF" w:rsidRDefault="00CE2A6F">
      <w:pPr>
        <w:pStyle w:val="BodyText"/>
        <w:ind w:left="100" w:right="83"/>
      </w:pPr>
      <w:r>
        <w:t>Individual faculty readers determine the criteria for judging thesis presentations. It is a good idea to check w</w:t>
      </w:r>
      <w:r>
        <w:t>ith your reader in advance regarding what criteria will be used to determine whether you meet the presentation requirement.</w:t>
      </w:r>
    </w:p>
    <w:p w14:paraId="0263A062" w14:textId="77777777" w:rsidR="00FD11CF" w:rsidRDefault="00FD11CF">
      <w:pPr>
        <w:pStyle w:val="BodyText"/>
      </w:pPr>
    </w:p>
    <w:p w14:paraId="430C72BE" w14:textId="77777777" w:rsidR="00FD11CF" w:rsidRDefault="00CE2A6F">
      <w:pPr>
        <w:spacing w:before="1"/>
        <w:ind w:left="100"/>
        <w:rPr>
          <w:i/>
          <w:sz w:val="24"/>
        </w:rPr>
      </w:pPr>
      <w:r>
        <w:rPr>
          <w:i/>
          <w:sz w:val="24"/>
        </w:rPr>
        <w:t>Tips for Great Thesis Presentations</w:t>
      </w:r>
    </w:p>
    <w:p w14:paraId="4F9AC422" w14:textId="77777777" w:rsidR="00FD11CF" w:rsidRDefault="00CE2A6F">
      <w:pPr>
        <w:pStyle w:val="BodyText"/>
        <w:ind w:left="100"/>
      </w:pPr>
      <w:r>
        <w:t>Here are some ideas we have compiled to help ensure that your thesis presentation is effective:</w:t>
      </w:r>
    </w:p>
    <w:p w14:paraId="7F632669" w14:textId="77777777" w:rsidR="00FD11CF" w:rsidRDefault="00FD11CF">
      <w:pPr>
        <w:pStyle w:val="BodyText"/>
        <w:spacing w:before="11"/>
        <w:rPr>
          <w:sz w:val="23"/>
        </w:rPr>
      </w:pPr>
    </w:p>
    <w:p w14:paraId="19C59716" w14:textId="77777777" w:rsidR="00FD11CF" w:rsidRDefault="00CE2A6F">
      <w:pPr>
        <w:pStyle w:val="BodyText"/>
        <w:ind w:left="100"/>
      </w:pPr>
      <w:r>
        <w:rPr>
          <w:u w:val="single"/>
        </w:rPr>
        <w:t>Show your enthusiasm</w:t>
      </w:r>
      <w:r>
        <w:rPr>
          <w:i/>
        </w:rPr>
        <w:t xml:space="preserve">. </w:t>
      </w:r>
      <w:r>
        <w:t>You have worked long and hard on this project. The audience will appreciate this effort and will be interested if you convey your interest in the work.</w:t>
      </w:r>
    </w:p>
    <w:p w14:paraId="4C41F418" w14:textId="77777777" w:rsidR="00FD11CF" w:rsidRDefault="00FD11CF">
      <w:pPr>
        <w:pStyle w:val="BodyText"/>
      </w:pPr>
    </w:p>
    <w:p w14:paraId="193E130A" w14:textId="77777777" w:rsidR="00FD11CF" w:rsidRDefault="00CE2A6F">
      <w:pPr>
        <w:pStyle w:val="BodyText"/>
        <w:spacing w:before="1"/>
        <w:ind w:left="100" w:right="462"/>
      </w:pPr>
      <w:r>
        <w:rPr>
          <w:u w:val="single"/>
        </w:rPr>
        <w:t>Keep within the time limits</w:t>
      </w:r>
      <w:r>
        <w:t>. Speakers who exceed their allotted time will not be able to finish their presentations and lose time for questions.</w:t>
      </w:r>
    </w:p>
    <w:p w14:paraId="7D6D23B2" w14:textId="77777777" w:rsidR="00FD11CF" w:rsidRDefault="00FD11CF">
      <w:pPr>
        <w:pStyle w:val="BodyText"/>
        <w:spacing w:before="11"/>
        <w:rPr>
          <w:sz w:val="23"/>
        </w:rPr>
      </w:pPr>
    </w:p>
    <w:p w14:paraId="5EFF654A" w14:textId="77777777" w:rsidR="00FD11CF" w:rsidRDefault="00CE2A6F">
      <w:pPr>
        <w:pStyle w:val="BodyText"/>
        <w:ind w:left="100"/>
      </w:pPr>
      <w:r>
        <w:rPr>
          <w:spacing w:val="-60"/>
          <w:u w:val="single"/>
        </w:rPr>
        <w:t xml:space="preserve"> </w:t>
      </w:r>
      <w:r>
        <w:rPr>
          <w:u w:val="single"/>
        </w:rPr>
        <w:t>Don’t try to cover everything in your thesis</w:t>
      </w:r>
      <w:r>
        <w:rPr>
          <w:i/>
        </w:rPr>
        <w:t xml:space="preserve">. </w:t>
      </w:r>
      <w:r>
        <w:t>It is understood that your thesis document is more extensive than your presentation can be</w:t>
      </w:r>
      <w:r>
        <w:t>. Cover key components of your work, or pick a particularly interesting section to cover. The question and answer period will give you additional time to cover pieces of your work of specific interest to the audience.</w:t>
      </w:r>
    </w:p>
    <w:p w14:paraId="06DDAB04" w14:textId="77777777" w:rsidR="00FD11CF" w:rsidRDefault="00FD11CF">
      <w:pPr>
        <w:pStyle w:val="BodyText"/>
      </w:pPr>
    </w:p>
    <w:p w14:paraId="00F677D9" w14:textId="77777777" w:rsidR="00FD11CF" w:rsidRDefault="00CE2A6F">
      <w:pPr>
        <w:pStyle w:val="BodyText"/>
        <w:ind w:left="100" w:right="148"/>
      </w:pPr>
      <w:r>
        <w:rPr>
          <w:u w:val="single"/>
        </w:rPr>
        <w:t>Speak slowly and breathe</w:t>
      </w:r>
      <w:r>
        <w:rPr>
          <w:i/>
        </w:rPr>
        <w:t xml:space="preserve">. </w:t>
      </w:r>
      <w:r>
        <w:t>You might b</w:t>
      </w:r>
      <w:r>
        <w:t>e tempted to talk fast, but if you can control this urge and slow things down, even pause at key points, your presentation will be more effective.</w:t>
      </w:r>
    </w:p>
    <w:p w14:paraId="0A606693" w14:textId="77777777" w:rsidR="00FD11CF" w:rsidRDefault="00FD11CF">
      <w:pPr>
        <w:pStyle w:val="BodyText"/>
        <w:spacing w:before="1"/>
      </w:pPr>
    </w:p>
    <w:p w14:paraId="2F4BC55C" w14:textId="77777777" w:rsidR="00FD11CF" w:rsidRDefault="00CE2A6F">
      <w:pPr>
        <w:pStyle w:val="BodyText"/>
        <w:ind w:left="100" w:right="30"/>
      </w:pPr>
      <w:r>
        <w:rPr>
          <w:u w:val="single"/>
        </w:rPr>
        <w:t>Practice your presentation</w:t>
      </w:r>
      <w:r>
        <w:rPr>
          <w:i/>
        </w:rPr>
        <w:t xml:space="preserve">. </w:t>
      </w:r>
      <w:r>
        <w:t>It is imperative to practice with other students or friends who can give you fee</w:t>
      </w:r>
      <w:r>
        <w:t xml:space="preserve">dback. You'll want to practice staying within the time limits, making eye contact with the audience, and appearing relaxed and confident. Contact your thesis </w:t>
      </w:r>
      <w:proofErr w:type="spellStart"/>
      <w:r>
        <w:t>reaer</w:t>
      </w:r>
      <w:proofErr w:type="spellEnd"/>
      <w:r>
        <w:t>, the Director, or Assistant Director to check room availability for practicing in advance of</w:t>
      </w:r>
      <w:r>
        <w:t xml:space="preserve"> your presentation.</w:t>
      </w:r>
    </w:p>
    <w:p w14:paraId="08DF22FE" w14:textId="77777777" w:rsidR="00FD11CF" w:rsidRDefault="00FD11CF">
      <w:pPr>
        <w:pStyle w:val="BodyText"/>
      </w:pPr>
    </w:p>
    <w:p w14:paraId="734E2DD2" w14:textId="77777777" w:rsidR="00FD11CF" w:rsidRDefault="00CE2A6F">
      <w:pPr>
        <w:pStyle w:val="BodyText"/>
        <w:ind w:left="100" w:right="83"/>
      </w:pPr>
      <w:r>
        <w:rPr>
          <w:u w:val="single"/>
        </w:rPr>
        <w:t>Use high-quality visual aids</w:t>
      </w:r>
      <w:r>
        <w:rPr>
          <w:i/>
        </w:rPr>
        <w:t xml:space="preserve">. </w:t>
      </w:r>
      <w:r>
        <w:t>The use of electronic presentation software such as PowerPoint is highly recommended. If you use overhead slides, make sure that they are clear and easy to read. Minimize text in slides, use type that is l</w:t>
      </w:r>
      <w:r>
        <w:t>arge enough to be seen from the back of the room (at least 30-point font). Don’t read your slides to the audience, and don’t turn away from the</w:t>
      </w:r>
    </w:p>
    <w:p w14:paraId="1940B4AF" w14:textId="77777777" w:rsidR="00FD11CF" w:rsidRDefault="00FD11CF">
      <w:pPr>
        <w:sectPr w:rsidR="00FD11CF">
          <w:pgSz w:w="12240" w:h="15840"/>
          <w:pgMar w:top="1000" w:right="1340" w:bottom="980" w:left="1340" w:header="0" w:footer="790" w:gutter="0"/>
          <w:cols w:space="720"/>
        </w:sectPr>
      </w:pPr>
    </w:p>
    <w:p w14:paraId="62606248" w14:textId="77777777" w:rsidR="00FD11CF" w:rsidRDefault="00CE2A6F">
      <w:pPr>
        <w:pStyle w:val="BodyText"/>
        <w:spacing w:before="74"/>
        <w:ind w:left="100" w:right="269"/>
      </w:pPr>
      <w:proofErr w:type="gramStart"/>
      <w:r>
        <w:t>audience</w:t>
      </w:r>
      <w:proofErr w:type="gramEnd"/>
      <w:r>
        <w:t xml:space="preserve"> to stare at the screen. Make sure you know how to operate the audio-visual equipment you </w:t>
      </w:r>
      <w:r>
        <w:t>will be using.</w:t>
      </w:r>
    </w:p>
    <w:p w14:paraId="26A753A7" w14:textId="77777777" w:rsidR="00FD11CF" w:rsidRDefault="00FD11CF">
      <w:pPr>
        <w:pStyle w:val="BodyText"/>
        <w:spacing w:before="5"/>
      </w:pPr>
    </w:p>
    <w:p w14:paraId="7C40EBEE" w14:textId="77777777" w:rsidR="00FD11CF" w:rsidRDefault="00CE2A6F">
      <w:pPr>
        <w:pStyle w:val="Heading1"/>
        <w:numPr>
          <w:ilvl w:val="0"/>
          <w:numId w:val="3"/>
        </w:numPr>
        <w:tabs>
          <w:tab w:val="left" w:pos="487"/>
        </w:tabs>
        <w:ind w:left="486" w:hanging="387"/>
      </w:pPr>
      <w:r>
        <w:t>Formatting</w:t>
      </w:r>
      <w:r>
        <w:rPr>
          <w:spacing w:val="-1"/>
        </w:rPr>
        <w:t xml:space="preserve"> </w:t>
      </w:r>
      <w:r>
        <w:t>Requirements</w:t>
      </w:r>
    </w:p>
    <w:p w14:paraId="61A8077D" w14:textId="77777777" w:rsidR="00FD11CF" w:rsidRDefault="00FD11CF">
      <w:pPr>
        <w:pStyle w:val="BodyText"/>
        <w:spacing w:before="7"/>
        <w:rPr>
          <w:b/>
          <w:sz w:val="23"/>
        </w:rPr>
      </w:pPr>
    </w:p>
    <w:p w14:paraId="06343455" w14:textId="77777777" w:rsidR="00FD11CF" w:rsidRDefault="00CE2A6F">
      <w:pPr>
        <w:pStyle w:val="BodyText"/>
        <w:ind w:left="100" w:right="83"/>
      </w:pPr>
      <w:r>
        <w:t>Your finished thesis will become a permanent document at the Evergreen library. These formatting requirements are designed to make your thesis library-worthy.</w:t>
      </w:r>
    </w:p>
    <w:p w14:paraId="1BC86644" w14:textId="77777777" w:rsidR="00FD11CF" w:rsidRDefault="00FD11CF">
      <w:pPr>
        <w:pStyle w:val="BodyText"/>
      </w:pPr>
    </w:p>
    <w:p w14:paraId="7207F9D2" w14:textId="77777777" w:rsidR="00FD11CF" w:rsidRDefault="00CE2A6F">
      <w:pPr>
        <w:ind w:left="100"/>
        <w:rPr>
          <w:i/>
          <w:sz w:val="24"/>
        </w:rPr>
      </w:pPr>
      <w:r>
        <w:rPr>
          <w:i/>
          <w:sz w:val="24"/>
        </w:rPr>
        <w:t>References and Citations</w:t>
      </w:r>
    </w:p>
    <w:p w14:paraId="3707D331" w14:textId="77777777" w:rsidR="00FD11CF" w:rsidRDefault="00CE2A6F">
      <w:pPr>
        <w:pStyle w:val="BodyText"/>
        <w:spacing w:before="2" w:line="237" w:lineRule="auto"/>
        <w:ind w:left="100" w:right="125"/>
      </w:pPr>
      <w:r>
        <w:t>Your thesis project will almost invariably build upon the efforts of researchers from other times and places, so it is important to clearly and accurately reference the work of others in your</w:t>
      </w:r>
      <w:r>
        <w:rPr>
          <w:spacing w:val="-20"/>
        </w:rPr>
        <w:t xml:space="preserve"> </w:t>
      </w:r>
      <w:r>
        <w:t>thesis. Because of the interdisciplinary nature of environmental</w:t>
      </w:r>
      <w:r>
        <w:t xml:space="preserve"> studies, we offer some flexibility as to the documentation style used in MES theses. For specific information about how to cite references within text and how to list these references at the end of your thesis, you should choose a style, in consultation w</w:t>
      </w:r>
      <w:r>
        <w:t xml:space="preserve">ith your reader. The style you choose will most likely be from one of the following style manuals: (1) </w:t>
      </w:r>
      <w:r>
        <w:rPr>
          <w:i/>
        </w:rPr>
        <w:t>Chicago Manual of Style</w:t>
      </w:r>
      <w:r>
        <w:t xml:space="preserve">, (2) </w:t>
      </w:r>
      <w:r>
        <w:rPr>
          <w:i/>
        </w:rPr>
        <w:t>Publication Manual of the American Psychological Association</w:t>
      </w:r>
      <w:r>
        <w:t xml:space="preserve">, or (3) </w:t>
      </w:r>
      <w:r>
        <w:rPr>
          <w:i/>
        </w:rPr>
        <w:t>Modern Language Association Handbook for Writers of Res</w:t>
      </w:r>
      <w:r>
        <w:rPr>
          <w:i/>
        </w:rPr>
        <w:t>earch Papers</w:t>
      </w:r>
      <w:r>
        <w:t xml:space="preserve">. These styles are summarized in </w:t>
      </w:r>
      <w:r>
        <w:rPr>
          <w:i/>
        </w:rPr>
        <w:t>Form and Style (13</w:t>
      </w:r>
      <w:proofErr w:type="spellStart"/>
      <w:r>
        <w:rPr>
          <w:i/>
          <w:position w:val="9"/>
          <w:sz w:val="16"/>
        </w:rPr>
        <w:t>th</w:t>
      </w:r>
      <w:proofErr w:type="spellEnd"/>
      <w:r>
        <w:rPr>
          <w:i/>
          <w:position w:val="9"/>
          <w:sz w:val="16"/>
        </w:rPr>
        <w:t xml:space="preserve"> </w:t>
      </w:r>
      <w:r>
        <w:rPr>
          <w:i/>
        </w:rPr>
        <w:t>Edition)</w:t>
      </w:r>
      <w:r>
        <w:t xml:space="preserve">, by Carole Slade (Houghton Mifflin, 2009). </w:t>
      </w:r>
      <w:hyperlink r:id="rId13">
        <w:r>
          <w:rPr>
            <w:color w:val="0000FF"/>
            <w:u w:val="single" w:color="0000FF"/>
          </w:rPr>
          <w:t>Purdue OWL</w:t>
        </w:r>
        <w:r>
          <w:rPr>
            <w:color w:val="0000FF"/>
          </w:rPr>
          <w:t xml:space="preserve"> </w:t>
        </w:r>
      </w:hyperlink>
      <w:r>
        <w:t>is a great on-line source for citation guidelines.</w:t>
      </w:r>
    </w:p>
    <w:p w14:paraId="423DD9D7" w14:textId="77777777" w:rsidR="00FD11CF" w:rsidRDefault="00FD11CF">
      <w:pPr>
        <w:pStyle w:val="BodyText"/>
        <w:spacing w:before="2"/>
        <w:rPr>
          <w:sz w:val="25"/>
        </w:rPr>
      </w:pPr>
    </w:p>
    <w:p w14:paraId="59DADB2E" w14:textId="77777777" w:rsidR="00FD11CF" w:rsidRDefault="00CE2A6F">
      <w:pPr>
        <w:spacing w:before="1"/>
        <w:ind w:left="100"/>
        <w:rPr>
          <w:i/>
          <w:sz w:val="24"/>
        </w:rPr>
      </w:pPr>
      <w:r>
        <w:rPr>
          <w:i/>
          <w:sz w:val="24"/>
        </w:rPr>
        <w:t>Length</w:t>
      </w:r>
    </w:p>
    <w:p w14:paraId="3C1757E4" w14:textId="77777777" w:rsidR="00FD11CF" w:rsidRDefault="00CE2A6F">
      <w:pPr>
        <w:pStyle w:val="BodyText"/>
        <w:ind w:left="100" w:right="382"/>
      </w:pPr>
      <w:r>
        <w:t>While there are no specific page limits for MES theses, past theses have ranged in length from about 50-250 pages, with the majority in the range of 80-100 pages.</w:t>
      </w:r>
    </w:p>
    <w:p w14:paraId="66939A0C" w14:textId="77777777" w:rsidR="00FD11CF" w:rsidRDefault="00FD11CF">
      <w:pPr>
        <w:pStyle w:val="BodyText"/>
        <w:spacing w:before="11"/>
        <w:rPr>
          <w:sz w:val="23"/>
        </w:rPr>
      </w:pPr>
    </w:p>
    <w:p w14:paraId="47899E7E" w14:textId="77777777" w:rsidR="00FD11CF" w:rsidRDefault="00CE2A6F">
      <w:pPr>
        <w:ind w:left="100"/>
        <w:rPr>
          <w:i/>
          <w:sz w:val="24"/>
        </w:rPr>
      </w:pPr>
      <w:r>
        <w:rPr>
          <w:i/>
          <w:sz w:val="24"/>
        </w:rPr>
        <w:t>Margins</w:t>
      </w:r>
    </w:p>
    <w:p w14:paraId="05922357" w14:textId="77777777" w:rsidR="00FD11CF" w:rsidRDefault="00CE2A6F">
      <w:pPr>
        <w:pStyle w:val="BodyText"/>
        <w:ind w:left="100" w:right="95"/>
      </w:pPr>
      <w:r>
        <w:t xml:space="preserve">The final printed version of your thesis should be double -sided and formatted with </w:t>
      </w:r>
      <w:r w:rsidR="000D7223">
        <w:t>1.5 inch</w:t>
      </w:r>
      <w:r>
        <w:t xml:space="preserve"> mirrored </w:t>
      </w:r>
      <w:r w:rsidR="000D7223">
        <w:t xml:space="preserve">or 1.5 inch single-sided </w:t>
      </w:r>
      <w:r>
        <w:t xml:space="preserve">margins to allow for binding. </w:t>
      </w:r>
      <w:r w:rsidR="000D7223">
        <w:t>If you do NOT plan to bind your thesis, you may use standard 1 inch margins</w:t>
      </w:r>
      <w:r>
        <w:t>. Pages should be numbered (as described later in this section), and the numbers should appear in the lower right corner of the page, 3/4" from the edges of the page. Sometimes chart</w:t>
      </w:r>
      <w:r>
        <w:t xml:space="preserve">s and graphs may need to be folded to fit or reduced to a smaller size. If folded, have the fold at least 1/2" from the right edge of the document. The folded sheet should also have at least a 1.5" mirrored margins; if more than a single fold is required, </w:t>
      </w:r>
      <w:r>
        <w:t>the left-hand fold should be at least 1.5" from the margin.</w:t>
      </w:r>
    </w:p>
    <w:p w14:paraId="526272BB" w14:textId="77777777" w:rsidR="00FD11CF" w:rsidRDefault="00FD11CF">
      <w:pPr>
        <w:pStyle w:val="BodyText"/>
        <w:spacing w:before="1"/>
      </w:pPr>
    </w:p>
    <w:p w14:paraId="25D85DA1" w14:textId="77777777" w:rsidR="00FD11CF" w:rsidRDefault="00CE2A6F">
      <w:pPr>
        <w:ind w:left="100"/>
        <w:rPr>
          <w:i/>
          <w:sz w:val="24"/>
        </w:rPr>
      </w:pPr>
      <w:r>
        <w:rPr>
          <w:i/>
          <w:sz w:val="24"/>
        </w:rPr>
        <w:t>Line Spacing and Font</w:t>
      </w:r>
    </w:p>
    <w:p w14:paraId="788CC054" w14:textId="77777777" w:rsidR="00FD11CF" w:rsidRDefault="00CE2A6F">
      <w:pPr>
        <w:pStyle w:val="BodyText"/>
        <w:ind w:left="100"/>
      </w:pPr>
      <w:r>
        <w:t>Text must be double-spaced, with indented quotes single-spaced. The font used should be 12- point Times New Roman, with headings no larger than 14 point. Paragraphs should b</w:t>
      </w:r>
      <w:r>
        <w:t>e indented 1/2".</w:t>
      </w:r>
    </w:p>
    <w:p w14:paraId="4ABB445C" w14:textId="77777777" w:rsidR="00FD11CF" w:rsidRDefault="00FD11CF">
      <w:pPr>
        <w:pStyle w:val="BodyText"/>
      </w:pPr>
    </w:p>
    <w:p w14:paraId="0D3A625B" w14:textId="77777777" w:rsidR="00FD11CF" w:rsidRDefault="00CE2A6F">
      <w:pPr>
        <w:ind w:left="100"/>
        <w:rPr>
          <w:i/>
          <w:sz w:val="24"/>
        </w:rPr>
      </w:pPr>
      <w:r>
        <w:rPr>
          <w:i/>
          <w:sz w:val="24"/>
        </w:rPr>
        <w:t>Paper and Printing</w:t>
      </w:r>
    </w:p>
    <w:p w14:paraId="13DBE3E0" w14:textId="77777777" w:rsidR="00FD11CF" w:rsidRDefault="00CE2A6F">
      <w:pPr>
        <w:pStyle w:val="BodyText"/>
        <w:spacing w:before="1"/>
        <w:ind w:left="100" w:right="221"/>
      </w:pPr>
      <w:r>
        <w:t>The paper used for the final bound copies of your thesis should be of high quality that will be lasting. Recycled paper or tree-free paper is acceptable for MES theses. The use of acid-free paper is highly encouraged.</w:t>
      </w:r>
    </w:p>
    <w:p w14:paraId="75C1BF4B" w14:textId="77777777" w:rsidR="00FD11CF" w:rsidRDefault="00FD11CF">
      <w:pPr>
        <w:pStyle w:val="BodyText"/>
        <w:spacing w:before="11"/>
        <w:rPr>
          <w:sz w:val="23"/>
        </w:rPr>
      </w:pPr>
    </w:p>
    <w:p w14:paraId="24D4A5EC" w14:textId="77777777" w:rsidR="00FD11CF" w:rsidRDefault="00CE2A6F">
      <w:pPr>
        <w:ind w:left="100"/>
        <w:rPr>
          <w:i/>
          <w:sz w:val="24"/>
        </w:rPr>
      </w:pPr>
      <w:r>
        <w:rPr>
          <w:i/>
          <w:sz w:val="24"/>
        </w:rPr>
        <w:t>Library Thesis Copy</w:t>
      </w:r>
    </w:p>
    <w:p w14:paraId="0CEE0403" w14:textId="77777777" w:rsidR="00FD11CF" w:rsidRDefault="00CE2A6F">
      <w:pPr>
        <w:pStyle w:val="BodyText"/>
        <w:ind w:left="100" w:right="101"/>
      </w:pPr>
      <w:r>
        <w:t xml:space="preserve">The thesis copy submitted to the </w:t>
      </w:r>
      <w:r w:rsidR="001D766B">
        <w:t>library will be digital can</w:t>
      </w:r>
      <w:r>
        <w:t xml:space="preserve"> be double-sid</w:t>
      </w:r>
      <w:r w:rsidR="001D766B">
        <w:t>ed with mirrored margins at 1.5 inch</w:t>
      </w:r>
      <w:r>
        <w:t xml:space="preserve"> spacing from the spine</w:t>
      </w:r>
      <w:r w:rsidR="001D766B">
        <w:t>, single-sided with 1.5 inch margins along the spine, OR standard 1 inch margins</w:t>
      </w:r>
      <w:r>
        <w:t xml:space="preserve">. This copy does not require a flyleaf page in the front and back of your thesis. </w:t>
      </w:r>
    </w:p>
    <w:p w14:paraId="221CA030" w14:textId="77777777" w:rsidR="00FD11CF" w:rsidRDefault="00FD11CF">
      <w:pPr>
        <w:sectPr w:rsidR="00FD11CF">
          <w:pgSz w:w="12240" w:h="15840"/>
          <w:pgMar w:top="1000" w:right="1340" w:bottom="980" w:left="1340" w:header="0" w:footer="790" w:gutter="0"/>
          <w:cols w:space="720"/>
        </w:sectPr>
      </w:pPr>
    </w:p>
    <w:p w14:paraId="3F3A14A6" w14:textId="77777777" w:rsidR="00FD11CF" w:rsidRDefault="00CE2A6F">
      <w:pPr>
        <w:spacing w:before="70"/>
        <w:ind w:left="100"/>
        <w:rPr>
          <w:i/>
          <w:sz w:val="24"/>
        </w:rPr>
      </w:pPr>
      <w:r>
        <w:rPr>
          <w:i/>
          <w:sz w:val="24"/>
        </w:rPr>
        <w:t>Required Pages in the Thesis</w:t>
      </w:r>
    </w:p>
    <w:p w14:paraId="3236FB86" w14:textId="77777777" w:rsidR="00FD11CF" w:rsidRDefault="00CE2A6F">
      <w:pPr>
        <w:pStyle w:val="BodyText"/>
        <w:ind w:left="100" w:right="101"/>
      </w:pPr>
      <w:r>
        <w:t xml:space="preserve">To help you with formatting, we have provided a thesis format template on the Thesis Process webpage. Please know that this template may not work perfectly for you depending on the version of Microsoft Word you are using, and if you are formatting on a PC </w:t>
      </w:r>
      <w:r>
        <w:t>or Mac. You might also consult with someone in Academic Computing or Scientific Computing (CAL) for help with setting up the numbering system on your computer.</w:t>
      </w:r>
    </w:p>
    <w:p w14:paraId="025C07A5" w14:textId="77777777" w:rsidR="00FD11CF" w:rsidRDefault="00FD11CF">
      <w:pPr>
        <w:pStyle w:val="BodyText"/>
      </w:pPr>
    </w:p>
    <w:p w14:paraId="1F9DEEC1" w14:textId="77777777" w:rsidR="00FD11CF" w:rsidRDefault="00CE2A6F">
      <w:pPr>
        <w:pStyle w:val="BodyText"/>
        <w:spacing w:before="1"/>
        <w:ind w:left="100" w:right="874"/>
      </w:pPr>
      <w:r>
        <w:t>All MES theses should contain the following pages (the pagination system is indicated in parent</w:t>
      </w:r>
      <w:r>
        <w:t>heses):</w:t>
      </w:r>
    </w:p>
    <w:p w14:paraId="08DD233B" w14:textId="77777777" w:rsidR="00FD11CF" w:rsidRDefault="00FD11CF">
      <w:pPr>
        <w:pStyle w:val="BodyText"/>
        <w:spacing w:before="11"/>
        <w:rPr>
          <w:sz w:val="23"/>
        </w:rPr>
      </w:pPr>
    </w:p>
    <w:p w14:paraId="269D52FF" w14:textId="77777777" w:rsidR="00FD11CF" w:rsidRDefault="00CE2A6F">
      <w:pPr>
        <w:pStyle w:val="BodyText"/>
        <w:ind w:left="100"/>
      </w:pPr>
      <w:r>
        <w:rPr>
          <w:u w:val="single"/>
        </w:rPr>
        <w:t>Title Page</w:t>
      </w:r>
      <w:r>
        <w:t>: (</w:t>
      </w:r>
      <w:r>
        <w:rPr>
          <w:b/>
        </w:rPr>
        <w:t>not numbered</w:t>
      </w:r>
      <w:r>
        <w:t xml:space="preserve">; counted as page i) </w:t>
      </w:r>
      <w:proofErr w:type="gramStart"/>
      <w:r>
        <w:t>This</w:t>
      </w:r>
      <w:proofErr w:type="gramEnd"/>
      <w:r>
        <w:t xml:space="preserve"> is the first page of your written thesis. It contains the title, the full name of the author, a presentation statement, e.g. “submitted in partial fulfillment of the requirements for the degree of</w:t>
      </w:r>
      <w:r>
        <w:t xml:space="preserve"> Master of Environmental Studies,” and the date the thesis was completed. The date should be the month and year of the last week you took thesis credits. A sample Title page is included in Appendix A.</w:t>
      </w:r>
    </w:p>
    <w:p w14:paraId="7C85BBD4" w14:textId="77777777" w:rsidR="00FD11CF" w:rsidRDefault="00FD11CF">
      <w:pPr>
        <w:pStyle w:val="BodyText"/>
        <w:spacing w:before="1"/>
      </w:pPr>
    </w:p>
    <w:p w14:paraId="3183A0E3" w14:textId="77777777" w:rsidR="00FD11CF" w:rsidRDefault="00CE2A6F">
      <w:pPr>
        <w:pStyle w:val="BodyText"/>
        <w:ind w:left="100"/>
      </w:pPr>
      <w:r>
        <w:rPr>
          <w:u w:val="single"/>
        </w:rPr>
        <w:t>Copyright Page</w:t>
      </w:r>
      <w:r>
        <w:t>: (</w:t>
      </w:r>
      <w:r>
        <w:rPr>
          <w:b/>
        </w:rPr>
        <w:t>not numbered</w:t>
      </w:r>
      <w:r>
        <w:t>; counted as page ii) Alt</w:t>
      </w:r>
      <w:r>
        <w:t>hough not required for copyright protection, since your thesis will be available as an electronic document through the Evergreen Library, you are strongly advised to include this page in order to make your copyright protection obvious to all readers. A sam</w:t>
      </w:r>
      <w:r>
        <w:t>ple Copyright page is shown in Appendix A.</w:t>
      </w:r>
    </w:p>
    <w:p w14:paraId="21BFFB75" w14:textId="77777777" w:rsidR="00FD11CF" w:rsidRDefault="00FD11CF">
      <w:pPr>
        <w:pStyle w:val="BodyText"/>
      </w:pPr>
    </w:p>
    <w:p w14:paraId="5D1E8CEC" w14:textId="77777777" w:rsidR="00FD11CF" w:rsidRDefault="00CE2A6F">
      <w:pPr>
        <w:pStyle w:val="BodyText"/>
        <w:ind w:left="100" w:right="255"/>
      </w:pPr>
      <w:r>
        <w:rPr>
          <w:u w:val="single"/>
        </w:rPr>
        <w:t>Approval Page</w:t>
      </w:r>
      <w:r>
        <w:t>: (</w:t>
      </w:r>
      <w:r>
        <w:rPr>
          <w:b/>
        </w:rPr>
        <w:t>not numbered</w:t>
      </w:r>
      <w:r>
        <w:t xml:space="preserve">; counted as page iii) </w:t>
      </w:r>
      <w:proofErr w:type="gramStart"/>
      <w:r>
        <w:t>Following</w:t>
      </w:r>
      <w:proofErr w:type="gramEnd"/>
      <w:r>
        <w:t xml:space="preserve"> your title page is the approval/signature page signed and dated by your faculty reader. This page must be signed by your reader before being submitted </w:t>
      </w:r>
      <w:r>
        <w:t>for binding and before you can graduate. All copies of your bound thesis must have an approval page with an original signature from your reader. A sample Approval page is shown in the Appendix A.</w:t>
      </w:r>
    </w:p>
    <w:p w14:paraId="78111645" w14:textId="77777777" w:rsidR="00FD11CF" w:rsidRDefault="00FD11CF">
      <w:pPr>
        <w:pStyle w:val="BodyText"/>
      </w:pPr>
    </w:p>
    <w:p w14:paraId="42903B6B" w14:textId="77777777" w:rsidR="00FD11CF" w:rsidRDefault="00CE2A6F">
      <w:pPr>
        <w:pStyle w:val="BodyText"/>
        <w:spacing w:before="1"/>
        <w:ind w:left="100" w:right="129"/>
      </w:pPr>
      <w:r>
        <w:rPr>
          <w:u w:val="single"/>
        </w:rPr>
        <w:t>Abstract</w:t>
      </w:r>
      <w:r>
        <w:t>: (</w:t>
      </w:r>
      <w:r>
        <w:rPr>
          <w:b/>
        </w:rPr>
        <w:t>not numbered</w:t>
      </w:r>
      <w:r>
        <w:t xml:space="preserve">; not counted in page numbering) </w:t>
      </w:r>
      <w:proofErr w:type="gramStart"/>
      <w:r>
        <w:t>The</w:t>
      </w:r>
      <w:proofErr w:type="gramEnd"/>
      <w:r>
        <w:t xml:space="preserve"> abstract is a concise summary of your topic, findings and conclusions. The abstract should be no longer than 300 words. The layout for the Abstract page is shown in Appendix A.</w:t>
      </w:r>
    </w:p>
    <w:p w14:paraId="32445682" w14:textId="77777777" w:rsidR="00FD11CF" w:rsidRDefault="00FD11CF">
      <w:pPr>
        <w:pStyle w:val="BodyText"/>
        <w:spacing w:before="11"/>
        <w:rPr>
          <w:sz w:val="23"/>
        </w:rPr>
      </w:pPr>
    </w:p>
    <w:p w14:paraId="02B77C84" w14:textId="77777777" w:rsidR="00FD11CF" w:rsidRDefault="00CE2A6F">
      <w:pPr>
        <w:pStyle w:val="BodyText"/>
        <w:ind w:left="100"/>
      </w:pPr>
      <w:r>
        <w:rPr>
          <w:u w:val="single"/>
        </w:rPr>
        <w:t>Table of Contents</w:t>
      </w:r>
      <w:r>
        <w:t xml:space="preserve">: (number first page as </w:t>
      </w:r>
      <w:proofErr w:type="gramStart"/>
      <w:r>
        <w:t>iv</w:t>
      </w:r>
      <w:proofErr w:type="gramEnd"/>
      <w:r>
        <w:t xml:space="preserve">) The Table of Contents lists the </w:t>
      </w:r>
      <w:r>
        <w:t>chapter or major section titles by page number. First-level and second-level heads, describing paragraphs or paragraph sections, may be included as well. Following the chapter sections, and also listed by page number, are your references and appendices, if</w:t>
      </w:r>
      <w:r>
        <w:t xml:space="preserve"> any.</w:t>
      </w:r>
    </w:p>
    <w:p w14:paraId="54308BC6" w14:textId="77777777" w:rsidR="00FD11CF" w:rsidRDefault="00FD11CF">
      <w:pPr>
        <w:pStyle w:val="BodyText"/>
      </w:pPr>
    </w:p>
    <w:p w14:paraId="656F1122" w14:textId="77777777" w:rsidR="00FD11CF" w:rsidRDefault="00CE2A6F">
      <w:pPr>
        <w:pStyle w:val="BodyText"/>
        <w:ind w:left="100" w:right="548"/>
      </w:pPr>
      <w:r>
        <w:rPr>
          <w:u w:val="single"/>
        </w:rPr>
        <w:t>List of Figures</w:t>
      </w:r>
      <w:r>
        <w:t xml:space="preserve">: (begins a new page; continue lower case Roman numerals) </w:t>
      </w:r>
      <w:proofErr w:type="gramStart"/>
      <w:r>
        <w:t>This</w:t>
      </w:r>
      <w:proofErr w:type="gramEnd"/>
      <w:r>
        <w:t xml:space="preserve"> list includes figure numbers, figure captions, and page numbers. Figures include photographs, drawings, maps, graphs, and charts—in other words, all illustrations except f</w:t>
      </w:r>
      <w:r>
        <w:t>or tables.</w:t>
      </w:r>
    </w:p>
    <w:p w14:paraId="70F12CE6" w14:textId="77777777" w:rsidR="00FD11CF" w:rsidRDefault="00FD11CF">
      <w:pPr>
        <w:pStyle w:val="BodyText"/>
        <w:spacing w:before="1"/>
      </w:pPr>
    </w:p>
    <w:p w14:paraId="6F5474CE" w14:textId="77777777" w:rsidR="00FD11CF" w:rsidRDefault="00CE2A6F">
      <w:pPr>
        <w:pStyle w:val="BodyText"/>
        <w:ind w:left="100"/>
      </w:pPr>
      <w:r>
        <w:rPr>
          <w:u w:val="single"/>
        </w:rPr>
        <w:t>List of Tables</w:t>
      </w:r>
      <w:r>
        <w:t xml:space="preserve">: (continue lower case Roman numerals) </w:t>
      </w:r>
      <w:proofErr w:type="gramStart"/>
      <w:r>
        <w:t>This</w:t>
      </w:r>
      <w:proofErr w:type="gramEnd"/>
      <w:r>
        <w:t xml:space="preserve"> list includes table numbers, table captions, and page numbers. It can be included on the same page as the List of Figures if there is sufficient room to fit both on a single page.</w:t>
      </w:r>
    </w:p>
    <w:p w14:paraId="1611E96A" w14:textId="77777777" w:rsidR="00FD11CF" w:rsidRDefault="00FD11CF">
      <w:pPr>
        <w:pStyle w:val="BodyText"/>
      </w:pPr>
    </w:p>
    <w:p w14:paraId="4834549C" w14:textId="77777777" w:rsidR="00FD11CF" w:rsidRDefault="00CE2A6F">
      <w:pPr>
        <w:pStyle w:val="BodyText"/>
        <w:ind w:left="100"/>
      </w:pPr>
      <w:r>
        <w:rPr>
          <w:u w:val="single"/>
        </w:rPr>
        <w:t>Ackno</w:t>
      </w:r>
      <w:r>
        <w:rPr>
          <w:u w:val="single"/>
        </w:rPr>
        <w:t>wledgments</w:t>
      </w:r>
      <w:r>
        <w:t>: (continue lower case Roman numerals) As a matter of professional courtesy, any source, person or organization from whom you received substantive research and writing support should be acknowledged. Your reader(s) should always be acknowledged.</w:t>
      </w:r>
    </w:p>
    <w:p w14:paraId="1A9EBAFE" w14:textId="77777777" w:rsidR="00FD11CF" w:rsidRDefault="00FD11CF">
      <w:pPr>
        <w:sectPr w:rsidR="00FD11CF">
          <w:pgSz w:w="12240" w:h="15840"/>
          <w:pgMar w:top="1280" w:right="1340" w:bottom="980" w:left="1340" w:header="0" w:footer="790" w:gutter="0"/>
          <w:cols w:space="720"/>
        </w:sectPr>
      </w:pPr>
    </w:p>
    <w:p w14:paraId="56785F57" w14:textId="77777777" w:rsidR="00FD11CF" w:rsidRDefault="00CE2A6F">
      <w:pPr>
        <w:pStyle w:val="BodyText"/>
        <w:spacing w:before="74"/>
        <w:ind w:left="100"/>
      </w:pPr>
      <w:r>
        <w:rPr>
          <w:u w:val="single"/>
        </w:rPr>
        <w:t>Text</w:t>
      </w:r>
      <w:r>
        <w:t>: (first text page is counted as page 1, which starts the numbering with Hindu-Arabic numerals–i.e., what used to be called Arabic numerals; continue with this numbering through the end of the document) Figures and tables should appear in the text as defin</w:t>
      </w:r>
      <w:r>
        <w:t>ed by the thesis style.</w:t>
      </w:r>
    </w:p>
    <w:p w14:paraId="62EE67DE" w14:textId="77777777" w:rsidR="00FD11CF" w:rsidRDefault="00FD11CF">
      <w:pPr>
        <w:pStyle w:val="BodyText"/>
      </w:pPr>
    </w:p>
    <w:p w14:paraId="6F1392A0" w14:textId="77777777" w:rsidR="00FD11CF" w:rsidRDefault="00CE2A6F">
      <w:pPr>
        <w:pStyle w:val="BodyText"/>
        <w:spacing w:before="1"/>
        <w:ind w:left="100" w:right="221"/>
      </w:pPr>
      <w:r>
        <w:rPr>
          <w:u w:val="single"/>
        </w:rPr>
        <w:t>References or Notes</w:t>
      </w:r>
      <w:r>
        <w:t>: (continue with Hindu-Arabic numerals) The reference or note list at the end of your project documents all materials cited in the text and provides the information necessary to identify and retrieve each source.</w:t>
      </w:r>
      <w:r>
        <w:t xml:space="preserve"> References listed must be cited in the text; conversely, each reference cited must appear in the reference or note list. The actual format of your reference or note list will depend on the documentation style that you choose.</w:t>
      </w:r>
    </w:p>
    <w:p w14:paraId="5CED024E" w14:textId="77777777" w:rsidR="00FD11CF" w:rsidRDefault="00FD11CF">
      <w:pPr>
        <w:pStyle w:val="BodyText"/>
        <w:spacing w:before="11"/>
        <w:rPr>
          <w:sz w:val="23"/>
        </w:rPr>
      </w:pPr>
    </w:p>
    <w:p w14:paraId="0B7E3FAF" w14:textId="77777777" w:rsidR="00FD11CF" w:rsidRDefault="00CE2A6F">
      <w:pPr>
        <w:pStyle w:val="BodyText"/>
        <w:ind w:left="100" w:right="129"/>
      </w:pPr>
      <w:r>
        <w:rPr>
          <w:u w:val="single"/>
        </w:rPr>
        <w:t>Bibliography (optional)</w:t>
      </w:r>
      <w:r>
        <w:t>: (co</w:t>
      </w:r>
      <w:r>
        <w:t>ntinue with Hindu-Arabic numerals) You may include a bibliography, formatted according to the style you have chosen, listing sources pertinent to your topic but that are not necessarily explicitly cited in your thesis.</w:t>
      </w:r>
    </w:p>
    <w:p w14:paraId="055DCBC8" w14:textId="77777777" w:rsidR="00FD11CF" w:rsidRDefault="00FD11CF">
      <w:pPr>
        <w:pStyle w:val="BodyText"/>
        <w:spacing w:before="1"/>
      </w:pPr>
    </w:p>
    <w:p w14:paraId="7A5F7BC3" w14:textId="77777777" w:rsidR="00FD11CF" w:rsidRDefault="00CE2A6F">
      <w:pPr>
        <w:pStyle w:val="BodyText"/>
        <w:ind w:left="100" w:right="433"/>
        <w:jc w:val="both"/>
      </w:pPr>
      <w:r>
        <w:rPr>
          <w:u w:val="single"/>
        </w:rPr>
        <w:t>Appendices</w:t>
      </w:r>
      <w:r>
        <w:t>: (continue with Hindu-Ara</w:t>
      </w:r>
      <w:r>
        <w:t>bic numerals) Materials that supplement your text, but which are not appropriate for inclusion, may be appended. Materials should be subdivided in logical sections and listed in the table of contents.</w:t>
      </w:r>
    </w:p>
    <w:p w14:paraId="3C1BEC50" w14:textId="77777777" w:rsidR="00FD11CF" w:rsidRDefault="00FD11CF">
      <w:pPr>
        <w:pStyle w:val="BodyText"/>
      </w:pPr>
    </w:p>
    <w:p w14:paraId="1645984D" w14:textId="77777777" w:rsidR="00FD11CF" w:rsidRDefault="00CE2A6F">
      <w:pPr>
        <w:pStyle w:val="BodyText"/>
        <w:ind w:left="100" w:right="88"/>
      </w:pPr>
      <w:r>
        <w:rPr>
          <w:u w:val="single"/>
        </w:rPr>
        <w:t>Colored Paper</w:t>
      </w:r>
      <w:r>
        <w:t>: (not numbered) A piece of colored paper</w:t>
      </w:r>
      <w:r>
        <w:t xml:space="preserve"> should be inserted between copies of your thesis (if printing more than one) when they are submitted to the Program Assistant’s Office (Lab 1, 3019) for binding.</w:t>
      </w:r>
    </w:p>
    <w:p w14:paraId="06F07048" w14:textId="77777777" w:rsidR="00FD11CF" w:rsidRDefault="00FD11CF">
      <w:pPr>
        <w:pStyle w:val="BodyText"/>
        <w:spacing w:before="5"/>
      </w:pPr>
    </w:p>
    <w:p w14:paraId="5110375F" w14:textId="77777777" w:rsidR="00FD11CF" w:rsidRDefault="00CE2A6F">
      <w:pPr>
        <w:pStyle w:val="Heading1"/>
        <w:numPr>
          <w:ilvl w:val="0"/>
          <w:numId w:val="3"/>
        </w:numPr>
        <w:tabs>
          <w:tab w:val="left" w:pos="394"/>
        </w:tabs>
        <w:ind w:left="393" w:hanging="294"/>
      </w:pPr>
      <w:r>
        <w:t>Submission</w:t>
      </w:r>
      <w:r>
        <w:rPr>
          <w:spacing w:val="1"/>
        </w:rPr>
        <w:t xml:space="preserve"> </w:t>
      </w:r>
      <w:r>
        <w:t>Requirements</w:t>
      </w:r>
    </w:p>
    <w:p w14:paraId="762920B5" w14:textId="77777777" w:rsidR="00FD11CF" w:rsidRDefault="00FD11CF">
      <w:pPr>
        <w:pStyle w:val="BodyText"/>
        <w:spacing w:before="6"/>
        <w:rPr>
          <w:b/>
          <w:sz w:val="23"/>
        </w:rPr>
      </w:pPr>
    </w:p>
    <w:p w14:paraId="22D8C0DC" w14:textId="77777777" w:rsidR="00FD11CF" w:rsidRDefault="00CE2A6F">
      <w:pPr>
        <w:spacing w:before="1"/>
        <w:ind w:left="100" w:right="700"/>
        <w:rPr>
          <w:i/>
          <w:sz w:val="24"/>
        </w:rPr>
      </w:pPr>
      <w:r>
        <w:rPr>
          <w:i/>
          <w:sz w:val="24"/>
        </w:rPr>
        <w:t>Starting in spring 2017, MES students are no longer required to have a copy of their thesis bound for the campus library.</w:t>
      </w:r>
    </w:p>
    <w:p w14:paraId="706B6A32" w14:textId="77777777" w:rsidR="00FD11CF" w:rsidRDefault="00FD11CF">
      <w:pPr>
        <w:pStyle w:val="BodyText"/>
        <w:rPr>
          <w:i/>
        </w:rPr>
      </w:pPr>
    </w:p>
    <w:p w14:paraId="63D5FBCB" w14:textId="77777777" w:rsidR="00FD11CF" w:rsidRDefault="00CE2A6F">
      <w:pPr>
        <w:pStyle w:val="BodyText"/>
        <w:ind w:left="100" w:right="118"/>
      </w:pPr>
      <w:r>
        <w:t>MES requires that one printed copy of your thesis, signed by your reader, be submitted to the Program Assistant’s Office (Lab 1, 3019</w:t>
      </w:r>
      <w:r>
        <w:t xml:space="preserve">) for submission to the library. This copy will not be bound and </w:t>
      </w:r>
      <w:r>
        <w:rPr>
          <w:b/>
        </w:rPr>
        <w:t xml:space="preserve">must be identical to the electronic copy </w:t>
      </w:r>
      <w:r>
        <w:t>that must also be submitted with your physical thesis for the library archives. Both the printed and electronic copies will be delivered</w:t>
      </w:r>
      <w:r>
        <w:rPr>
          <w:spacing w:val="-19"/>
        </w:rPr>
        <w:t xml:space="preserve"> </w:t>
      </w:r>
      <w:r>
        <w:t>to the Evergr</w:t>
      </w:r>
      <w:r>
        <w:t>een library. The printed copy will be stored in Archives and the electronic copy will go into circulation and will be accessible to library</w:t>
      </w:r>
      <w:r>
        <w:rPr>
          <w:spacing w:val="-5"/>
        </w:rPr>
        <w:t xml:space="preserve"> </w:t>
      </w:r>
      <w:r>
        <w:t>patrons.</w:t>
      </w:r>
    </w:p>
    <w:p w14:paraId="23298FDC" w14:textId="77777777" w:rsidR="00FD11CF" w:rsidRDefault="00FD11CF">
      <w:pPr>
        <w:pStyle w:val="BodyText"/>
        <w:spacing w:before="5"/>
      </w:pPr>
    </w:p>
    <w:p w14:paraId="0C80C118" w14:textId="77777777" w:rsidR="00FD11CF" w:rsidRDefault="00CE2A6F">
      <w:pPr>
        <w:pStyle w:val="Heading1"/>
        <w:ind w:left="100" w:right="395"/>
        <w:jc w:val="both"/>
      </w:pPr>
      <w:r>
        <w:t>If you would like to have one or more copies of your thesis bound, follow the instructions below:</w:t>
      </w:r>
    </w:p>
    <w:p w14:paraId="427C64D9" w14:textId="77777777" w:rsidR="00FD11CF" w:rsidRDefault="00FD11CF">
      <w:pPr>
        <w:pStyle w:val="BodyText"/>
        <w:rPr>
          <w:b/>
          <w:sz w:val="26"/>
        </w:rPr>
      </w:pPr>
    </w:p>
    <w:p w14:paraId="3935BC56" w14:textId="77777777" w:rsidR="00FD11CF" w:rsidRDefault="00FD11CF">
      <w:pPr>
        <w:pStyle w:val="BodyText"/>
        <w:spacing w:before="7"/>
        <w:rPr>
          <w:b/>
          <w:sz w:val="21"/>
        </w:rPr>
      </w:pPr>
    </w:p>
    <w:p w14:paraId="5D871179" w14:textId="77777777" w:rsidR="00FD11CF" w:rsidRDefault="00CE2A6F">
      <w:pPr>
        <w:ind w:left="100"/>
        <w:rPr>
          <w:i/>
          <w:sz w:val="24"/>
        </w:rPr>
      </w:pPr>
      <w:r>
        <w:rPr>
          <w:i/>
          <w:sz w:val="24"/>
        </w:rPr>
        <w:t>Binding Personal Thesis Copies</w:t>
      </w:r>
    </w:p>
    <w:p w14:paraId="21B62DD2" w14:textId="77777777" w:rsidR="00FD11CF" w:rsidRDefault="00CE2A6F">
      <w:pPr>
        <w:pStyle w:val="BodyText"/>
        <w:ind w:left="100" w:right="70"/>
      </w:pPr>
      <w:r>
        <w:t>Any additional copies of your thesis may be double-sided or single-sided; however single-sided copies will require additional paper and may be more expensive to print. If you are printing single-sided copies, the left margins</w:t>
      </w:r>
      <w:r>
        <w:t xml:space="preserve"> must be spaced at 1.5”, while all other margins should be set to 1”. </w:t>
      </w:r>
      <w:r>
        <w:rPr>
          <w:u w:val="single"/>
        </w:rPr>
        <w:t>If you are having a personal copy bound by B&amp;J Book Binding, be sure to include a flyleaf</w:t>
      </w:r>
      <w:r>
        <w:t xml:space="preserve"> </w:t>
      </w:r>
      <w:r>
        <w:rPr>
          <w:u w:val="single"/>
        </w:rPr>
        <w:t xml:space="preserve">page (a blank page) inserted at the </w:t>
      </w:r>
      <w:r>
        <w:rPr>
          <w:i/>
          <w:u w:val="single"/>
        </w:rPr>
        <w:t xml:space="preserve">front </w:t>
      </w:r>
      <w:r>
        <w:rPr>
          <w:u w:val="single"/>
        </w:rPr>
        <w:t xml:space="preserve">and </w:t>
      </w:r>
      <w:r>
        <w:rPr>
          <w:i/>
          <w:u w:val="single"/>
        </w:rPr>
        <w:t xml:space="preserve">back </w:t>
      </w:r>
      <w:r>
        <w:rPr>
          <w:u w:val="single"/>
        </w:rPr>
        <w:t>of your bound thesis copy.</w:t>
      </w:r>
    </w:p>
    <w:p w14:paraId="6508831D" w14:textId="77777777" w:rsidR="00FD11CF" w:rsidRDefault="00FD11CF">
      <w:pPr>
        <w:pStyle w:val="BodyText"/>
        <w:spacing w:before="3"/>
        <w:rPr>
          <w:sz w:val="16"/>
        </w:rPr>
      </w:pPr>
    </w:p>
    <w:p w14:paraId="129AE7B9" w14:textId="77777777" w:rsidR="00FD11CF" w:rsidRDefault="00CE2A6F">
      <w:pPr>
        <w:spacing w:before="90"/>
        <w:ind w:left="100"/>
        <w:rPr>
          <w:i/>
          <w:sz w:val="24"/>
        </w:rPr>
      </w:pPr>
      <w:r>
        <w:rPr>
          <w:i/>
          <w:sz w:val="24"/>
        </w:rPr>
        <w:t>Number of Copies</w:t>
      </w:r>
    </w:p>
    <w:p w14:paraId="5BB8652B" w14:textId="77777777" w:rsidR="00FD11CF" w:rsidRDefault="00CE2A6F">
      <w:pPr>
        <w:pStyle w:val="BodyText"/>
        <w:ind w:left="100" w:right="175"/>
      </w:pPr>
      <w:r>
        <w:t>You might want to have more copies printed to provide to your reader or yourself. If you choose to have printed copies bound for your personal use, the costs associated with binding are your</w:t>
      </w:r>
    </w:p>
    <w:p w14:paraId="4C0E0EF8" w14:textId="77777777" w:rsidR="00FD11CF" w:rsidRDefault="00FD11CF">
      <w:pPr>
        <w:sectPr w:rsidR="00FD11CF">
          <w:pgSz w:w="12240" w:h="15840"/>
          <w:pgMar w:top="1000" w:right="1340" w:bottom="980" w:left="1340" w:header="0" w:footer="790" w:gutter="0"/>
          <w:cols w:space="720"/>
        </w:sectPr>
      </w:pPr>
    </w:p>
    <w:p w14:paraId="52610C98" w14:textId="77777777" w:rsidR="00FD11CF" w:rsidRDefault="00CE2A6F">
      <w:pPr>
        <w:pStyle w:val="BodyText"/>
        <w:spacing w:before="74"/>
        <w:ind w:left="100" w:right="354"/>
      </w:pPr>
      <w:proofErr w:type="gramStart"/>
      <w:r>
        <w:t>responsibility</w:t>
      </w:r>
      <w:proofErr w:type="gramEnd"/>
      <w:r>
        <w:t>. MES students are also responsible f</w:t>
      </w:r>
      <w:r>
        <w:t>or costs associated with formatting, printing and submitting their thesis for library archives.</w:t>
      </w:r>
    </w:p>
    <w:p w14:paraId="702D0E83" w14:textId="77777777" w:rsidR="00FD11CF" w:rsidRDefault="00FD11CF">
      <w:pPr>
        <w:pStyle w:val="BodyText"/>
      </w:pPr>
    </w:p>
    <w:p w14:paraId="0B92BBFE" w14:textId="77777777" w:rsidR="00FD11CF" w:rsidRDefault="00CE2A6F">
      <w:pPr>
        <w:spacing w:before="1"/>
        <w:ind w:left="100"/>
        <w:rPr>
          <w:i/>
          <w:sz w:val="24"/>
        </w:rPr>
      </w:pPr>
      <w:r>
        <w:rPr>
          <w:i/>
          <w:sz w:val="24"/>
        </w:rPr>
        <w:t>Approximate Cost of Binding for Personal Copies of Thesis</w:t>
      </w:r>
    </w:p>
    <w:p w14:paraId="1742B141" w14:textId="77777777" w:rsidR="00FD11CF" w:rsidRDefault="00CE2A6F">
      <w:pPr>
        <w:pStyle w:val="BodyText"/>
        <w:ind w:left="100" w:right="142"/>
      </w:pPr>
      <w:r>
        <w:t xml:space="preserve">Historically, theses have been sent </w:t>
      </w:r>
      <w:r>
        <w:rPr>
          <w:spacing w:val="2"/>
        </w:rPr>
        <w:t xml:space="preserve">by </w:t>
      </w:r>
      <w:r>
        <w:t>the college to B &amp; J Bookbinding in Corvallis, Oregon. Bound c</w:t>
      </w:r>
      <w:r>
        <w:t>opies are lettered on the spine (author’s name, program name, and the year), and on the front cover (title and author). See the “Layout of Cover on Bound Copies” in Appendix A for an example. Costs for binding vary depending on how many copies of your thes</w:t>
      </w:r>
      <w:r>
        <w:t>is you want to</w:t>
      </w:r>
      <w:r>
        <w:rPr>
          <w:spacing w:val="-16"/>
        </w:rPr>
        <w:t xml:space="preserve"> </w:t>
      </w:r>
      <w:r>
        <w:t>have bound and how many lines of print the title requires on the cover.  The total cost also includes the lettering on the spine of each book and a one-time shipping and handling fee. The actual cost for binding your project will be calculat</w:t>
      </w:r>
      <w:r>
        <w:t>ed when you fill out the Thesis Binding Order Form found at the MES Thesis</w:t>
      </w:r>
      <w:r>
        <w:rPr>
          <w:spacing w:val="-3"/>
        </w:rPr>
        <w:t xml:space="preserve"> </w:t>
      </w:r>
      <w:r>
        <w:t>webpage.</w:t>
      </w:r>
    </w:p>
    <w:p w14:paraId="7496C401" w14:textId="77777777" w:rsidR="00FD11CF" w:rsidRDefault="00FD11CF">
      <w:pPr>
        <w:pStyle w:val="BodyText"/>
      </w:pPr>
    </w:p>
    <w:p w14:paraId="56EA5FCF" w14:textId="77777777" w:rsidR="00FD11CF" w:rsidRDefault="00CE2A6F">
      <w:pPr>
        <w:ind w:left="100"/>
        <w:rPr>
          <w:i/>
          <w:sz w:val="24"/>
        </w:rPr>
      </w:pPr>
      <w:r>
        <w:rPr>
          <w:i/>
          <w:sz w:val="24"/>
        </w:rPr>
        <w:t>Preparing Your Printed Thesis for Binding</w:t>
      </w:r>
    </w:p>
    <w:p w14:paraId="786A755E" w14:textId="77777777" w:rsidR="00FD11CF" w:rsidRDefault="00CE2A6F">
      <w:pPr>
        <w:pStyle w:val="BodyText"/>
        <w:ind w:left="100"/>
      </w:pPr>
      <w:r>
        <w:t>The following are necessary steps to assure proper binding of your thesis:</w:t>
      </w:r>
    </w:p>
    <w:p w14:paraId="272589F1" w14:textId="77777777" w:rsidR="00FD11CF" w:rsidRDefault="00FD11CF">
      <w:pPr>
        <w:pStyle w:val="BodyText"/>
      </w:pPr>
    </w:p>
    <w:p w14:paraId="6629A084" w14:textId="77777777" w:rsidR="00FD11CF" w:rsidRDefault="00CE2A6F">
      <w:pPr>
        <w:pStyle w:val="ListParagraph"/>
        <w:numPr>
          <w:ilvl w:val="0"/>
          <w:numId w:val="1"/>
        </w:numPr>
        <w:tabs>
          <w:tab w:val="left" w:pos="461"/>
        </w:tabs>
        <w:ind w:right="176"/>
        <w:rPr>
          <w:sz w:val="24"/>
        </w:rPr>
      </w:pPr>
      <w:r>
        <w:rPr>
          <w:sz w:val="24"/>
        </w:rPr>
        <w:t xml:space="preserve">Your thesis should be prepared in accordance with the formatting instructions described in the previous section. </w:t>
      </w:r>
      <w:r>
        <w:rPr>
          <w:b/>
          <w:i/>
          <w:sz w:val="24"/>
        </w:rPr>
        <w:t xml:space="preserve">Please check each of your copies before submission to ensure that all required components are included and that the pages are in proper order. </w:t>
      </w:r>
      <w:r>
        <w:rPr>
          <w:sz w:val="24"/>
        </w:rPr>
        <w:t>If your project is bound with components missing or if the page order is not correct, you will be responsible for the cost of</w:t>
      </w:r>
      <w:r>
        <w:rPr>
          <w:spacing w:val="-1"/>
          <w:sz w:val="24"/>
        </w:rPr>
        <w:t xml:space="preserve"> </w:t>
      </w:r>
      <w:r>
        <w:rPr>
          <w:sz w:val="24"/>
        </w:rPr>
        <w:t>corrections.</w:t>
      </w:r>
    </w:p>
    <w:p w14:paraId="65FFCA1B" w14:textId="77777777" w:rsidR="00FD11CF" w:rsidRDefault="00FD11CF">
      <w:pPr>
        <w:pStyle w:val="BodyText"/>
      </w:pPr>
    </w:p>
    <w:p w14:paraId="20F96C11" w14:textId="77777777" w:rsidR="00FD11CF" w:rsidRDefault="00CE2A6F">
      <w:pPr>
        <w:pStyle w:val="ListParagraph"/>
        <w:numPr>
          <w:ilvl w:val="0"/>
          <w:numId w:val="1"/>
        </w:numPr>
        <w:tabs>
          <w:tab w:val="left" w:pos="461"/>
        </w:tabs>
        <w:spacing w:before="1"/>
        <w:ind w:right="302"/>
        <w:rPr>
          <w:sz w:val="24"/>
        </w:rPr>
      </w:pPr>
      <w:r>
        <w:rPr>
          <w:sz w:val="24"/>
        </w:rPr>
        <w:t>Remember that the Approval page, signed by your reader(s), must be included in each</w:t>
      </w:r>
      <w:r>
        <w:rPr>
          <w:spacing w:val="-13"/>
          <w:sz w:val="24"/>
        </w:rPr>
        <w:t xml:space="preserve"> </w:t>
      </w:r>
      <w:r>
        <w:rPr>
          <w:sz w:val="24"/>
        </w:rPr>
        <w:t>copy of your thesis. An example of the Approval page is shown in Appendix</w:t>
      </w:r>
      <w:r>
        <w:rPr>
          <w:spacing w:val="-3"/>
          <w:sz w:val="24"/>
        </w:rPr>
        <w:t xml:space="preserve"> </w:t>
      </w:r>
      <w:r>
        <w:rPr>
          <w:sz w:val="24"/>
        </w:rPr>
        <w:t>A.</w:t>
      </w:r>
    </w:p>
    <w:p w14:paraId="1BB37E20" w14:textId="77777777" w:rsidR="00FD11CF" w:rsidRDefault="00FD11CF">
      <w:pPr>
        <w:pStyle w:val="BodyText"/>
        <w:spacing w:before="11"/>
        <w:rPr>
          <w:sz w:val="23"/>
        </w:rPr>
      </w:pPr>
    </w:p>
    <w:p w14:paraId="4FFA6312" w14:textId="77777777" w:rsidR="00FD11CF" w:rsidRDefault="00CE2A6F">
      <w:pPr>
        <w:pStyle w:val="ListParagraph"/>
        <w:numPr>
          <w:ilvl w:val="0"/>
          <w:numId w:val="1"/>
        </w:numPr>
        <w:tabs>
          <w:tab w:val="left" w:pos="461"/>
        </w:tabs>
        <w:ind w:right="439"/>
        <w:rPr>
          <w:sz w:val="24"/>
        </w:rPr>
      </w:pPr>
      <w:r>
        <w:rPr>
          <w:sz w:val="24"/>
        </w:rPr>
        <w:t>Remember to include a flyleaf page (blank page) at the beginning and end of each copy</w:t>
      </w:r>
      <w:r>
        <w:rPr>
          <w:spacing w:val="-17"/>
          <w:sz w:val="24"/>
        </w:rPr>
        <w:t xml:space="preserve"> </w:t>
      </w:r>
      <w:r>
        <w:rPr>
          <w:sz w:val="24"/>
        </w:rPr>
        <w:t>of your thesis, and separate each copy with colored</w:t>
      </w:r>
      <w:r>
        <w:rPr>
          <w:spacing w:val="-2"/>
          <w:sz w:val="24"/>
        </w:rPr>
        <w:t xml:space="preserve"> </w:t>
      </w:r>
      <w:r>
        <w:rPr>
          <w:sz w:val="24"/>
        </w:rPr>
        <w:t>paper.</w:t>
      </w:r>
    </w:p>
    <w:p w14:paraId="53B79463" w14:textId="77777777" w:rsidR="00FD11CF" w:rsidRDefault="00FD11CF">
      <w:pPr>
        <w:pStyle w:val="BodyText"/>
      </w:pPr>
    </w:p>
    <w:p w14:paraId="44C4748E" w14:textId="77777777" w:rsidR="00FD11CF" w:rsidRDefault="00CE2A6F">
      <w:pPr>
        <w:pStyle w:val="ListParagraph"/>
        <w:numPr>
          <w:ilvl w:val="0"/>
          <w:numId w:val="1"/>
        </w:numPr>
        <w:tabs>
          <w:tab w:val="left" w:pos="461"/>
        </w:tabs>
        <w:spacing w:before="1"/>
        <w:ind w:right="467"/>
        <w:rPr>
          <w:sz w:val="24"/>
        </w:rPr>
      </w:pPr>
      <w:r>
        <w:rPr>
          <w:sz w:val="24"/>
        </w:rPr>
        <w:t>To determine the total cost of b</w:t>
      </w:r>
      <w:r>
        <w:rPr>
          <w:sz w:val="24"/>
        </w:rPr>
        <w:t>inding your thesis, fill out the Thesis Binding Order</w:t>
      </w:r>
      <w:r>
        <w:rPr>
          <w:spacing w:val="-14"/>
          <w:sz w:val="24"/>
        </w:rPr>
        <w:t xml:space="preserve"> </w:t>
      </w:r>
      <w:r>
        <w:rPr>
          <w:sz w:val="24"/>
        </w:rPr>
        <w:t>Form, found at the MES Thesis</w:t>
      </w:r>
      <w:r>
        <w:rPr>
          <w:spacing w:val="-3"/>
          <w:sz w:val="24"/>
        </w:rPr>
        <w:t xml:space="preserve"> </w:t>
      </w:r>
      <w:r>
        <w:rPr>
          <w:sz w:val="24"/>
        </w:rPr>
        <w:t>webpage</w:t>
      </w:r>
    </w:p>
    <w:p w14:paraId="3FB83637" w14:textId="77777777" w:rsidR="00FD11CF" w:rsidRDefault="00FD11CF">
      <w:pPr>
        <w:pStyle w:val="BodyText"/>
        <w:spacing w:before="11"/>
        <w:rPr>
          <w:sz w:val="23"/>
        </w:rPr>
      </w:pPr>
    </w:p>
    <w:p w14:paraId="1904B286" w14:textId="77777777" w:rsidR="00FD11CF" w:rsidRDefault="00CE2A6F">
      <w:pPr>
        <w:pStyle w:val="ListParagraph"/>
        <w:numPr>
          <w:ilvl w:val="0"/>
          <w:numId w:val="1"/>
        </w:numPr>
        <w:tabs>
          <w:tab w:val="left" w:pos="461"/>
        </w:tabs>
        <w:ind w:right="317"/>
        <w:rPr>
          <w:sz w:val="24"/>
        </w:rPr>
      </w:pPr>
      <w:r>
        <w:rPr>
          <w:sz w:val="24"/>
        </w:rPr>
        <w:t>Once you have calculated your total cost, deposit your payment at the Cashier's Office (Library 1125, 360-867-6445) into the account number 29019-52504. The Cashie</w:t>
      </w:r>
      <w:r>
        <w:rPr>
          <w:sz w:val="24"/>
        </w:rPr>
        <w:t>r's Office will provide you with a receipt for your payment, and you will need to attach this receipt to the Thesis Binding Order</w:t>
      </w:r>
      <w:r>
        <w:rPr>
          <w:spacing w:val="-3"/>
          <w:sz w:val="24"/>
        </w:rPr>
        <w:t xml:space="preserve"> </w:t>
      </w:r>
      <w:r>
        <w:rPr>
          <w:sz w:val="24"/>
        </w:rPr>
        <w:t>Form.</w:t>
      </w:r>
    </w:p>
    <w:p w14:paraId="644190A6" w14:textId="77777777" w:rsidR="00FD11CF" w:rsidRDefault="00FD11CF">
      <w:pPr>
        <w:pStyle w:val="BodyText"/>
      </w:pPr>
    </w:p>
    <w:p w14:paraId="42572591" w14:textId="77777777" w:rsidR="00FD11CF" w:rsidRDefault="00CE2A6F">
      <w:pPr>
        <w:ind w:left="100"/>
        <w:rPr>
          <w:i/>
          <w:sz w:val="24"/>
        </w:rPr>
      </w:pPr>
      <w:r>
        <w:rPr>
          <w:i/>
          <w:sz w:val="24"/>
        </w:rPr>
        <w:t>Preparing a Digital Copy of Your Thesis</w:t>
      </w:r>
    </w:p>
    <w:p w14:paraId="24490FC8" w14:textId="77777777" w:rsidR="00FD11CF" w:rsidRDefault="00CE2A6F">
      <w:pPr>
        <w:pStyle w:val="BodyText"/>
        <w:ind w:left="100"/>
      </w:pPr>
      <w:r>
        <w:t>The program requires that you submit a copy of your completed thesis in PDF for</w:t>
      </w:r>
      <w:r>
        <w:t xml:space="preserve">mat for the Evergreen library’s circulating collection. The digital thesis will be a </w:t>
      </w:r>
      <w:r>
        <w:rPr>
          <w:b/>
        </w:rPr>
        <w:t xml:space="preserve">PDF file </w:t>
      </w:r>
      <w:r>
        <w:t>identical to the bound copy in composition and formatting with the sole exception that the Approval page should not contain digital signatures, for security reaso</w:t>
      </w:r>
      <w:r>
        <w:t xml:space="preserve">ns. You may submit the digital copy as an attachment to </w:t>
      </w:r>
      <w:hyperlink r:id="rId14" w:history="1">
        <w:r w:rsidR="001D766B" w:rsidRPr="00C018B7">
          <w:rPr>
            <w:rStyle w:val="Hyperlink"/>
            <w:u w:color="0000FF"/>
          </w:rPr>
          <w:t>samantha.r.nannetti@evergreen.edu</w:t>
        </w:r>
        <w:r w:rsidR="001D766B" w:rsidRPr="00C018B7">
          <w:rPr>
            <w:rStyle w:val="Hyperlink"/>
          </w:rPr>
          <w:t>,</w:t>
        </w:r>
      </w:hyperlink>
      <w:r>
        <w:t xml:space="preserve"> or download it onto a flash drive or CD and bring to your thesis submission appointment with the MES Student Assistant.</w:t>
      </w:r>
    </w:p>
    <w:p w14:paraId="21EF38E9" w14:textId="77777777" w:rsidR="00FD11CF" w:rsidRDefault="00FD11CF">
      <w:pPr>
        <w:pStyle w:val="BodyText"/>
        <w:spacing w:before="1"/>
      </w:pPr>
    </w:p>
    <w:p w14:paraId="71670088" w14:textId="77777777" w:rsidR="00FD11CF" w:rsidRDefault="00CE2A6F">
      <w:pPr>
        <w:ind w:left="100"/>
        <w:rPr>
          <w:i/>
          <w:sz w:val="24"/>
        </w:rPr>
      </w:pPr>
      <w:r>
        <w:rPr>
          <w:i/>
          <w:sz w:val="24"/>
        </w:rPr>
        <w:t>Final Submission</w:t>
      </w:r>
    </w:p>
    <w:p w14:paraId="178C62F6" w14:textId="77777777" w:rsidR="00FD11CF" w:rsidRDefault="00CE2A6F">
      <w:pPr>
        <w:pStyle w:val="BodyText"/>
        <w:ind w:left="100" w:right="288"/>
      </w:pPr>
      <w:r>
        <w:t>Once you are ready to submit your thesis, please make an appointment with the MES Program Assistant by emailing or calling 360-867-5940. Prior to your appointment, make sure all copies of your thesis are in proper order and that you have submitted your pa</w:t>
      </w:r>
      <w:r>
        <w:t>yment to the Cashier’s</w:t>
      </w:r>
    </w:p>
    <w:p w14:paraId="7FBD2D16" w14:textId="77777777" w:rsidR="00FD11CF" w:rsidRDefault="00FD11CF">
      <w:pPr>
        <w:sectPr w:rsidR="00FD11CF">
          <w:pgSz w:w="12240" w:h="15840"/>
          <w:pgMar w:top="1000" w:right="1340" w:bottom="980" w:left="1340" w:header="0" w:footer="790" w:gutter="0"/>
          <w:cols w:space="720"/>
        </w:sectPr>
      </w:pPr>
    </w:p>
    <w:p w14:paraId="1777AE43" w14:textId="77777777" w:rsidR="00FD11CF" w:rsidRDefault="00CE2A6F">
      <w:pPr>
        <w:pStyle w:val="BodyText"/>
        <w:spacing w:before="74"/>
        <w:ind w:left="100" w:right="221"/>
      </w:pPr>
      <w:r>
        <w:t>Office. When you are ready, please bring the following to your appointment in Lab I, Room 3019.</w:t>
      </w:r>
    </w:p>
    <w:p w14:paraId="6565112F" w14:textId="77777777" w:rsidR="00FD11CF" w:rsidRDefault="00FD11CF">
      <w:pPr>
        <w:pStyle w:val="BodyText"/>
      </w:pPr>
    </w:p>
    <w:p w14:paraId="715137E6" w14:textId="77777777" w:rsidR="00FD11CF" w:rsidRDefault="00CE2A6F">
      <w:pPr>
        <w:pStyle w:val="ListParagraph"/>
        <w:numPr>
          <w:ilvl w:val="1"/>
          <w:numId w:val="1"/>
        </w:numPr>
        <w:tabs>
          <w:tab w:val="left" w:pos="820"/>
          <w:tab w:val="left" w:pos="821"/>
        </w:tabs>
        <w:ind w:hanging="361"/>
        <w:rPr>
          <w:sz w:val="24"/>
        </w:rPr>
      </w:pPr>
      <w:r>
        <w:rPr>
          <w:sz w:val="24"/>
          <w:u w:val="single"/>
        </w:rPr>
        <w:t>One complete, properly formatted, printed copy of your thesis with faculty</w:t>
      </w:r>
      <w:r>
        <w:rPr>
          <w:spacing w:val="-12"/>
          <w:sz w:val="24"/>
          <w:u w:val="single"/>
        </w:rPr>
        <w:t xml:space="preserve"> </w:t>
      </w:r>
      <w:r>
        <w:rPr>
          <w:sz w:val="24"/>
          <w:u w:val="single"/>
        </w:rPr>
        <w:t>signature</w:t>
      </w:r>
      <w:r>
        <w:rPr>
          <w:sz w:val="24"/>
        </w:rPr>
        <w:t>.</w:t>
      </w:r>
    </w:p>
    <w:p w14:paraId="53DA6E1C" w14:textId="77777777" w:rsidR="00FD11CF" w:rsidRDefault="00FD11CF">
      <w:pPr>
        <w:pStyle w:val="BodyText"/>
        <w:spacing w:before="10"/>
        <w:rPr>
          <w:sz w:val="23"/>
        </w:rPr>
      </w:pPr>
    </w:p>
    <w:p w14:paraId="7DBF163D" w14:textId="77777777" w:rsidR="00FD11CF" w:rsidRDefault="00CE2A6F">
      <w:pPr>
        <w:pStyle w:val="ListParagraph"/>
        <w:numPr>
          <w:ilvl w:val="1"/>
          <w:numId w:val="1"/>
        </w:numPr>
        <w:tabs>
          <w:tab w:val="left" w:pos="820"/>
          <w:tab w:val="left" w:pos="821"/>
        </w:tabs>
        <w:ind w:hanging="361"/>
        <w:rPr>
          <w:sz w:val="24"/>
        </w:rPr>
      </w:pPr>
      <w:r>
        <w:rPr>
          <w:sz w:val="24"/>
          <w:u w:val="single"/>
        </w:rPr>
        <w:t>One electronic copy of your thesis that exactly matches your printed</w:t>
      </w:r>
      <w:r>
        <w:rPr>
          <w:spacing w:val="-8"/>
          <w:sz w:val="24"/>
          <w:u w:val="single"/>
        </w:rPr>
        <w:t xml:space="preserve"> </w:t>
      </w:r>
      <w:r>
        <w:rPr>
          <w:sz w:val="24"/>
          <w:u w:val="single"/>
        </w:rPr>
        <w:t>copy</w:t>
      </w:r>
      <w:r>
        <w:rPr>
          <w:sz w:val="24"/>
        </w:rPr>
        <w:t>.</w:t>
      </w:r>
    </w:p>
    <w:p w14:paraId="26C51BD8" w14:textId="77777777" w:rsidR="00FD11CF" w:rsidRDefault="00FD11CF">
      <w:pPr>
        <w:pStyle w:val="BodyText"/>
        <w:spacing w:before="10"/>
        <w:rPr>
          <w:sz w:val="23"/>
        </w:rPr>
      </w:pPr>
    </w:p>
    <w:p w14:paraId="72CA06B5" w14:textId="77777777" w:rsidR="00FD11CF" w:rsidRDefault="00CE2A6F">
      <w:pPr>
        <w:pStyle w:val="ListParagraph"/>
        <w:numPr>
          <w:ilvl w:val="1"/>
          <w:numId w:val="1"/>
        </w:numPr>
        <w:tabs>
          <w:tab w:val="left" w:pos="820"/>
          <w:tab w:val="left" w:pos="821"/>
        </w:tabs>
        <w:spacing w:before="1"/>
        <w:ind w:right="226"/>
        <w:rPr>
          <w:sz w:val="24"/>
        </w:rPr>
      </w:pPr>
      <w:r>
        <w:rPr>
          <w:sz w:val="24"/>
          <w:u w:val="single"/>
        </w:rPr>
        <w:t>As many printed copies of your thesis that you want submitted for binding (optional)</w:t>
      </w:r>
      <w:r>
        <w:rPr>
          <w:sz w:val="24"/>
        </w:rPr>
        <w:t xml:space="preserve">. </w:t>
      </w:r>
      <w:r>
        <w:rPr>
          <w:b/>
          <w:sz w:val="24"/>
        </w:rPr>
        <w:t xml:space="preserve">For personal copies submitted for binding, make certain </w:t>
      </w:r>
      <w:r>
        <w:rPr>
          <w:sz w:val="24"/>
        </w:rPr>
        <w:t>that components such as</w:t>
      </w:r>
      <w:r>
        <w:rPr>
          <w:spacing w:val="-15"/>
          <w:sz w:val="24"/>
        </w:rPr>
        <w:t xml:space="preserve"> </w:t>
      </w:r>
      <w:r>
        <w:rPr>
          <w:sz w:val="24"/>
        </w:rPr>
        <w:t>the Flyleaf pa</w:t>
      </w:r>
      <w:r>
        <w:rPr>
          <w:sz w:val="24"/>
        </w:rPr>
        <w:t>ges, Title page, and Approval page are included in each. Place a piece of colored paper between each copy of your</w:t>
      </w:r>
      <w:r>
        <w:rPr>
          <w:spacing w:val="-1"/>
          <w:sz w:val="24"/>
        </w:rPr>
        <w:t xml:space="preserve"> </w:t>
      </w:r>
      <w:r>
        <w:rPr>
          <w:sz w:val="24"/>
        </w:rPr>
        <w:t>thesis.</w:t>
      </w:r>
    </w:p>
    <w:p w14:paraId="4B703468" w14:textId="77777777" w:rsidR="00FD11CF" w:rsidRDefault="00FD11CF">
      <w:pPr>
        <w:pStyle w:val="BodyText"/>
        <w:spacing w:before="10"/>
        <w:rPr>
          <w:sz w:val="23"/>
        </w:rPr>
      </w:pPr>
    </w:p>
    <w:p w14:paraId="2A974DED" w14:textId="77777777" w:rsidR="00FD11CF" w:rsidRDefault="00CE2A6F">
      <w:pPr>
        <w:pStyle w:val="ListParagraph"/>
        <w:numPr>
          <w:ilvl w:val="1"/>
          <w:numId w:val="1"/>
        </w:numPr>
        <w:tabs>
          <w:tab w:val="left" w:pos="820"/>
          <w:tab w:val="left" w:pos="821"/>
        </w:tabs>
        <w:ind w:right="143"/>
        <w:rPr>
          <w:sz w:val="24"/>
        </w:rPr>
      </w:pPr>
      <w:r>
        <w:rPr>
          <w:sz w:val="24"/>
          <w:u w:val="single"/>
        </w:rPr>
        <w:t>For bound copies (optional): Payment receipt from the Cashier’s Office</w:t>
      </w:r>
      <w:r>
        <w:rPr>
          <w:sz w:val="24"/>
        </w:rPr>
        <w:t>. This must match the final number on your order form. The form can be found at the MES Thesis</w:t>
      </w:r>
      <w:r>
        <w:rPr>
          <w:spacing w:val="-19"/>
          <w:sz w:val="24"/>
        </w:rPr>
        <w:t xml:space="preserve"> </w:t>
      </w:r>
      <w:r>
        <w:rPr>
          <w:sz w:val="24"/>
        </w:rPr>
        <w:t>webpage.</w:t>
      </w:r>
    </w:p>
    <w:p w14:paraId="09955644" w14:textId="77777777" w:rsidR="00FD11CF" w:rsidRDefault="00FD11CF">
      <w:pPr>
        <w:pStyle w:val="BodyText"/>
        <w:spacing w:before="2"/>
      </w:pPr>
    </w:p>
    <w:p w14:paraId="411B2806" w14:textId="77777777" w:rsidR="00FD11CF" w:rsidRDefault="00CE2A6F">
      <w:pPr>
        <w:pStyle w:val="ListParagraph"/>
        <w:numPr>
          <w:ilvl w:val="1"/>
          <w:numId w:val="1"/>
        </w:numPr>
        <w:tabs>
          <w:tab w:val="left" w:pos="820"/>
          <w:tab w:val="left" w:pos="821"/>
        </w:tabs>
        <w:ind w:right="157"/>
        <w:rPr>
          <w:sz w:val="24"/>
        </w:rPr>
      </w:pPr>
      <w:r>
        <w:rPr>
          <w:sz w:val="24"/>
          <w:u w:val="single"/>
        </w:rPr>
        <w:t>A copy of the Thesis Binding Order Form for each thesis you want to submit for binding</w:t>
      </w:r>
      <w:r>
        <w:rPr>
          <w:sz w:val="24"/>
        </w:rPr>
        <w:t xml:space="preserve">, to determine the total cost for binding your thesis. Copies of </w:t>
      </w:r>
      <w:r>
        <w:rPr>
          <w:sz w:val="24"/>
        </w:rPr>
        <w:t>theses ready to bind will be sent to Phil’s Custom</w:t>
      </w:r>
      <w:r>
        <w:rPr>
          <w:spacing w:val="-1"/>
          <w:sz w:val="24"/>
        </w:rPr>
        <w:t xml:space="preserve"> </w:t>
      </w:r>
      <w:r>
        <w:rPr>
          <w:sz w:val="24"/>
        </w:rPr>
        <w:t>Bindery.</w:t>
      </w:r>
    </w:p>
    <w:p w14:paraId="49DB464C" w14:textId="77777777" w:rsidR="00FD11CF" w:rsidRDefault="00FD11CF">
      <w:pPr>
        <w:pStyle w:val="BodyText"/>
        <w:spacing w:before="10"/>
        <w:rPr>
          <w:sz w:val="23"/>
        </w:rPr>
      </w:pPr>
    </w:p>
    <w:p w14:paraId="7C249C76" w14:textId="77777777" w:rsidR="00FD11CF" w:rsidRDefault="00CE2A6F">
      <w:pPr>
        <w:pStyle w:val="BodyText"/>
        <w:spacing w:before="1"/>
        <w:ind w:left="100" w:right="115"/>
      </w:pPr>
      <w:r>
        <w:t>The Program Assistant will confirm that your copies are in order, that your library copy is signed by your reader, that you included an identical electronic copy, that the Thesis Binding Order Fo</w:t>
      </w:r>
      <w:r>
        <w:t>rm is filled out correctly for all copies of your thesis you want to have bound, and that you have a payment receipt.</w:t>
      </w:r>
    </w:p>
    <w:p w14:paraId="23934651" w14:textId="77777777" w:rsidR="00FD11CF" w:rsidRDefault="00FD11CF">
      <w:pPr>
        <w:pStyle w:val="BodyText"/>
        <w:rPr>
          <w:sz w:val="26"/>
        </w:rPr>
      </w:pPr>
    </w:p>
    <w:p w14:paraId="63FD572F" w14:textId="77777777" w:rsidR="00FD11CF" w:rsidRDefault="00FD11CF">
      <w:pPr>
        <w:pStyle w:val="BodyText"/>
        <w:rPr>
          <w:sz w:val="22"/>
        </w:rPr>
      </w:pPr>
    </w:p>
    <w:p w14:paraId="0906840A" w14:textId="77777777" w:rsidR="00FD11CF" w:rsidRDefault="00CE2A6F">
      <w:pPr>
        <w:ind w:left="100"/>
        <w:rPr>
          <w:i/>
          <w:sz w:val="24"/>
        </w:rPr>
      </w:pPr>
      <w:r>
        <w:rPr>
          <w:i/>
          <w:sz w:val="24"/>
        </w:rPr>
        <w:t>Deadlines and Distribution of Bound Theses</w:t>
      </w:r>
    </w:p>
    <w:p w14:paraId="5A041E91" w14:textId="77777777" w:rsidR="00FD11CF" w:rsidRDefault="00CE2A6F">
      <w:pPr>
        <w:pStyle w:val="BodyText"/>
        <w:ind w:left="100" w:right="182"/>
      </w:pPr>
      <w:r>
        <w:t>Your printed and electronic thesis, with signature and binding fees paid (if applicable), is due no later than the Friday of Week 10 of the quarter in which you last took thesis credits This allows time for your reader to write your thesis evaluation durin</w:t>
      </w:r>
      <w:r>
        <w:t>g evaluation week. You will earn credit for your thesis after you have presented, the MES office has your thesis with a signature from your reader, and your reader submits your thesis evaluation.</w:t>
      </w:r>
    </w:p>
    <w:p w14:paraId="6B157D96" w14:textId="77777777" w:rsidR="00FD11CF" w:rsidRDefault="00FD11CF">
      <w:pPr>
        <w:pStyle w:val="BodyText"/>
      </w:pPr>
    </w:p>
    <w:p w14:paraId="327FC653" w14:textId="77777777" w:rsidR="00FD11CF" w:rsidRDefault="00CE2A6F">
      <w:pPr>
        <w:pStyle w:val="BodyText"/>
        <w:ind w:left="100" w:right="142"/>
      </w:pPr>
      <w:r>
        <w:t xml:space="preserve">The Student Assistant will send off groups of theses to be </w:t>
      </w:r>
      <w:r>
        <w:t>bound at Phil’s Custom Bindery. Turnaround time for binding varies from 4 to 8 weeks after mailing. Once the bound copies of your thesis returns, they will be held for you in our office. You will then be notified to pick them up. We are not able to mail bo</w:t>
      </w:r>
      <w:r>
        <w:t>und copies to students, but you may send a representative if you are not in the area.</w:t>
      </w:r>
    </w:p>
    <w:p w14:paraId="6AE8281B" w14:textId="77777777" w:rsidR="00FD11CF" w:rsidRDefault="00FD11CF">
      <w:pPr>
        <w:sectPr w:rsidR="00FD11CF">
          <w:pgSz w:w="12240" w:h="15840"/>
          <w:pgMar w:top="1000" w:right="1340" w:bottom="980" w:left="1340" w:header="0" w:footer="790" w:gutter="0"/>
          <w:cols w:space="720"/>
        </w:sectPr>
      </w:pPr>
    </w:p>
    <w:p w14:paraId="6757785C" w14:textId="77777777" w:rsidR="00FD11CF" w:rsidRDefault="00CE2A6F">
      <w:pPr>
        <w:spacing w:before="77" w:line="320" w:lineRule="exact"/>
        <w:ind w:left="2622" w:right="2620"/>
        <w:jc w:val="center"/>
        <w:rPr>
          <w:b/>
          <w:sz w:val="28"/>
        </w:rPr>
      </w:pPr>
      <w:r>
        <w:rPr>
          <w:b/>
          <w:sz w:val="28"/>
        </w:rPr>
        <w:t>Appendix A: Sample Pages</w:t>
      </w:r>
    </w:p>
    <w:p w14:paraId="21B158A3" w14:textId="77777777" w:rsidR="00FD11CF" w:rsidRDefault="00CE2A6F">
      <w:pPr>
        <w:spacing w:line="205" w:lineRule="exact"/>
        <w:ind w:left="110" w:right="111"/>
        <w:jc w:val="center"/>
        <w:rPr>
          <w:i/>
          <w:sz w:val="18"/>
        </w:rPr>
      </w:pPr>
      <w:r>
        <w:rPr>
          <w:i/>
          <w:sz w:val="18"/>
        </w:rPr>
        <w:t>Please remember that items in brackets are individual to your thesis and the brackets should not be in your printed thesis.</w:t>
      </w:r>
    </w:p>
    <w:p w14:paraId="2BA21851" w14:textId="77777777" w:rsidR="00FD11CF" w:rsidRDefault="00FD11CF">
      <w:pPr>
        <w:pStyle w:val="BodyText"/>
        <w:rPr>
          <w:i/>
          <w:sz w:val="20"/>
        </w:rPr>
      </w:pPr>
    </w:p>
    <w:p w14:paraId="048BB0A0" w14:textId="77777777" w:rsidR="00FD11CF" w:rsidRDefault="00FD11CF">
      <w:pPr>
        <w:pStyle w:val="BodyText"/>
        <w:spacing w:before="4"/>
        <w:rPr>
          <w:i/>
          <w:sz w:val="28"/>
        </w:rPr>
      </w:pPr>
    </w:p>
    <w:p w14:paraId="7E038B64" w14:textId="77777777" w:rsidR="00FD11CF" w:rsidRDefault="00CE2A6F">
      <w:pPr>
        <w:pStyle w:val="Heading1"/>
        <w:ind w:right="2620"/>
        <w:jc w:val="center"/>
      </w:pPr>
      <w:r>
        <w:t>[Titl</w:t>
      </w:r>
      <w:r>
        <w:t>e Page Layout]</w:t>
      </w:r>
    </w:p>
    <w:p w14:paraId="69076E0B" w14:textId="77777777" w:rsidR="00FD11CF" w:rsidRDefault="00FD11CF">
      <w:pPr>
        <w:pStyle w:val="BodyText"/>
        <w:rPr>
          <w:b/>
          <w:sz w:val="26"/>
        </w:rPr>
      </w:pPr>
    </w:p>
    <w:p w14:paraId="5D15796E" w14:textId="77777777" w:rsidR="00FD11CF" w:rsidRDefault="00FD11CF">
      <w:pPr>
        <w:pStyle w:val="BodyText"/>
        <w:rPr>
          <w:b/>
          <w:sz w:val="26"/>
        </w:rPr>
      </w:pPr>
    </w:p>
    <w:p w14:paraId="1BE05E35" w14:textId="77777777" w:rsidR="00FD11CF" w:rsidRDefault="00CE2A6F">
      <w:pPr>
        <w:tabs>
          <w:tab w:val="left" w:pos="3252"/>
        </w:tabs>
        <w:spacing w:before="226"/>
        <w:ind w:left="100"/>
        <w:rPr>
          <w:sz w:val="24"/>
        </w:rPr>
      </w:pPr>
      <w:r>
        <w:rPr>
          <w:sz w:val="18"/>
        </w:rPr>
        <w:t>[Start title 2" from top</w:t>
      </w:r>
      <w:r>
        <w:rPr>
          <w:spacing w:val="-10"/>
          <w:sz w:val="18"/>
        </w:rPr>
        <w:t xml:space="preserve"> </w:t>
      </w:r>
      <w:r>
        <w:rPr>
          <w:sz w:val="18"/>
        </w:rPr>
        <w:t>of</w:t>
      </w:r>
      <w:r>
        <w:rPr>
          <w:spacing w:val="-2"/>
          <w:sz w:val="18"/>
        </w:rPr>
        <w:t xml:space="preserve"> </w:t>
      </w:r>
      <w:r>
        <w:rPr>
          <w:sz w:val="18"/>
        </w:rPr>
        <w:t>page]</w:t>
      </w:r>
      <w:r>
        <w:rPr>
          <w:sz w:val="18"/>
        </w:rPr>
        <w:tab/>
      </w:r>
      <w:r>
        <w:rPr>
          <w:sz w:val="24"/>
        </w:rPr>
        <w:t>THESIS TITLE AT TOP WITH</w:t>
      </w:r>
    </w:p>
    <w:p w14:paraId="098AEAA7" w14:textId="77777777" w:rsidR="00FD11CF" w:rsidRDefault="00CE2A6F">
      <w:pPr>
        <w:tabs>
          <w:tab w:val="left" w:pos="3124"/>
        </w:tabs>
        <w:spacing w:before="139"/>
        <w:ind w:left="100"/>
        <w:rPr>
          <w:sz w:val="24"/>
        </w:rPr>
      </w:pPr>
      <w:r>
        <w:rPr>
          <w:sz w:val="18"/>
        </w:rPr>
        <w:t>[The title is 1.5 or</w:t>
      </w:r>
      <w:r>
        <w:rPr>
          <w:spacing w:val="-9"/>
          <w:sz w:val="18"/>
        </w:rPr>
        <w:t xml:space="preserve"> </w:t>
      </w:r>
      <w:r>
        <w:rPr>
          <w:sz w:val="18"/>
        </w:rPr>
        <w:t>double spaced]</w:t>
      </w:r>
      <w:r>
        <w:rPr>
          <w:sz w:val="18"/>
        </w:rPr>
        <w:tab/>
      </w:r>
      <w:r>
        <w:rPr>
          <w:sz w:val="24"/>
        </w:rPr>
        <w:t>A SECOND LINE OF THE</w:t>
      </w:r>
      <w:r>
        <w:rPr>
          <w:spacing w:val="-1"/>
          <w:sz w:val="24"/>
        </w:rPr>
        <w:t xml:space="preserve"> </w:t>
      </w:r>
      <w:r>
        <w:rPr>
          <w:sz w:val="24"/>
        </w:rPr>
        <w:t>TITLE</w:t>
      </w:r>
    </w:p>
    <w:p w14:paraId="3158C284" w14:textId="77777777" w:rsidR="00FD11CF" w:rsidRDefault="00CE2A6F">
      <w:pPr>
        <w:pStyle w:val="BodyText"/>
        <w:spacing w:before="137"/>
        <w:ind w:left="2899" w:right="2620"/>
        <w:jc w:val="center"/>
      </w:pPr>
      <w:r>
        <w:t>AND EVEN A THIRD LINE OR MORE</w:t>
      </w:r>
    </w:p>
    <w:p w14:paraId="352AFE1F" w14:textId="77777777" w:rsidR="00FD11CF" w:rsidRDefault="00FD11CF">
      <w:pPr>
        <w:pStyle w:val="BodyText"/>
        <w:rPr>
          <w:sz w:val="26"/>
        </w:rPr>
      </w:pPr>
    </w:p>
    <w:p w14:paraId="4D63BFA1" w14:textId="77777777" w:rsidR="00FD11CF" w:rsidRDefault="00FD11CF">
      <w:pPr>
        <w:pStyle w:val="BodyText"/>
        <w:rPr>
          <w:sz w:val="26"/>
        </w:rPr>
      </w:pPr>
    </w:p>
    <w:p w14:paraId="06BB7190" w14:textId="77777777" w:rsidR="00FD11CF" w:rsidRDefault="00FD11CF">
      <w:pPr>
        <w:pStyle w:val="BodyText"/>
        <w:rPr>
          <w:sz w:val="26"/>
        </w:rPr>
      </w:pPr>
    </w:p>
    <w:p w14:paraId="60004E45" w14:textId="77777777" w:rsidR="00FD11CF" w:rsidRDefault="00FD11CF">
      <w:pPr>
        <w:pStyle w:val="BodyText"/>
        <w:rPr>
          <w:sz w:val="26"/>
        </w:rPr>
      </w:pPr>
    </w:p>
    <w:p w14:paraId="06C7864F" w14:textId="77777777" w:rsidR="00FD11CF" w:rsidRDefault="00FD11CF">
      <w:pPr>
        <w:pStyle w:val="BodyText"/>
        <w:rPr>
          <w:sz w:val="26"/>
        </w:rPr>
      </w:pPr>
    </w:p>
    <w:p w14:paraId="2F7844FD" w14:textId="77777777" w:rsidR="00FD11CF" w:rsidRDefault="00FD11CF">
      <w:pPr>
        <w:pStyle w:val="BodyText"/>
        <w:rPr>
          <w:sz w:val="26"/>
        </w:rPr>
      </w:pPr>
    </w:p>
    <w:p w14:paraId="33FB71E8" w14:textId="77777777" w:rsidR="00FD11CF" w:rsidRDefault="00FD11CF">
      <w:pPr>
        <w:pStyle w:val="BodyText"/>
        <w:rPr>
          <w:sz w:val="26"/>
        </w:rPr>
      </w:pPr>
    </w:p>
    <w:p w14:paraId="504D9C82" w14:textId="77777777" w:rsidR="00FD11CF" w:rsidRDefault="00FD11CF">
      <w:pPr>
        <w:pStyle w:val="BodyText"/>
        <w:rPr>
          <w:sz w:val="26"/>
        </w:rPr>
      </w:pPr>
    </w:p>
    <w:p w14:paraId="4C7A0F27" w14:textId="77777777" w:rsidR="00FD11CF" w:rsidRDefault="00FD11CF">
      <w:pPr>
        <w:pStyle w:val="BodyText"/>
        <w:rPr>
          <w:sz w:val="26"/>
        </w:rPr>
      </w:pPr>
    </w:p>
    <w:p w14:paraId="01A4228A" w14:textId="77777777" w:rsidR="00FD11CF" w:rsidRDefault="00FD11CF">
      <w:pPr>
        <w:pStyle w:val="BodyText"/>
        <w:rPr>
          <w:sz w:val="30"/>
        </w:rPr>
      </w:pPr>
    </w:p>
    <w:p w14:paraId="10CDB3AB" w14:textId="77777777" w:rsidR="00FD11CF" w:rsidRDefault="00CE2A6F">
      <w:pPr>
        <w:tabs>
          <w:tab w:val="left" w:pos="4480"/>
        </w:tabs>
        <w:spacing w:before="1"/>
        <w:ind w:left="100"/>
        <w:rPr>
          <w:sz w:val="24"/>
        </w:rPr>
      </w:pPr>
      <w:r>
        <w:rPr>
          <w:sz w:val="18"/>
        </w:rPr>
        <w:t>["</w:t>
      </w:r>
      <w:proofErr w:type="gramStart"/>
      <w:r>
        <w:rPr>
          <w:sz w:val="18"/>
        </w:rPr>
        <w:t>by</w:t>
      </w:r>
      <w:proofErr w:type="gramEnd"/>
      <w:r>
        <w:rPr>
          <w:sz w:val="18"/>
        </w:rPr>
        <w:t>" is 5" from top</w:t>
      </w:r>
      <w:r>
        <w:rPr>
          <w:spacing w:val="-6"/>
          <w:sz w:val="18"/>
        </w:rPr>
        <w:t xml:space="preserve"> </w:t>
      </w:r>
      <w:r>
        <w:rPr>
          <w:sz w:val="18"/>
        </w:rPr>
        <w:t>of</w:t>
      </w:r>
      <w:r>
        <w:rPr>
          <w:spacing w:val="-3"/>
          <w:sz w:val="18"/>
        </w:rPr>
        <w:t xml:space="preserve"> </w:t>
      </w:r>
      <w:r>
        <w:rPr>
          <w:sz w:val="18"/>
        </w:rPr>
        <w:t>page]</w:t>
      </w:r>
      <w:r>
        <w:rPr>
          <w:sz w:val="18"/>
        </w:rPr>
        <w:tab/>
      </w:r>
      <w:r>
        <w:rPr>
          <w:sz w:val="24"/>
        </w:rPr>
        <w:t>by</w:t>
      </w:r>
    </w:p>
    <w:p w14:paraId="3E726F0E" w14:textId="77777777" w:rsidR="00FD11CF" w:rsidRDefault="00CE2A6F">
      <w:pPr>
        <w:tabs>
          <w:tab w:val="left" w:pos="3729"/>
        </w:tabs>
        <w:spacing w:before="139"/>
        <w:ind w:left="100"/>
        <w:rPr>
          <w:sz w:val="24"/>
        </w:rPr>
      </w:pPr>
      <w:r>
        <w:rPr>
          <w:sz w:val="18"/>
        </w:rPr>
        <w:t xml:space="preserve">[1.5 </w:t>
      </w:r>
      <w:proofErr w:type="gramStart"/>
      <w:r>
        <w:rPr>
          <w:sz w:val="18"/>
        </w:rPr>
        <w:t>or</w:t>
      </w:r>
      <w:proofErr w:type="gramEnd"/>
      <w:r>
        <w:rPr>
          <w:spacing w:val="-4"/>
          <w:sz w:val="18"/>
        </w:rPr>
        <w:t xml:space="preserve"> </w:t>
      </w:r>
      <w:r>
        <w:rPr>
          <w:sz w:val="18"/>
        </w:rPr>
        <w:t>double spaced]</w:t>
      </w:r>
      <w:r>
        <w:rPr>
          <w:sz w:val="18"/>
        </w:rPr>
        <w:tab/>
      </w:r>
      <w:r>
        <w:rPr>
          <w:sz w:val="24"/>
        </w:rPr>
        <w:t>{Name of</w:t>
      </w:r>
      <w:r>
        <w:rPr>
          <w:spacing w:val="-2"/>
          <w:sz w:val="24"/>
        </w:rPr>
        <w:t xml:space="preserve"> </w:t>
      </w:r>
      <w:r>
        <w:rPr>
          <w:sz w:val="24"/>
        </w:rPr>
        <w:t>Author}</w:t>
      </w:r>
    </w:p>
    <w:p w14:paraId="471B3973" w14:textId="77777777" w:rsidR="00FD11CF" w:rsidRDefault="00FD11CF">
      <w:pPr>
        <w:pStyle w:val="BodyText"/>
        <w:rPr>
          <w:sz w:val="26"/>
        </w:rPr>
      </w:pPr>
    </w:p>
    <w:p w14:paraId="7A77CC56" w14:textId="77777777" w:rsidR="00FD11CF" w:rsidRDefault="00FD11CF">
      <w:pPr>
        <w:pStyle w:val="BodyText"/>
        <w:rPr>
          <w:sz w:val="26"/>
        </w:rPr>
      </w:pPr>
    </w:p>
    <w:p w14:paraId="60E6FE18" w14:textId="77777777" w:rsidR="00FD11CF" w:rsidRDefault="00FD11CF">
      <w:pPr>
        <w:pStyle w:val="BodyText"/>
        <w:rPr>
          <w:sz w:val="26"/>
        </w:rPr>
      </w:pPr>
    </w:p>
    <w:p w14:paraId="18AECC7E" w14:textId="77777777" w:rsidR="00FD11CF" w:rsidRDefault="00FD11CF">
      <w:pPr>
        <w:pStyle w:val="BodyText"/>
        <w:rPr>
          <w:sz w:val="26"/>
        </w:rPr>
      </w:pPr>
    </w:p>
    <w:p w14:paraId="04E7B539" w14:textId="77777777" w:rsidR="00FD11CF" w:rsidRDefault="00FD11CF">
      <w:pPr>
        <w:pStyle w:val="BodyText"/>
        <w:rPr>
          <w:sz w:val="26"/>
        </w:rPr>
      </w:pPr>
    </w:p>
    <w:p w14:paraId="48200F11" w14:textId="77777777" w:rsidR="00FD11CF" w:rsidRDefault="00FD11CF">
      <w:pPr>
        <w:pStyle w:val="BodyText"/>
        <w:rPr>
          <w:sz w:val="26"/>
        </w:rPr>
      </w:pPr>
    </w:p>
    <w:p w14:paraId="10EEE455" w14:textId="77777777" w:rsidR="00FD11CF" w:rsidRDefault="00FD11CF">
      <w:pPr>
        <w:pStyle w:val="BodyText"/>
        <w:rPr>
          <w:sz w:val="26"/>
        </w:rPr>
      </w:pPr>
    </w:p>
    <w:p w14:paraId="37BA4C99" w14:textId="77777777" w:rsidR="00FD11CF" w:rsidRDefault="00FD11CF">
      <w:pPr>
        <w:pStyle w:val="BodyText"/>
        <w:rPr>
          <w:sz w:val="26"/>
        </w:rPr>
      </w:pPr>
    </w:p>
    <w:p w14:paraId="01195A82" w14:textId="77777777" w:rsidR="00FD11CF" w:rsidRDefault="00FD11CF">
      <w:pPr>
        <w:pStyle w:val="BodyText"/>
        <w:rPr>
          <w:sz w:val="26"/>
        </w:rPr>
      </w:pPr>
    </w:p>
    <w:p w14:paraId="44B1E74C" w14:textId="77777777" w:rsidR="00FD11CF" w:rsidRDefault="00FD11CF">
      <w:pPr>
        <w:pStyle w:val="BodyText"/>
        <w:rPr>
          <w:sz w:val="26"/>
        </w:rPr>
      </w:pPr>
    </w:p>
    <w:p w14:paraId="78031FAE" w14:textId="77777777" w:rsidR="00FD11CF" w:rsidRDefault="00FD11CF">
      <w:pPr>
        <w:pStyle w:val="BodyText"/>
        <w:rPr>
          <w:sz w:val="26"/>
        </w:rPr>
      </w:pPr>
    </w:p>
    <w:p w14:paraId="2AE3500C" w14:textId="77777777" w:rsidR="00FD11CF" w:rsidRDefault="00FD11CF">
      <w:pPr>
        <w:pStyle w:val="BodyText"/>
        <w:rPr>
          <w:sz w:val="26"/>
        </w:rPr>
      </w:pPr>
    </w:p>
    <w:p w14:paraId="6D829D52" w14:textId="77777777" w:rsidR="00FD11CF" w:rsidRDefault="00FD11CF">
      <w:pPr>
        <w:pStyle w:val="BodyText"/>
        <w:rPr>
          <w:sz w:val="26"/>
        </w:rPr>
      </w:pPr>
    </w:p>
    <w:p w14:paraId="46DA3F23" w14:textId="77777777" w:rsidR="00FD11CF" w:rsidRDefault="00FD11CF">
      <w:pPr>
        <w:pStyle w:val="BodyText"/>
        <w:rPr>
          <w:sz w:val="26"/>
        </w:rPr>
      </w:pPr>
    </w:p>
    <w:p w14:paraId="3DB4EE5E" w14:textId="77777777" w:rsidR="00FD11CF" w:rsidRDefault="00FD11CF">
      <w:pPr>
        <w:pStyle w:val="BodyText"/>
        <w:rPr>
          <w:sz w:val="38"/>
        </w:rPr>
      </w:pPr>
    </w:p>
    <w:p w14:paraId="61295F04" w14:textId="77777777" w:rsidR="00FD11CF" w:rsidRDefault="00CE2A6F">
      <w:pPr>
        <w:tabs>
          <w:tab w:val="left" w:pos="4111"/>
        </w:tabs>
        <w:spacing w:before="1"/>
        <w:ind w:left="100"/>
        <w:rPr>
          <w:sz w:val="24"/>
        </w:rPr>
      </w:pPr>
      <w:r>
        <w:rPr>
          <w:sz w:val="18"/>
        </w:rPr>
        <w:t>[This text is</w:t>
      </w:r>
      <w:r>
        <w:rPr>
          <w:spacing w:val="-4"/>
          <w:sz w:val="18"/>
        </w:rPr>
        <w:t xml:space="preserve"> </w:t>
      </w:r>
      <w:r>
        <w:rPr>
          <w:sz w:val="18"/>
        </w:rPr>
        <w:t>single</w:t>
      </w:r>
      <w:r>
        <w:rPr>
          <w:spacing w:val="-1"/>
          <w:sz w:val="18"/>
        </w:rPr>
        <w:t xml:space="preserve"> </w:t>
      </w:r>
      <w:r>
        <w:rPr>
          <w:sz w:val="18"/>
        </w:rPr>
        <w:t>spaced]</w:t>
      </w:r>
      <w:r>
        <w:rPr>
          <w:sz w:val="18"/>
        </w:rPr>
        <w:tab/>
      </w:r>
      <w:r>
        <w:rPr>
          <w:sz w:val="24"/>
        </w:rPr>
        <w:t>A Thesis</w:t>
      </w:r>
    </w:p>
    <w:p w14:paraId="0B2F189D" w14:textId="77777777" w:rsidR="00FD11CF" w:rsidRDefault="00CE2A6F">
      <w:pPr>
        <w:pStyle w:val="BodyText"/>
        <w:ind w:left="3012" w:right="3253" w:firstLine="122"/>
      </w:pPr>
      <w:r>
        <w:t>Submitted in partial fulfillment of the requirements for the degree Master of Environmental Studies</w:t>
      </w:r>
    </w:p>
    <w:p w14:paraId="28CFF1B0" w14:textId="77777777" w:rsidR="00FD11CF" w:rsidRDefault="00CE2A6F">
      <w:pPr>
        <w:tabs>
          <w:tab w:val="left" w:pos="3218"/>
        </w:tabs>
        <w:ind w:left="100"/>
        <w:rPr>
          <w:sz w:val="24"/>
        </w:rPr>
      </w:pPr>
      <w:r>
        <w:rPr>
          <w:sz w:val="18"/>
        </w:rPr>
        <w:t>[Last line is 1" from bottom</w:t>
      </w:r>
      <w:r>
        <w:rPr>
          <w:spacing w:val="-10"/>
          <w:sz w:val="18"/>
        </w:rPr>
        <w:t xml:space="preserve"> </w:t>
      </w:r>
      <w:r>
        <w:rPr>
          <w:sz w:val="18"/>
        </w:rPr>
        <w:t>of</w:t>
      </w:r>
      <w:r>
        <w:rPr>
          <w:spacing w:val="-2"/>
          <w:sz w:val="18"/>
        </w:rPr>
        <w:t xml:space="preserve"> </w:t>
      </w:r>
      <w:r>
        <w:rPr>
          <w:sz w:val="18"/>
        </w:rPr>
        <w:t>page]</w:t>
      </w:r>
      <w:r>
        <w:rPr>
          <w:sz w:val="18"/>
        </w:rPr>
        <w:tab/>
      </w:r>
      <w:r>
        <w:rPr>
          <w:sz w:val="24"/>
        </w:rPr>
        <w:t>The Evergreen State</w:t>
      </w:r>
      <w:r>
        <w:rPr>
          <w:spacing w:val="-2"/>
          <w:sz w:val="24"/>
        </w:rPr>
        <w:t xml:space="preserve"> </w:t>
      </w:r>
      <w:r>
        <w:rPr>
          <w:sz w:val="24"/>
        </w:rPr>
        <w:t>College</w:t>
      </w:r>
    </w:p>
    <w:p w14:paraId="4C77BEAF" w14:textId="77777777" w:rsidR="00FD11CF" w:rsidRDefault="00CE2A6F">
      <w:pPr>
        <w:tabs>
          <w:tab w:val="left" w:pos="4022"/>
        </w:tabs>
        <w:ind w:left="100"/>
        <w:rPr>
          <w:sz w:val="24"/>
        </w:rPr>
      </w:pPr>
      <w:r>
        <w:rPr>
          <w:sz w:val="18"/>
        </w:rPr>
        <w:t>[Date should be month and year</w:t>
      </w:r>
      <w:r>
        <w:rPr>
          <w:spacing w:val="-6"/>
          <w:sz w:val="18"/>
        </w:rPr>
        <w:t xml:space="preserve"> </w:t>
      </w:r>
      <w:r>
        <w:rPr>
          <w:sz w:val="18"/>
        </w:rPr>
        <w:t>of</w:t>
      </w:r>
      <w:r>
        <w:rPr>
          <w:spacing w:val="-4"/>
          <w:sz w:val="18"/>
        </w:rPr>
        <w:t xml:space="preserve"> </w:t>
      </w:r>
      <w:r>
        <w:rPr>
          <w:sz w:val="18"/>
        </w:rPr>
        <w:t>the</w:t>
      </w:r>
      <w:r>
        <w:rPr>
          <w:sz w:val="18"/>
        </w:rPr>
        <w:tab/>
      </w:r>
      <w:r>
        <w:rPr>
          <w:sz w:val="24"/>
        </w:rPr>
        <w:t>June</w:t>
      </w:r>
      <w:r>
        <w:rPr>
          <w:spacing w:val="-1"/>
          <w:sz w:val="24"/>
        </w:rPr>
        <w:t xml:space="preserve"> </w:t>
      </w:r>
      <w:r w:rsidR="007C5AF5">
        <w:rPr>
          <w:sz w:val="24"/>
        </w:rPr>
        <w:t>2021</w:t>
      </w:r>
    </w:p>
    <w:p w14:paraId="28DB1FEF" w14:textId="77777777" w:rsidR="00FD11CF" w:rsidRDefault="00CE2A6F">
      <w:pPr>
        <w:ind w:left="100"/>
        <w:rPr>
          <w:sz w:val="18"/>
        </w:rPr>
      </w:pPr>
      <w:proofErr w:type="gramStart"/>
      <w:r>
        <w:rPr>
          <w:sz w:val="18"/>
        </w:rPr>
        <w:t>final</w:t>
      </w:r>
      <w:proofErr w:type="gramEnd"/>
      <w:r>
        <w:rPr>
          <w:sz w:val="18"/>
        </w:rPr>
        <w:t xml:space="preserve"> week in which you took thesis credits]</w:t>
      </w:r>
    </w:p>
    <w:p w14:paraId="7964DDED" w14:textId="77777777" w:rsidR="00FD11CF" w:rsidRDefault="00FD11CF">
      <w:pPr>
        <w:rPr>
          <w:sz w:val="18"/>
        </w:rPr>
        <w:sectPr w:rsidR="00FD11CF">
          <w:pgSz w:w="12240" w:h="15840"/>
          <w:pgMar w:top="1000" w:right="1340" w:bottom="980" w:left="1340" w:header="0" w:footer="790" w:gutter="0"/>
          <w:cols w:space="720"/>
        </w:sectPr>
      </w:pPr>
    </w:p>
    <w:p w14:paraId="2DA2BF97" w14:textId="77777777" w:rsidR="00FD11CF" w:rsidRDefault="00CE2A6F">
      <w:pPr>
        <w:pStyle w:val="Heading1"/>
        <w:spacing w:before="79"/>
        <w:ind w:right="2620"/>
        <w:jc w:val="center"/>
      </w:pPr>
      <w:r>
        <w:t>[Copyright Page Layout]</w:t>
      </w:r>
    </w:p>
    <w:p w14:paraId="579CCC4F" w14:textId="77777777" w:rsidR="00FD11CF" w:rsidRDefault="00FD11CF">
      <w:pPr>
        <w:pStyle w:val="BodyText"/>
        <w:rPr>
          <w:b/>
          <w:sz w:val="26"/>
        </w:rPr>
      </w:pPr>
    </w:p>
    <w:p w14:paraId="3556E557" w14:textId="77777777" w:rsidR="00FD11CF" w:rsidRDefault="00FD11CF">
      <w:pPr>
        <w:pStyle w:val="BodyText"/>
        <w:rPr>
          <w:b/>
          <w:sz w:val="26"/>
        </w:rPr>
      </w:pPr>
    </w:p>
    <w:p w14:paraId="61A910FF" w14:textId="77777777" w:rsidR="00FD11CF" w:rsidRDefault="00FD11CF">
      <w:pPr>
        <w:pStyle w:val="BodyText"/>
        <w:rPr>
          <w:b/>
          <w:sz w:val="26"/>
        </w:rPr>
      </w:pPr>
    </w:p>
    <w:p w14:paraId="2DFDF109" w14:textId="77777777" w:rsidR="00FD11CF" w:rsidRDefault="00FD11CF">
      <w:pPr>
        <w:pStyle w:val="BodyText"/>
        <w:rPr>
          <w:b/>
          <w:sz w:val="26"/>
        </w:rPr>
      </w:pPr>
    </w:p>
    <w:p w14:paraId="0214BD6A" w14:textId="77777777" w:rsidR="00FD11CF" w:rsidRDefault="00FD11CF">
      <w:pPr>
        <w:pStyle w:val="BodyText"/>
        <w:rPr>
          <w:b/>
          <w:sz w:val="26"/>
        </w:rPr>
      </w:pPr>
    </w:p>
    <w:p w14:paraId="70B3487F" w14:textId="77777777" w:rsidR="00FD11CF" w:rsidRDefault="00FD11CF">
      <w:pPr>
        <w:pStyle w:val="BodyText"/>
        <w:rPr>
          <w:b/>
          <w:sz w:val="26"/>
        </w:rPr>
      </w:pPr>
    </w:p>
    <w:p w14:paraId="28F12ACC" w14:textId="77777777" w:rsidR="00FD11CF" w:rsidRDefault="00FD11CF">
      <w:pPr>
        <w:pStyle w:val="BodyText"/>
        <w:rPr>
          <w:b/>
          <w:sz w:val="26"/>
        </w:rPr>
      </w:pPr>
    </w:p>
    <w:p w14:paraId="4703ABDA" w14:textId="77777777" w:rsidR="00FD11CF" w:rsidRDefault="00FD11CF">
      <w:pPr>
        <w:pStyle w:val="BodyText"/>
        <w:spacing w:before="7"/>
        <w:rPr>
          <w:b/>
          <w:sz w:val="33"/>
        </w:rPr>
      </w:pPr>
    </w:p>
    <w:p w14:paraId="72E49891" w14:textId="77777777" w:rsidR="00FD11CF" w:rsidRDefault="00CE2A6F">
      <w:pPr>
        <w:pStyle w:val="BodyText"/>
        <w:ind w:left="110" w:right="113"/>
        <w:jc w:val="center"/>
      </w:pPr>
      <w:r>
        <w:rPr>
          <w:rFonts w:ascii="Symbol" w:hAnsi="Symbol"/>
        </w:rPr>
        <w:t></w:t>
      </w:r>
      <w:r>
        <w:t xml:space="preserve"> {year} by {Your Name}. All rights reserved.</w:t>
      </w:r>
    </w:p>
    <w:p w14:paraId="46BDF2BA" w14:textId="77777777" w:rsidR="00FD11CF" w:rsidRDefault="00FD11CF">
      <w:pPr>
        <w:jc w:val="center"/>
        <w:sectPr w:rsidR="00FD11CF">
          <w:pgSz w:w="12240" w:h="15840"/>
          <w:pgMar w:top="1000" w:right="1340" w:bottom="980" w:left="1340" w:header="0" w:footer="790" w:gutter="0"/>
          <w:cols w:space="720"/>
        </w:sectPr>
      </w:pPr>
    </w:p>
    <w:p w14:paraId="0015B3BF" w14:textId="77777777" w:rsidR="00FD11CF" w:rsidRDefault="00CE2A6F">
      <w:pPr>
        <w:pStyle w:val="Heading1"/>
        <w:spacing w:before="79"/>
        <w:ind w:right="2620"/>
        <w:jc w:val="center"/>
      </w:pPr>
      <w:r>
        <w:t>[Approval Page Layout]</w:t>
      </w:r>
    </w:p>
    <w:p w14:paraId="5B9D689F" w14:textId="77777777" w:rsidR="00FD11CF" w:rsidRDefault="00FD11CF">
      <w:pPr>
        <w:pStyle w:val="BodyText"/>
        <w:rPr>
          <w:b/>
          <w:sz w:val="26"/>
        </w:rPr>
      </w:pPr>
    </w:p>
    <w:p w14:paraId="40C38B7B" w14:textId="77777777" w:rsidR="00FD11CF" w:rsidRDefault="00FD11CF">
      <w:pPr>
        <w:pStyle w:val="BodyText"/>
        <w:rPr>
          <w:b/>
          <w:sz w:val="26"/>
        </w:rPr>
      </w:pPr>
    </w:p>
    <w:p w14:paraId="28CACE7E" w14:textId="77777777" w:rsidR="00FD11CF" w:rsidRDefault="00CE2A6F">
      <w:pPr>
        <w:pStyle w:val="BodyText"/>
        <w:spacing w:before="226" w:line="360" w:lineRule="auto"/>
        <w:ind w:left="1881" w:right="1879"/>
        <w:jc w:val="center"/>
      </w:pPr>
      <w:r>
        <w:t>This Thesis for the Master of Environmental Studies Degree by</w:t>
      </w:r>
    </w:p>
    <w:p w14:paraId="07608554" w14:textId="77777777" w:rsidR="00FD11CF" w:rsidRDefault="00CE2A6F">
      <w:pPr>
        <w:pStyle w:val="BodyText"/>
        <w:ind w:left="2620" w:right="2620"/>
        <w:jc w:val="center"/>
      </w:pPr>
      <w:r>
        <w:t>{</w:t>
      </w:r>
      <w:proofErr w:type="gramStart"/>
      <w:r>
        <w:t>Your</w:t>
      </w:r>
      <w:proofErr w:type="gramEnd"/>
      <w:r>
        <w:t xml:space="preserve"> Name}</w:t>
      </w:r>
    </w:p>
    <w:p w14:paraId="1CE79AEB" w14:textId="77777777" w:rsidR="00FD11CF" w:rsidRDefault="00FD11CF">
      <w:pPr>
        <w:pStyle w:val="BodyText"/>
        <w:rPr>
          <w:sz w:val="26"/>
        </w:rPr>
      </w:pPr>
    </w:p>
    <w:p w14:paraId="7C2EF412" w14:textId="77777777" w:rsidR="00FD11CF" w:rsidRDefault="00FD11CF">
      <w:pPr>
        <w:pStyle w:val="BodyText"/>
        <w:spacing w:before="11"/>
        <w:rPr>
          <w:sz w:val="21"/>
        </w:rPr>
      </w:pPr>
    </w:p>
    <w:p w14:paraId="30565A6A" w14:textId="77777777" w:rsidR="00FD11CF" w:rsidRDefault="00CE2A6F">
      <w:pPr>
        <w:pStyle w:val="BodyText"/>
        <w:spacing w:line="360" w:lineRule="auto"/>
        <w:ind w:left="3396" w:right="3378" w:firstLine="321"/>
      </w:pPr>
      <w:proofErr w:type="gramStart"/>
      <w:r>
        <w:t>has</w:t>
      </w:r>
      <w:proofErr w:type="gramEnd"/>
      <w:r>
        <w:t xml:space="preserve"> been approved for The Evergreen State College</w:t>
      </w:r>
    </w:p>
    <w:p w14:paraId="7BD7625B" w14:textId="77777777" w:rsidR="00FD11CF" w:rsidRDefault="00CE2A6F">
      <w:pPr>
        <w:pStyle w:val="BodyText"/>
        <w:ind w:left="4661"/>
      </w:pPr>
      <w:proofErr w:type="gramStart"/>
      <w:r>
        <w:t>by</w:t>
      </w:r>
      <w:proofErr w:type="gramEnd"/>
    </w:p>
    <w:p w14:paraId="10E532B3" w14:textId="77777777" w:rsidR="00FD11CF" w:rsidRDefault="00FD11CF">
      <w:pPr>
        <w:pStyle w:val="BodyText"/>
        <w:rPr>
          <w:sz w:val="26"/>
        </w:rPr>
      </w:pPr>
    </w:p>
    <w:p w14:paraId="43D6B766" w14:textId="77777777" w:rsidR="00FD11CF" w:rsidRDefault="00FD11CF">
      <w:pPr>
        <w:pStyle w:val="BodyText"/>
        <w:rPr>
          <w:sz w:val="26"/>
        </w:rPr>
      </w:pPr>
    </w:p>
    <w:p w14:paraId="1F468AA4" w14:textId="77777777" w:rsidR="00FD11CF" w:rsidRDefault="00FD11CF">
      <w:pPr>
        <w:pStyle w:val="BodyText"/>
        <w:rPr>
          <w:sz w:val="26"/>
        </w:rPr>
      </w:pPr>
    </w:p>
    <w:p w14:paraId="70416D19" w14:textId="77777777" w:rsidR="00FD11CF" w:rsidRDefault="00FD11CF">
      <w:pPr>
        <w:pStyle w:val="BodyText"/>
        <w:rPr>
          <w:sz w:val="26"/>
        </w:rPr>
      </w:pPr>
    </w:p>
    <w:p w14:paraId="190348C7" w14:textId="77777777" w:rsidR="00FD11CF" w:rsidRDefault="00FD11CF">
      <w:pPr>
        <w:pStyle w:val="BodyText"/>
        <w:rPr>
          <w:sz w:val="26"/>
        </w:rPr>
      </w:pPr>
    </w:p>
    <w:p w14:paraId="2E0BB4F7" w14:textId="77777777" w:rsidR="00FD11CF" w:rsidRDefault="00CE2A6F">
      <w:pPr>
        <w:tabs>
          <w:tab w:val="left" w:pos="3312"/>
          <w:tab w:val="left" w:pos="3852"/>
          <w:tab w:val="left" w:pos="6232"/>
        </w:tabs>
        <w:spacing w:before="218" w:line="254" w:lineRule="auto"/>
        <w:ind w:left="100" w:right="3325"/>
        <w:rPr>
          <w:sz w:val="24"/>
        </w:rPr>
      </w:pPr>
      <w:r>
        <w:rPr>
          <w:sz w:val="18"/>
        </w:rPr>
        <w:t>[</w:t>
      </w:r>
      <w:proofErr w:type="gramStart"/>
      <w:r>
        <w:rPr>
          <w:sz w:val="18"/>
        </w:rPr>
        <w:t>check</w:t>
      </w:r>
      <w:proofErr w:type="gramEnd"/>
      <w:r>
        <w:rPr>
          <w:sz w:val="18"/>
        </w:rPr>
        <w:t xml:space="preserve"> with</w:t>
      </w:r>
      <w:r>
        <w:rPr>
          <w:spacing w:val="-5"/>
          <w:sz w:val="18"/>
        </w:rPr>
        <w:t xml:space="preserve"> </w:t>
      </w:r>
      <w:r>
        <w:rPr>
          <w:sz w:val="18"/>
        </w:rPr>
        <w:t>reader</w:t>
      </w:r>
      <w:r>
        <w:rPr>
          <w:spacing w:val="-3"/>
          <w:sz w:val="18"/>
        </w:rPr>
        <w:t xml:space="preserve"> </w:t>
      </w:r>
      <w:r>
        <w:rPr>
          <w:sz w:val="18"/>
        </w:rPr>
        <w:t>regarding</w:t>
      </w:r>
      <w:r>
        <w:rPr>
          <w:sz w:val="18"/>
        </w:rPr>
        <w:tab/>
      </w:r>
      <w:r>
        <w:rPr>
          <w:sz w:val="18"/>
          <w:u w:val="single"/>
        </w:rPr>
        <w:t xml:space="preserve"> </w:t>
      </w:r>
      <w:r>
        <w:rPr>
          <w:sz w:val="18"/>
          <w:u w:val="single"/>
        </w:rPr>
        <w:tab/>
      </w:r>
      <w:r>
        <w:rPr>
          <w:sz w:val="18"/>
          <w:u w:val="single"/>
        </w:rPr>
        <w:tab/>
      </w:r>
      <w:r>
        <w:rPr>
          <w:sz w:val="18"/>
        </w:rPr>
        <w:t xml:space="preserve">                                                                                      how they want their</w:t>
      </w:r>
      <w:r>
        <w:rPr>
          <w:spacing w:val="-7"/>
          <w:sz w:val="18"/>
        </w:rPr>
        <w:t xml:space="preserve"> </w:t>
      </w:r>
      <w:r>
        <w:rPr>
          <w:sz w:val="18"/>
        </w:rPr>
        <w:t>name</w:t>
      </w:r>
      <w:r>
        <w:rPr>
          <w:spacing w:val="-2"/>
          <w:sz w:val="18"/>
        </w:rPr>
        <w:t xml:space="preserve"> </w:t>
      </w:r>
      <w:r>
        <w:rPr>
          <w:sz w:val="18"/>
        </w:rPr>
        <w:t>listed]</w:t>
      </w:r>
      <w:r>
        <w:rPr>
          <w:sz w:val="18"/>
        </w:rPr>
        <w:tab/>
      </w:r>
      <w:r>
        <w:rPr>
          <w:sz w:val="18"/>
        </w:rPr>
        <w:tab/>
      </w:r>
      <w:r>
        <w:rPr>
          <w:sz w:val="24"/>
        </w:rPr>
        <w:t>{Reader's Name}</w:t>
      </w:r>
    </w:p>
    <w:p w14:paraId="122A23D3" w14:textId="77777777" w:rsidR="00FD11CF" w:rsidRDefault="00CE2A6F">
      <w:pPr>
        <w:pStyle w:val="BodyText"/>
        <w:spacing w:line="260" w:lineRule="exact"/>
        <w:ind w:left="3588"/>
      </w:pPr>
      <w:r>
        <w:t>Member of the Faculty</w:t>
      </w:r>
    </w:p>
    <w:p w14:paraId="75AD230D" w14:textId="77777777" w:rsidR="00FD11CF" w:rsidRDefault="00FD11CF">
      <w:pPr>
        <w:pStyle w:val="BodyText"/>
        <w:rPr>
          <w:sz w:val="20"/>
        </w:rPr>
      </w:pPr>
    </w:p>
    <w:p w14:paraId="0E269BEB" w14:textId="77777777" w:rsidR="00FD11CF" w:rsidRDefault="00FD11CF">
      <w:pPr>
        <w:pStyle w:val="BodyText"/>
        <w:rPr>
          <w:sz w:val="20"/>
        </w:rPr>
      </w:pPr>
    </w:p>
    <w:p w14:paraId="7A3832F3" w14:textId="77777777" w:rsidR="00FD11CF" w:rsidRDefault="00FD11CF">
      <w:pPr>
        <w:pStyle w:val="BodyText"/>
        <w:rPr>
          <w:sz w:val="20"/>
        </w:rPr>
      </w:pPr>
    </w:p>
    <w:p w14:paraId="59079767" w14:textId="77777777" w:rsidR="00FD11CF" w:rsidRDefault="00FD11CF">
      <w:pPr>
        <w:pStyle w:val="BodyText"/>
        <w:rPr>
          <w:sz w:val="20"/>
        </w:rPr>
      </w:pPr>
    </w:p>
    <w:p w14:paraId="13481F77" w14:textId="77777777" w:rsidR="00FD11CF" w:rsidRDefault="00FD11CF">
      <w:pPr>
        <w:pStyle w:val="BodyText"/>
        <w:rPr>
          <w:sz w:val="20"/>
        </w:rPr>
      </w:pPr>
    </w:p>
    <w:p w14:paraId="50EBD1ED" w14:textId="77777777" w:rsidR="00FD11CF" w:rsidRDefault="00FD11CF">
      <w:pPr>
        <w:pStyle w:val="BodyText"/>
        <w:rPr>
          <w:sz w:val="20"/>
        </w:rPr>
      </w:pPr>
    </w:p>
    <w:p w14:paraId="01E145B2" w14:textId="77777777" w:rsidR="00FD11CF" w:rsidRDefault="00FD11CF">
      <w:pPr>
        <w:pStyle w:val="BodyText"/>
        <w:rPr>
          <w:sz w:val="20"/>
        </w:rPr>
      </w:pPr>
    </w:p>
    <w:p w14:paraId="3A3B73EA" w14:textId="77777777" w:rsidR="00FD11CF" w:rsidRDefault="00FD11CF">
      <w:pPr>
        <w:pStyle w:val="BodyText"/>
        <w:rPr>
          <w:sz w:val="20"/>
        </w:rPr>
      </w:pPr>
    </w:p>
    <w:p w14:paraId="15DA9EF8" w14:textId="77777777" w:rsidR="00FD11CF" w:rsidRDefault="00FD11CF">
      <w:pPr>
        <w:pStyle w:val="BodyText"/>
        <w:rPr>
          <w:sz w:val="20"/>
        </w:rPr>
      </w:pPr>
    </w:p>
    <w:p w14:paraId="7F115B18" w14:textId="77777777" w:rsidR="00FD11CF" w:rsidRDefault="00FD11CF">
      <w:pPr>
        <w:pStyle w:val="BodyText"/>
        <w:rPr>
          <w:sz w:val="20"/>
        </w:rPr>
      </w:pPr>
    </w:p>
    <w:p w14:paraId="57E0A11A" w14:textId="77777777" w:rsidR="00FD11CF" w:rsidRDefault="00FD11CF">
      <w:pPr>
        <w:pStyle w:val="BodyText"/>
        <w:rPr>
          <w:sz w:val="20"/>
        </w:rPr>
      </w:pPr>
    </w:p>
    <w:p w14:paraId="5F91462C" w14:textId="77777777" w:rsidR="00FD11CF" w:rsidRDefault="00FD11CF">
      <w:pPr>
        <w:pStyle w:val="BodyText"/>
        <w:rPr>
          <w:sz w:val="20"/>
        </w:rPr>
      </w:pPr>
    </w:p>
    <w:p w14:paraId="633DFD1E" w14:textId="5975A2BA" w:rsidR="00FD11CF" w:rsidRDefault="00A3575D">
      <w:pPr>
        <w:pStyle w:val="BodyText"/>
        <w:spacing w:before="8"/>
        <w:rPr>
          <w:sz w:val="13"/>
        </w:rPr>
      </w:pPr>
      <w:r>
        <w:rPr>
          <w:noProof/>
          <w:lang w:bidi="ar-SA"/>
        </w:rPr>
        <mc:AlternateContent>
          <mc:Choice Requires="wps">
            <w:drawing>
              <wp:anchor distT="0" distB="0" distL="0" distR="0" simplePos="0" relativeHeight="251659264" behindDoc="1" locked="0" layoutInCell="1" allowOverlap="1" wp14:anchorId="009D1632" wp14:editId="49EE63C0">
                <wp:simplePos x="0" y="0"/>
                <wp:positionH relativeFrom="page">
                  <wp:posOffset>2972435</wp:posOffset>
                </wp:positionH>
                <wp:positionV relativeFrom="paragraph">
                  <wp:posOffset>128270</wp:posOffset>
                </wp:positionV>
                <wp:extent cx="1828800" cy="0"/>
                <wp:effectExtent l="0" t="0" r="0" b="0"/>
                <wp:wrapTopAndBottom/>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9F999" id="Line 1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4.05pt,10.1pt" to="378.0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o1HgIAAEMEAAAOAAAAZHJzL2Uyb0RvYy54bWysU8GO2jAQvVfqP1i+QxKW0hARVlUCvWy7&#10;SLv9AGM7xKpjW7YhoKr/3rFDENteqqoczDgz8+bNvPHq8dxJdOLWCa1KnE1TjLiimgl1KPG31+0k&#10;x8h5ohiRWvESX7jDj+v371a9KfhMt1oybhGAKFf0psSt96ZIEkdb3hE31YYrcDbadsTD1R4SZkkP&#10;6J1MZmm6SHptmbGacufgaz048TriNw2n/rlpHPdIlhi4+XjaeO7DmaxXpDhYYlpBrzTIP7DoiFBQ&#10;9AZVE0/Q0Yo/oDpBrXa68VOqu0Q3jaA89gDdZOlv3by0xPDYCwzHmduY3P+DpV9PO4sEA+0eMFKk&#10;A42ehOIom4XZ9MYVEFKpnQ3d0bN6MU+afndI6aol6sAjx9eLgbwsZCRvUsLFGaiw779oBjHk6HUc&#10;1LmxXYCEEaBz1ONy04OfPaLwMctneZ6CbHT0JaQYE411/jPXHQpGiSWQjsDk9OR8IEKKMSTUUXor&#10;pIxyS4X6Ei/S5SImOC0FC84Q5uxhX0mLTiQsTPzFrsBzHxaQa+LaIS66hlWy+qhYrNJywjZX2xMh&#10;BxtYSRUKQY/A82oNq/JjmS43+SafT+azxWYyT+t68mlbzSeLbfbxQ/1QV1Wd/Qycs3nRCsa4CrTH&#10;tc3mf7cW1wc0LNxtcW/zSd6ix0EC2fE/ko4iB12HDdlrdtnZUXzY1Bh8fVXhKdzfwb5/++tfAAAA&#10;//8DAFBLAwQUAAYACAAAACEAnuMuZ94AAAAJAQAADwAAAGRycy9kb3ducmV2LnhtbEyPwU7DMAyG&#10;70i8Q2QkbixdBV3WNZ0QCKQd0MQ2cc5a05Y2TtVka/f2GHGAo39/+v05W0+2E2ccfONIw3wWgUAq&#10;XNlQpeGwf7lTIHwwVJrOEWq4oId1fn2VmbR0I73jeRcqwSXkU6OhDqFPpfRFjdb4meuRePfpBmsC&#10;j0Mly8GMXG47GUdRIq1piC/UpsenGot2d7Ia3pR8dtv2o7h8jftXpTbtcrE5aH17Mz2uQAScwh8M&#10;P/qsDjk7Hd2JSi86DfeJmjOqIY5iEAwsHhIOjr+BzDP5/4P8GwAA//8DAFBLAQItABQABgAIAAAA&#10;IQC2gziS/gAAAOEBAAATAAAAAAAAAAAAAAAAAAAAAABbQ29udGVudF9UeXBlc10ueG1sUEsBAi0A&#10;FAAGAAgAAAAhADj9If/WAAAAlAEAAAsAAAAAAAAAAAAAAAAALwEAAF9yZWxzLy5yZWxzUEsBAi0A&#10;FAAGAAgAAAAhACXKWjUeAgAAQwQAAA4AAAAAAAAAAAAAAAAALgIAAGRycy9lMm9Eb2MueG1sUEsB&#10;Ai0AFAAGAAgAAAAhAJ7jLmfeAAAACQEAAA8AAAAAAAAAAAAAAAAAeAQAAGRycy9kb3ducmV2Lnht&#10;bFBLBQYAAAAABAAEAPMAAACDBQAAAAA=&#10;" strokeweight=".48pt">
                <w10:wrap type="topAndBottom" anchorx="page"/>
              </v:line>
            </w:pict>
          </mc:Fallback>
        </mc:AlternateContent>
      </w:r>
    </w:p>
    <w:p w14:paraId="5C2460C2" w14:textId="77777777" w:rsidR="00FD11CF" w:rsidRDefault="00CE2A6F">
      <w:pPr>
        <w:pStyle w:val="BodyText"/>
        <w:spacing w:line="247" w:lineRule="exact"/>
        <w:ind w:left="2620" w:right="2620"/>
        <w:jc w:val="center"/>
      </w:pPr>
      <w:r>
        <w:t>Date</w:t>
      </w:r>
    </w:p>
    <w:p w14:paraId="7AA0CBCA" w14:textId="77777777" w:rsidR="00FD11CF" w:rsidRDefault="00FD11CF">
      <w:pPr>
        <w:spacing w:line="247" w:lineRule="exact"/>
        <w:jc w:val="center"/>
        <w:sectPr w:rsidR="00FD11CF">
          <w:pgSz w:w="12240" w:h="15840"/>
          <w:pgMar w:top="1000" w:right="1340" w:bottom="980" w:left="1340" w:header="0" w:footer="790" w:gutter="0"/>
          <w:cols w:space="720"/>
        </w:sectPr>
      </w:pPr>
    </w:p>
    <w:p w14:paraId="05B6F202" w14:textId="77777777" w:rsidR="00FD11CF" w:rsidRDefault="00CE2A6F">
      <w:pPr>
        <w:pStyle w:val="Heading1"/>
        <w:spacing w:before="79"/>
        <w:ind w:right="2620"/>
        <w:jc w:val="center"/>
      </w:pPr>
      <w:r>
        <w:t>[Abstract Page Layout]</w:t>
      </w:r>
    </w:p>
    <w:p w14:paraId="566EE050" w14:textId="77777777" w:rsidR="00FD11CF" w:rsidRDefault="00FD11CF">
      <w:pPr>
        <w:pStyle w:val="BodyText"/>
        <w:rPr>
          <w:b/>
          <w:sz w:val="26"/>
        </w:rPr>
      </w:pPr>
    </w:p>
    <w:p w14:paraId="76A02FA1" w14:textId="77777777" w:rsidR="00FD11CF" w:rsidRDefault="00FD11CF">
      <w:pPr>
        <w:pStyle w:val="BodyText"/>
        <w:spacing w:before="7"/>
        <w:rPr>
          <w:b/>
          <w:sz w:val="21"/>
        </w:rPr>
      </w:pPr>
    </w:p>
    <w:p w14:paraId="7A503A22" w14:textId="77777777" w:rsidR="00FD11CF" w:rsidRDefault="00CE2A6F">
      <w:pPr>
        <w:pStyle w:val="BodyText"/>
        <w:ind w:left="2621" w:right="2620"/>
        <w:jc w:val="center"/>
      </w:pPr>
      <w:r>
        <w:t>ABSTRACT</w:t>
      </w:r>
    </w:p>
    <w:p w14:paraId="72D313EC" w14:textId="77777777" w:rsidR="00FD11CF" w:rsidRDefault="00FD11CF">
      <w:pPr>
        <w:pStyle w:val="BodyText"/>
      </w:pPr>
    </w:p>
    <w:p w14:paraId="26B04264" w14:textId="77777777" w:rsidR="00FD11CF" w:rsidRDefault="00CE2A6F">
      <w:pPr>
        <w:pStyle w:val="BodyText"/>
        <w:ind w:left="3230" w:right="3228"/>
        <w:jc w:val="center"/>
      </w:pPr>
      <w:r>
        <w:t>{Title of Thesis -- single-spaced if on more than one line}</w:t>
      </w:r>
    </w:p>
    <w:p w14:paraId="52EFC155" w14:textId="77777777" w:rsidR="00FD11CF" w:rsidRDefault="00FD11CF">
      <w:pPr>
        <w:pStyle w:val="BodyText"/>
      </w:pPr>
    </w:p>
    <w:p w14:paraId="52D8ACE6" w14:textId="77777777" w:rsidR="00FD11CF" w:rsidRDefault="00CE2A6F">
      <w:pPr>
        <w:pStyle w:val="BodyText"/>
        <w:ind w:left="2620" w:right="2620"/>
        <w:jc w:val="center"/>
      </w:pPr>
      <w:r>
        <w:t>{</w:t>
      </w:r>
      <w:proofErr w:type="gramStart"/>
      <w:r>
        <w:t>Your</w:t>
      </w:r>
      <w:proofErr w:type="gramEnd"/>
      <w:r>
        <w:t xml:space="preserve"> Name}</w:t>
      </w:r>
    </w:p>
    <w:p w14:paraId="5D6DD748" w14:textId="77777777" w:rsidR="00FD11CF" w:rsidRDefault="00FD11CF">
      <w:pPr>
        <w:pStyle w:val="BodyText"/>
      </w:pPr>
    </w:p>
    <w:p w14:paraId="59E8DC4A" w14:textId="77777777" w:rsidR="00FD11CF" w:rsidRDefault="00CE2A6F">
      <w:pPr>
        <w:pStyle w:val="BodyText"/>
        <w:ind w:left="110" w:right="203"/>
        <w:jc w:val="center"/>
      </w:pPr>
      <w:r>
        <w:t>{Text: The text should be single-spaced and left-attributed, like this. Your abstract should be no more than 300 words, and describe succinctly your thesis, your basic findings, and conclusion.}</w:t>
      </w:r>
    </w:p>
    <w:p w14:paraId="5557FBBE" w14:textId="77777777" w:rsidR="00FD11CF" w:rsidRDefault="00FD11CF">
      <w:pPr>
        <w:jc w:val="center"/>
        <w:sectPr w:rsidR="00FD11CF">
          <w:pgSz w:w="12240" w:h="15840"/>
          <w:pgMar w:top="1000" w:right="1340" w:bottom="980" w:left="1340" w:header="0" w:footer="790" w:gutter="0"/>
          <w:cols w:space="720"/>
        </w:sectPr>
      </w:pPr>
    </w:p>
    <w:p w14:paraId="2B618157" w14:textId="77777777" w:rsidR="00FD11CF" w:rsidRDefault="00CE2A6F">
      <w:pPr>
        <w:pStyle w:val="Heading1"/>
        <w:spacing w:before="79"/>
        <w:ind w:left="2678" w:right="2620"/>
        <w:jc w:val="center"/>
      </w:pPr>
      <w:r>
        <w:t>[Layout of Cover on Bound Copies]</w:t>
      </w:r>
    </w:p>
    <w:p w14:paraId="56ABADDC" w14:textId="77777777" w:rsidR="00FD11CF" w:rsidRDefault="00FD11CF">
      <w:pPr>
        <w:pStyle w:val="BodyText"/>
        <w:rPr>
          <w:b/>
          <w:sz w:val="20"/>
        </w:rPr>
      </w:pPr>
    </w:p>
    <w:p w14:paraId="1339C729" w14:textId="77777777" w:rsidR="00FD11CF" w:rsidRDefault="00FD11CF">
      <w:pPr>
        <w:pStyle w:val="BodyText"/>
        <w:rPr>
          <w:b/>
          <w:sz w:val="20"/>
        </w:rPr>
      </w:pPr>
    </w:p>
    <w:p w14:paraId="2A9A3B80" w14:textId="77777777" w:rsidR="00FD11CF" w:rsidRDefault="00FD11CF">
      <w:pPr>
        <w:pStyle w:val="BodyText"/>
        <w:rPr>
          <w:b/>
          <w:sz w:val="20"/>
        </w:rPr>
      </w:pPr>
    </w:p>
    <w:p w14:paraId="79E95B8A" w14:textId="77777777" w:rsidR="00FD11CF" w:rsidRDefault="00FD11CF">
      <w:pPr>
        <w:pStyle w:val="BodyText"/>
        <w:spacing w:before="3"/>
        <w:rPr>
          <w:b/>
          <w:sz w:val="27"/>
        </w:rPr>
      </w:pPr>
    </w:p>
    <w:p w14:paraId="0869A643" w14:textId="157DE404" w:rsidR="00FD11CF" w:rsidRDefault="00A3575D">
      <w:pPr>
        <w:spacing w:before="90"/>
        <w:ind w:left="436" w:right="8836" w:firstLine="88"/>
        <w:jc w:val="both"/>
        <w:rPr>
          <w:b/>
          <w:sz w:val="27"/>
        </w:rPr>
      </w:pPr>
      <w:r>
        <w:rPr>
          <w:noProof/>
          <w:lang w:bidi="ar-SA"/>
        </w:rPr>
        <mc:AlternateContent>
          <mc:Choice Requires="wpg">
            <w:drawing>
              <wp:anchor distT="0" distB="0" distL="114300" distR="114300" simplePos="0" relativeHeight="251175936" behindDoc="1" locked="0" layoutInCell="1" allowOverlap="1" wp14:anchorId="25693244" wp14:editId="551B5AF9">
                <wp:simplePos x="0" y="0"/>
                <wp:positionH relativeFrom="page">
                  <wp:posOffset>855980</wp:posOffset>
                </wp:positionH>
                <wp:positionV relativeFrom="paragraph">
                  <wp:posOffset>-360680</wp:posOffset>
                </wp:positionV>
                <wp:extent cx="5786755" cy="6975475"/>
                <wp:effectExtent l="0" t="0" r="0"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755" cy="6975475"/>
                          <a:chOff x="1348" y="-568"/>
                          <a:chExt cx="9113" cy="10985"/>
                        </a:xfrm>
                      </wpg:grpSpPr>
                      <wps:wsp>
                        <wps:cNvPr id="5" name="Line 11"/>
                        <wps:cNvCnPr>
                          <a:cxnSpLocks noChangeShapeType="1"/>
                        </wps:cNvCnPr>
                        <wps:spPr bwMode="auto">
                          <a:xfrm>
                            <a:off x="1368" y="-548"/>
                            <a:ext cx="1" cy="10657"/>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Freeform 10"/>
                        <wps:cNvSpPr>
                          <a:spLocks/>
                        </wps:cNvSpPr>
                        <wps:spPr bwMode="auto">
                          <a:xfrm>
                            <a:off x="1368" y="-548"/>
                            <a:ext cx="1441" cy="289"/>
                          </a:xfrm>
                          <a:custGeom>
                            <a:avLst/>
                            <a:gdLst>
                              <a:gd name="T0" fmla="+- 0 2809 1368"/>
                              <a:gd name="T1" fmla="*/ T0 w 1441"/>
                              <a:gd name="T2" fmla="+- 0 -548 -548"/>
                              <a:gd name="T3" fmla="*/ -548 h 289"/>
                              <a:gd name="T4" fmla="+- 0 1368 1368"/>
                              <a:gd name="T5" fmla="*/ T4 w 1441"/>
                              <a:gd name="T6" fmla="+- 0 -548 -548"/>
                              <a:gd name="T7" fmla="*/ -548 h 289"/>
                              <a:gd name="T8" fmla="+- 0 1373 1368"/>
                              <a:gd name="T9" fmla="*/ T8 w 1441"/>
                              <a:gd name="T10" fmla="+- 0 -524 -548"/>
                              <a:gd name="T11" fmla="*/ -524 h 289"/>
                              <a:gd name="T12" fmla="+- 0 1441 1368"/>
                              <a:gd name="T13" fmla="*/ T12 w 1441"/>
                              <a:gd name="T14" fmla="+- 0 -457 -548"/>
                              <a:gd name="T15" fmla="*/ -457 h 289"/>
                              <a:gd name="T16" fmla="+- 0 1529 1368"/>
                              <a:gd name="T17" fmla="*/ T16 w 1441"/>
                              <a:gd name="T18" fmla="+- 0 -415 -548"/>
                              <a:gd name="T19" fmla="*/ -415 h 289"/>
                              <a:gd name="T20" fmla="+- 0 1646 1368"/>
                              <a:gd name="T21" fmla="*/ T20 w 1441"/>
                              <a:gd name="T22" fmla="+- 0 -377 -548"/>
                              <a:gd name="T23" fmla="*/ -377 h 289"/>
                              <a:gd name="T24" fmla="+- 0 1715 1368"/>
                              <a:gd name="T25" fmla="*/ T24 w 1441"/>
                              <a:gd name="T26" fmla="+- 0 -360 -548"/>
                              <a:gd name="T27" fmla="*/ -360 h 289"/>
                              <a:gd name="T28" fmla="+- 0 1790 1368"/>
                              <a:gd name="T29" fmla="*/ T28 w 1441"/>
                              <a:gd name="T30" fmla="+- 0 -344 -548"/>
                              <a:gd name="T31" fmla="*/ -344 h 289"/>
                              <a:gd name="T32" fmla="+- 0 1871 1368"/>
                              <a:gd name="T33" fmla="*/ T32 w 1441"/>
                              <a:gd name="T34" fmla="+- 0 -329 -548"/>
                              <a:gd name="T35" fmla="*/ -329 h 289"/>
                              <a:gd name="T36" fmla="+- 0 1958 1368"/>
                              <a:gd name="T37" fmla="*/ T36 w 1441"/>
                              <a:gd name="T38" fmla="+- 0 -315 -548"/>
                              <a:gd name="T39" fmla="*/ -315 h 289"/>
                              <a:gd name="T40" fmla="+- 0 2050 1368"/>
                              <a:gd name="T41" fmla="*/ T40 w 1441"/>
                              <a:gd name="T42" fmla="+- 0 -302 -548"/>
                              <a:gd name="T43" fmla="*/ -302 h 289"/>
                              <a:gd name="T44" fmla="+- 0 2147 1368"/>
                              <a:gd name="T45" fmla="*/ T44 w 1441"/>
                              <a:gd name="T46" fmla="+- 0 -291 -548"/>
                              <a:gd name="T47" fmla="*/ -291 h 289"/>
                              <a:gd name="T48" fmla="+- 0 2248 1368"/>
                              <a:gd name="T49" fmla="*/ T48 w 1441"/>
                              <a:gd name="T50" fmla="+- 0 -282 -548"/>
                              <a:gd name="T51" fmla="*/ -282 h 289"/>
                              <a:gd name="T52" fmla="+- 0 2354 1368"/>
                              <a:gd name="T53" fmla="*/ T52 w 1441"/>
                              <a:gd name="T54" fmla="+- 0 -274 -548"/>
                              <a:gd name="T55" fmla="*/ -274 h 289"/>
                              <a:gd name="T56" fmla="+- 0 2463 1368"/>
                              <a:gd name="T57" fmla="*/ T56 w 1441"/>
                              <a:gd name="T58" fmla="+- 0 -267 -548"/>
                              <a:gd name="T59" fmla="*/ -267 h 289"/>
                              <a:gd name="T60" fmla="+- 0 2575 1368"/>
                              <a:gd name="T61" fmla="*/ T60 w 1441"/>
                              <a:gd name="T62" fmla="+- 0 -263 -548"/>
                              <a:gd name="T63" fmla="*/ -263 h 289"/>
                              <a:gd name="T64" fmla="+- 0 2691 1368"/>
                              <a:gd name="T65" fmla="*/ T64 w 1441"/>
                              <a:gd name="T66" fmla="+- 0 -260 -548"/>
                              <a:gd name="T67" fmla="*/ -260 h 289"/>
                              <a:gd name="T68" fmla="+- 0 2809 1368"/>
                              <a:gd name="T69" fmla="*/ T68 w 1441"/>
                              <a:gd name="T70" fmla="+- 0 -259 -548"/>
                              <a:gd name="T71" fmla="*/ -259 h 289"/>
                              <a:gd name="T72" fmla="+- 0 2809 1368"/>
                              <a:gd name="T73" fmla="*/ T72 w 1441"/>
                              <a:gd name="T74" fmla="+- 0 -548 -548"/>
                              <a:gd name="T75" fmla="*/ -548 h 2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41" h="289">
                                <a:moveTo>
                                  <a:pt x="1441" y="0"/>
                                </a:moveTo>
                                <a:lnTo>
                                  <a:pt x="0" y="0"/>
                                </a:lnTo>
                                <a:lnTo>
                                  <a:pt x="5" y="24"/>
                                </a:lnTo>
                                <a:lnTo>
                                  <a:pt x="73" y="91"/>
                                </a:lnTo>
                                <a:lnTo>
                                  <a:pt x="161" y="133"/>
                                </a:lnTo>
                                <a:lnTo>
                                  <a:pt x="278" y="171"/>
                                </a:lnTo>
                                <a:lnTo>
                                  <a:pt x="347" y="188"/>
                                </a:lnTo>
                                <a:lnTo>
                                  <a:pt x="422" y="204"/>
                                </a:lnTo>
                                <a:lnTo>
                                  <a:pt x="503" y="219"/>
                                </a:lnTo>
                                <a:lnTo>
                                  <a:pt x="590" y="233"/>
                                </a:lnTo>
                                <a:lnTo>
                                  <a:pt x="682" y="246"/>
                                </a:lnTo>
                                <a:lnTo>
                                  <a:pt x="779" y="257"/>
                                </a:lnTo>
                                <a:lnTo>
                                  <a:pt x="880" y="266"/>
                                </a:lnTo>
                                <a:lnTo>
                                  <a:pt x="986" y="274"/>
                                </a:lnTo>
                                <a:lnTo>
                                  <a:pt x="1095" y="281"/>
                                </a:lnTo>
                                <a:lnTo>
                                  <a:pt x="1207" y="285"/>
                                </a:lnTo>
                                <a:lnTo>
                                  <a:pt x="1323" y="288"/>
                                </a:lnTo>
                                <a:lnTo>
                                  <a:pt x="1441" y="289"/>
                                </a:lnTo>
                                <a:lnTo>
                                  <a:pt x="144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wps:cNvSpPr>
                        <wps:spPr bwMode="auto">
                          <a:xfrm>
                            <a:off x="1368" y="-548"/>
                            <a:ext cx="1441" cy="289"/>
                          </a:xfrm>
                          <a:custGeom>
                            <a:avLst/>
                            <a:gdLst>
                              <a:gd name="T0" fmla="+- 0 2809 1368"/>
                              <a:gd name="T1" fmla="*/ T0 w 1441"/>
                              <a:gd name="T2" fmla="+- 0 -259 -548"/>
                              <a:gd name="T3" fmla="*/ -259 h 289"/>
                              <a:gd name="T4" fmla="+- 0 2691 1368"/>
                              <a:gd name="T5" fmla="*/ T4 w 1441"/>
                              <a:gd name="T6" fmla="+- 0 -260 -548"/>
                              <a:gd name="T7" fmla="*/ -260 h 289"/>
                              <a:gd name="T8" fmla="+- 0 2575 1368"/>
                              <a:gd name="T9" fmla="*/ T8 w 1441"/>
                              <a:gd name="T10" fmla="+- 0 -263 -548"/>
                              <a:gd name="T11" fmla="*/ -263 h 289"/>
                              <a:gd name="T12" fmla="+- 0 2463 1368"/>
                              <a:gd name="T13" fmla="*/ T12 w 1441"/>
                              <a:gd name="T14" fmla="+- 0 -267 -548"/>
                              <a:gd name="T15" fmla="*/ -267 h 289"/>
                              <a:gd name="T16" fmla="+- 0 2354 1368"/>
                              <a:gd name="T17" fmla="*/ T16 w 1441"/>
                              <a:gd name="T18" fmla="+- 0 -274 -548"/>
                              <a:gd name="T19" fmla="*/ -274 h 289"/>
                              <a:gd name="T20" fmla="+- 0 2248 1368"/>
                              <a:gd name="T21" fmla="*/ T20 w 1441"/>
                              <a:gd name="T22" fmla="+- 0 -282 -548"/>
                              <a:gd name="T23" fmla="*/ -282 h 289"/>
                              <a:gd name="T24" fmla="+- 0 2147 1368"/>
                              <a:gd name="T25" fmla="*/ T24 w 1441"/>
                              <a:gd name="T26" fmla="+- 0 -291 -548"/>
                              <a:gd name="T27" fmla="*/ -291 h 289"/>
                              <a:gd name="T28" fmla="+- 0 2050 1368"/>
                              <a:gd name="T29" fmla="*/ T28 w 1441"/>
                              <a:gd name="T30" fmla="+- 0 -302 -548"/>
                              <a:gd name="T31" fmla="*/ -302 h 289"/>
                              <a:gd name="T32" fmla="+- 0 1958 1368"/>
                              <a:gd name="T33" fmla="*/ T32 w 1441"/>
                              <a:gd name="T34" fmla="+- 0 -315 -548"/>
                              <a:gd name="T35" fmla="*/ -315 h 289"/>
                              <a:gd name="T36" fmla="+- 0 1871 1368"/>
                              <a:gd name="T37" fmla="*/ T36 w 1441"/>
                              <a:gd name="T38" fmla="+- 0 -329 -548"/>
                              <a:gd name="T39" fmla="*/ -329 h 289"/>
                              <a:gd name="T40" fmla="+- 0 1790 1368"/>
                              <a:gd name="T41" fmla="*/ T40 w 1441"/>
                              <a:gd name="T42" fmla="+- 0 -344 -548"/>
                              <a:gd name="T43" fmla="*/ -344 h 289"/>
                              <a:gd name="T44" fmla="+- 0 1715 1368"/>
                              <a:gd name="T45" fmla="*/ T44 w 1441"/>
                              <a:gd name="T46" fmla="+- 0 -360 -548"/>
                              <a:gd name="T47" fmla="*/ -360 h 289"/>
                              <a:gd name="T48" fmla="+- 0 1646 1368"/>
                              <a:gd name="T49" fmla="*/ T48 w 1441"/>
                              <a:gd name="T50" fmla="+- 0 -377 -548"/>
                              <a:gd name="T51" fmla="*/ -377 h 289"/>
                              <a:gd name="T52" fmla="+- 0 1584 1368"/>
                              <a:gd name="T53" fmla="*/ T52 w 1441"/>
                              <a:gd name="T54" fmla="+- 0 -396 -548"/>
                              <a:gd name="T55" fmla="*/ -396 h 289"/>
                              <a:gd name="T56" fmla="+- 0 1481 1368"/>
                              <a:gd name="T57" fmla="*/ T56 w 1441"/>
                              <a:gd name="T58" fmla="+- 0 -435 -548"/>
                              <a:gd name="T59" fmla="*/ -435 h 289"/>
                              <a:gd name="T60" fmla="+- 0 1410 1368"/>
                              <a:gd name="T61" fmla="*/ T60 w 1441"/>
                              <a:gd name="T62" fmla="+- 0 -478 -548"/>
                              <a:gd name="T63" fmla="*/ -478 h 289"/>
                              <a:gd name="T64" fmla="+- 0 1373 1368"/>
                              <a:gd name="T65" fmla="*/ T64 w 1441"/>
                              <a:gd name="T66" fmla="+- 0 -524 -548"/>
                              <a:gd name="T67" fmla="*/ -524 h 289"/>
                              <a:gd name="T68" fmla="+- 0 1368 1368"/>
                              <a:gd name="T69" fmla="*/ T68 w 1441"/>
                              <a:gd name="T70" fmla="+- 0 -548 -548"/>
                              <a:gd name="T71" fmla="*/ -548 h 2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41" h="289">
                                <a:moveTo>
                                  <a:pt x="1441" y="289"/>
                                </a:moveTo>
                                <a:lnTo>
                                  <a:pt x="1323" y="288"/>
                                </a:lnTo>
                                <a:lnTo>
                                  <a:pt x="1207" y="285"/>
                                </a:lnTo>
                                <a:lnTo>
                                  <a:pt x="1095" y="281"/>
                                </a:lnTo>
                                <a:lnTo>
                                  <a:pt x="986" y="274"/>
                                </a:lnTo>
                                <a:lnTo>
                                  <a:pt x="880" y="266"/>
                                </a:lnTo>
                                <a:lnTo>
                                  <a:pt x="779" y="257"/>
                                </a:lnTo>
                                <a:lnTo>
                                  <a:pt x="682" y="246"/>
                                </a:lnTo>
                                <a:lnTo>
                                  <a:pt x="590" y="233"/>
                                </a:lnTo>
                                <a:lnTo>
                                  <a:pt x="503" y="219"/>
                                </a:lnTo>
                                <a:lnTo>
                                  <a:pt x="422" y="204"/>
                                </a:lnTo>
                                <a:lnTo>
                                  <a:pt x="347" y="188"/>
                                </a:lnTo>
                                <a:lnTo>
                                  <a:pt x="278" y="171"/>
                                </a:lnTo>
                                <a:lnTo>
                                  <a:pt x="216" y="152"/>
                                </a:lnTo>
                                <a:lnTo>
                                  <a:pt x="113" y="113"/>
                                </a:lnTo>
                                <a:lnTo>
                                  <a:pt x="42" y="70"/>
                                </a:lnTo>
                                <a:lnTo>
                                  <a:pt x="5" y="24"/>
                                </a:lnTo>
                                <a:lnTo>
                                  <a:pt x="0"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8"/>
                        <wps:cNvSpPr>
                          <a:spLocks/>
                        </wps:cNvSpPr>
                        <wps:spPr bwMode="auto">
                          <a:xfrm>
                            <a:off x="1368" y="10108"/>
                            <a:ext cx="1441" cy="289"/>
                          </a:xfrm>
                          <a:custGeom>
                            <a:avLst/>
                            <a:gdLst>
                              <a:gd name="T0" fmla="+- 0 2809 1368"/>
                              <a:gd name="T1" fmla="*/ T0 w 1441"/>
                              <a:gd name="T2" fmla="+- 0 10108 10108"/>
                              <a:gd name="T3" fmla="*/ 10108 h 289"/>
                              <a:gd name="T4" fmla="+- 0 1368 1368"/>
                              <a:gd name="T5" fmla="*/ T4 w 1441"/>
                              <a:gd name="T6" fmla="+- 0 10108 10108"/>
                              <a:gd name="T7" fmla="*/ 10108 h 289"/>
                              <a:gd name="T8" fmla="+- 0 1373 1368"/>
                              <a:gd name="T9" fmla="*/ T8 w 1441"/>
                              <a:gd name="T10" fmla="+- 0 10132 10108"/>
                              <a:gd name="T11" fmla="*/ 10132 h 289"/>
                              <a:gd name="T12" fmla="+- 0 1441 1368"/>
                              <a:gd name="T13" fmla="*/ T12 w 1441"/>
                              <a:gd name="T14" fmla="+- 0 10199 10108"/>
                              <a:gd name="T15" fmla="*/ 10199 h 289"/>
                              <a:gd name="T16" fmla="+- 0 1529 1368"/>
                              <a:gd name="T17" fmla="*/ T16 w 1441"/>
                              <a:gd name="T18" fmla="+- 0 10241 10108"/>
                              <a:gd name="T19" fmla="*/ 10241 h 289"/>
                              <a:gd name="T20" fmla="+- 0 1646 1368"/>
                              <a:gd name="T21" fmla="*/ T20 w 1441"/>
                              <a:gd name="T22" fmla="+- 0 10279 10108"/>
                              <a:gd name="T23" fmla="*/ 10279 h 289"/>
                              <a:gd name="T24" fmla="+- 0 1715 1368"/>
                              <a:gd name="T25" fmla="*/ T24 w 1441"/>
                              <a:gd name="T26" fmla="+- 0 10296 10108"/>
                              <a:gd name="T27" fmla="*/ 10296 h 289"/>
                              <a:gd name="T28" fmla="+- 0 1790 1368"/>
                              <a:gd name="T29" fmla="*/ T28 w 1441"/>
                              <a:gd name="T30" fmla="+- 0 10312 10108"/>
                              <a:gd name="T31" fmla="*/ 10312 h 289"/>
                              <a:gd name="T32" fmla="+- 0 1871 1368"/>
                              <a:gd name="T33" fmla="*/ T32 w 1441"/>
                              <a:gd name="T34" fmla="+- 0 10327 10108"/>
                              <a:gd name="T35" fmla="*/ 10327 h 289"/>
                              <a:gd name="T36" fmla="+- 0 1958 1368"/>
                              <a:gd name="T37" fmla="*/ T36 w 1441"/>
                              <a:gd name="T38" fmla="+- 0 10341 10108"/>
                              <a:gd name="T39" fmla="*/ 10341 h 289"/>
                              <a:gd name="T40" fmla="+- 0 2050 1368"/>
                              <a:gd name="T41" fmla="*/ T40 w 1441"/>
                              <a:gd name="T42" fmla="+- 0 10354 10108"/>
                              <a:gd name="T43" fmla="*/ 10354 h 289"/>
                              <a:gd name="T44" fmla="+- 0 2147 1368"/>
                              <a:gd name="T45" fmla="*/ T44 w 1441"/>
                              <a:gd name="T46" fmla="+- 0 10365 10108"/>
                              <a:gd name="T47" fmla="*/ 10365 h 289"/>
                              <a:gd name="T48" fmla="+- 0 2248 1368"/>
                              <a:gd name="T49" fmla="*/ T48 w 1441"/>
                              <a:gd name="T50" fmla="+- 0 10374 10108"/>
                              <a:gd name="T51" fmla="*/ 10374 h 289"/>
                              <a:gd name="T52" fmla="+- 0 2354 1368"/>
                              <a:gd name="T53" fmla="*/ T52 w 1441"/>
                              <a:gd name="T54" fmla="+- 0 10382 10108"/>
                              <a:gd name="T55" fmla="*/ 10382 h 289"/>
                              <a:gd name="T56" fmla="+- 0 2463 1368"/>
                              <a:gd name="T57" fmla="*/ T56 w 1441"/>
                              <a:gd name="T58" fmla="+- 0 10389 10108"/>
                              <a:gd name="T59" fmla="*/ 10389 h 289"/>
                              <a:gd name="T60" fmla="+- 0 2575 1368"/>
                              <a:gd name="T61" fmla="*/ T60 w 1441"/>
                              <a:gd name="T62" fmla="+- 0 10393 10108"/>
                              <a:gd name="T63" fmla="*/ 10393 h 289"/>
                              <a:gd name="T64" fmla="+- 0 2691 1368"/>
                              <a:gd name="T65" fmla="*/ T64 w 1441"/>
                              <a:gd name="T66" fmla="+- 0 10396 10108"/>
                              <a:gd name="T67" fmla="*/ 10396 h 289"/>
                              <a:gd name="T68" fmla="+- 0 2809 1368"/>
                              <a:gd name="T69" fmla="*/ T68 w 1441"/>
                              <a:gd name="T70" fmla="+- 0 10397 10108"/>
                              <a:gd name="T71" fmla="*/ 10397 h 289"/>
                              <a:gd name="T72" fmla="+- 0 2809 1368"/>
                              <a:gd name="T73" fmla="*/ T72 w 1441"/>
                              <a:gd name="T74" fmla="+- 0 10108 10108"/>
                              <a:gd name="T75" fmla="*/ 10108 h 2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41" h="289">
                                <a:moveTo>
                                  <a:pt x="1441" y="0"/>
                                </a:moveTo>
                                <a:lnTo>
                                  <a:pt x="0" y="0"/>
                                </a:lnTo>
                                <a:lnTo>
                                  <a:pt x="5" y="24"/>
                                </a:lnTo>
                                <a:lnTo>
                                  <a:pt x="73" y="91"/>
                                </a:lnTo>
                                <a:lnTo>
                                  <a:pt x="161" y="133"/>
                                </a:lnTo>
                                <a:lnTo>
                                  <a:pt x="278" y="171"/>
                                </a:lnTo>
                                <a:lnTo>
                                  <a:pt x="347" y="188"/>
                                </a:lnTo>
                                <a:lnTo>
                                  <a:pt x="422" y="204"/>
                                </a:lnTo>
                                <a:lnTo>
                                  <a:pt x="503" y="219"/>
                                </a:lnTo>
                                <a:lnTo>
                                  <a:pt x="590" y="233"/>
                                </a:lnTo>
                                <a:lnTo>
                                  <a:pt x="682" y="246"/>
                                </a:lnTo>
                                <a:lnTo>
                                  <a:pt x="779" y="257"/>
                                </a:lnTo>
                                <a:lnTo>
                                  <a:pt x="880" y="266"/>
                                </a:lnTo>
                                <a:lnTo>
                                  <a:pt x="986" y="274"/>
                                </a:lnTo>
                                <a:lnTo>
                                  <a:pt x="1095" y="281"/>
                                </a:lnTo>
                                <a:lnTo>
                                  <a:pt x="1207" y="285"/>
                                </a:lnTo>
                                <a:lnTo>
                                  <a:pt x="1323" y="288"/>
                                </a:lnTo>
                                <a:lnTo>
                                  <a:pt x="1441" y="289"/>
                                </a:lnTo>
                                <a:lnTo>
                                  <a:pt x="144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7"/>
                        <wps:cNvSpPr>
                          <a:spLocks/>
                        </wps:cNvSpPr>
                        <wps:spPr bwMode="auto">
                          <a:xfrm>
                            <a:off x="1368" y="-548"/>
                            <a:ext cx="8641" cy="10945"/>
                          </a:xfrm>
                          <a:custGeom>
                            <a:avLst/>
                            <a:gdLst>
                              <a:gd name="T0" fmla="+- 0 2809 1368"/>
                              <a:gd name="T1" fmla="*/ T0 w 8641"/>
                              <a:gd name="T2" fmla="+- 0 10397 -548"/>
                              <a:gd name="T3" fmla="*/ 10397 h 10945"/>
                              <a:gd name="T4" fmla="+- 0 2691 1368"/>
                              <a:gd name="T5" fmla="*/ T4 w 8641"/>
                              <a:gd name="T6" fmla="+- 0 10396 -548"/>
                              <a:gd name="T7" fmla="*/ 10396 h 10945"/>
                              <a:gd name="T8" fmla="+- 0 2575 1368"/>
                              <a:gd name="T9" fmla="*/ T8 w 8641"/>
                              <a:gd name="T10" fmla="+- 0 10393 -548"/>
                              <a:gd name="T11" fmla="*/ 10393 h 10945"/>
                              <a:gd name="T12" fmla="+- 0 2463 1368"/>
                              <a:gd name="T13" fmla="*/ T12 w 8641"/>
                              <a:gd name="T14" fmla="+- 0 10389 -548"/>
                              <a:gd name="T15" fmla="*/ 10389 h 10945"/>
                              <a:gd name="T16" fmla="+- 0 2354 1368"/>
                              <a:gd name="T17" fmla="*/ T16 w 8641"/>
                              <a:gd name="T18" fmla="+- 0 10382 -548"/>
                              <a:gd name="T19" fmla="*/ 10382 h 10945"/>
                              <a:gd name="T20" fmla="+- 0 2248 1368"/>
                              <a:gd name="T21" fmla="*/ T20 w 8641"/>
                              <a:gd name="T22" fmla="+- 0 10374 -548"/>
                              <a:gd name="T23" fmla="*/ 10374 h 10945"/>
                              <a:gd name="T24" fmla="+- 0 2147 1368"/>
                              <a:gd name="T25" fmla="*/ T24 w 8641"/>
                              <a:gd name="T26" fmla="+- 0 10365 -548"/>
                              <a:gd name="T27" fmla="*/ 10365 h 10945"/>
                              <a:gd name="T28" fmla="+- 0 2050 1368"/>
                              <a:gd name="T29" fmla="*/ T28 w 8641"/>
                              <a:gd name="T30" fmla="+- 0 10354 -548"/>
                              <a:gd name="T31" fmla="*/ 10354 h 10945"/>
                              <a:gd name="T32" fmla="+- 0 1958 1368"/>
                              <a:gd name="T33" fmla="*/ T32 w 8641"/>
                              <a:gd name="T34" fmla="+- 0 10341 -548"/>
                              <a:gd name="T35" fmla="*/ 10341 h 10945"/>
                              <a:gd name="T36" fmla="+- 0 1871 1368"/>
                              <a:gd name="T37" fmla="*/ T36 w 8641"/>
                              <a:gd name="T38" fmla="+- 0 10327 -548"/>
                              <a:gd name="T39" fmla="*/ 10327 h 10945"/>
                              <a:gd name="T40" fmla="+- 0 1790 1368"/>
                              <a:gd name="T41" fmla="*/ T40 w 8641"/>
                              <a:gd name="T42" fmla="+- 0 10312 -548"/>
                              <a:gd name="T43" fmla="*/ 10312 h 10945"/>
                              <a:gd name="T44" fmla="+- 0 1715 1368"/>
                              <a:gd name="T45" fmla="*/ T44 w 8641"/>
                              <a:gd name="T46" fmla="+- 0 10296 -548"/>
                              <a:gd name="T47" fmla="*/ 10296 h 10945"/>
                              <a:gd name="T48" fmla="+- 0 1646 1368"/>
                              <a:gd name="T49" fmla="*/ T48 w 8641"/>
                              <a:gd name="T50" fmla="+- 0 10279 -548"/>
                              <a:gd name="T51" fmla="*/ 10279 h 10945"/>
                              <a:gd name="T52" fmla="+- 0 1584 1368"/>
                              <a:gd name="T53" fmla="*/ T52 w 8641"/>
                              <a:gd name="T54" fmla="+- 0 10260 -548"/>
                              <a:gd name="T55" fmla="*/ 10260 h 10945"/>
                              <a:gd name="T56" fmla="+- 0 1529 1368"/>
                              <a:gd name="T57" fmla="*/ T56 w 8641"/>
                              <a:gd name="T58" fmla="+- 0 10241 -548"/>
                              <a:gd name="T59" fmla="*/ 10241 h 10945"/>
                              <a:gd name="T60" fmla="+- 0 1481 1368"/>
                              <a:gd name="T61" fmla="*/ T60 w 8641"/>
                              <a:gd name="T62" fmla="+- 0 10221 -548"/>
                              <a:gd name="T63" fmla="*/ 10221 h 10945"/>
                              <a:gd name="T64" fmla="+- 0 1441 1368"/>
                              <a:gd name="T65" fmla="*/ T64 w 8641"/>
                              <a:gd name="T66" fmla="+- 0 10199 -548"/>
                              <a:gd name="T67" fmla="*/ 10199 h 10945"/>
                              <a:gd name="T68" fmla="+- 0 1410 1368"/>
                              <a:gd name="T69" fmla="*/ T68 w 8641"/>
                              <a:gd name="T70" fmla="+- 0 10178 -548"/>
                              <a:gd name="T71" fmla="*/ 10178 h 10945"/>
                              <a:gd name="T72" fmla="+- 0 1387 1368"/>
                              <a:gd name="T73" fmla="*/ T72 w 8641"/>
                              <a:gd name="T74" fmla="+- 0 10155 -548"/>
                              <a:gd name="T75" fmla="*/ 10155 h 10945"/>
                              <a:gd name="T76" fmla="+- 0 1373 1368"/>
                              <a:gd name="T77" fmla="*/ T76 w 8641"/>
                              <a:gd name="T78" fmla="+- 0 10132 -548"/>
                              <a:gd name="T79" fmla="*/ 10132 h 10945"/>
                              <a:gd name="T80" fmla="+- 0 1368 1368"/>
                              <a:gd name="T81" fmla="*/ T80 w 8641"/>
                              <a:gd name="T82" fmla="+- 0 10108 -548"/>
                              <a:gd name="T83" fmla="*/ 10108 h 10945"/>
                              <a:gd name="T84" fmla="+- 0 1368 1368"/>
                              <a:gd name="T85" fmla="*/ T84 w 8641"/>
                              <a:gd name="T86" fmla="+- 0 -548 -548"/>
                              <a:gd name="T87" fmla="*/ -548 h 10945"/>
                              <a:gd name="T88" fmla="+- 0 10009 1368"/>
                              <a:gd name="T89" fmla="*/ T88 w 8641"/>
                              <a:gd name="T90" fmla="+- 0 -547 -548"/>
                              <a:gd name="T91" fmla="*/ -547 h 109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8641" h="10945">
                                <a:moveTo>
                                  <a:pt x="1441" y="10945"/>
                                </a:moveTo>
                                <a:lnTo>
                                  <a:pt x="1323" y="10944"/>
                                </a:lnTo>
                                <a:lnTo>
                                  <a:pt x="1207" y="10941"/>
                                </a:lnTo>
                                <a:lnTo>
                                  <a:pt x="1095" y="10937"/>
                                </a:lnTo>
                                <a:lnTo>
                                  <a:pt x="986" y="10930"/>
                                </a:lnTo>
                                <a:lnTo>
                                  <a:pt x="880" y="10922"/>
                                </a:lnTo>
                                <a:lnTo>
                                  <a:pt x="779" y="10913"/>
                                </a:lnTo>
                                <a:lnTo>
                                  <a:pt x="682" y="10902"/>
                                </a:lnTo>
                                <a:lnTo>
                                  <a:pt x="590" y="10889"/>
                                </a:lnTo>
                                <a:lnTo>
                                  <a:pt x="503" y="10875"/>
                                </a:lnTo>
                                <a:lnTo>
                                  <a:pt x="422" y="10860"/>
                                </a:lnTo>
                                <a:lnTo>
                                  <a:pt x="347" y="10844"/>
                                </a:lnTo>
                                <a:lnTo>
                                  <a:pt x="278" y="10827"/>
                                </a:lnTo>
                                <a:lnTo>
                                  <a:pt x="216" y="10808"/>
                                </a:lnTo>
                                <a:lnTo>
                                  <a:pt x="161" y="10789"/>
                                </a:lnTo>
                                <a:lnTo>
                                  <a:pt x="113" y="10769"/>
                                </a:lnTo>
                                <a:lnTo>
                                  <a:pt x="73" y="10747"/>
                                </a:lnTo>
                                <a:lnTo>
                                  <a:pt x="42" y="10726"/>
                                </a:lnTo>
                                <a:lnTo>
                                  <a:pt x="19" y="10703"/>
                                </a:lnTo>
                                <a:lnTo>
                                  <a:pt x="5" y="10680"/>
                                </a:lnTo>
                                <a:lnTo>
                                  <a:pt x="0" y="10656"/>
                                </a:lnTo>
                                <a:moveTo>
                                  <a:pt x="0" y="0"/>
                                </a:moveTo>
                                <a:lnTo>
                                  <a:pt x="8641" y="1"/>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6"/>
                        <wps:cNvSpPr>
                          <a:spLocks/>
                        </wps:cNvSpPr>
                        <wps:spPr bwMode="auto">
                          <a:xfrm>
                            <a:off x="10008" y="-548"/>
                            <a:ext cx="433" cy="289"/>
                          </a:xfrm>
                          <a:custGeom>
                            <a:avLst/>
                            <a:gdLst>
                              <a:gd name="T0" fmla="+- 0 10441 10008"/>
                              <a:gd name="T1" fmla="*/ T0 w 433"/>
                              <a:gd name="T2" fmla="+- 0 -548 -548"/>
                              <a:gd name="T3" fmla="*/ -548 h 289"/>
                              <a:gd name="T4" fmla="+- 0 10008 10008"/>
                              <a:gd name="T5" fmla="*/ T4 w 433"/>
                              <a:gd name="T6" fmla="+- 0 -548 -548"/>
                              <a:gd name="T7" fmla="*/ -548 h 289"/>
                              <a:gd name="T8" fmla="+- 0 10017 10008"/>
                              <a:gd name="T9" fmla="*/ T8 w 433"/>
                              <a:gd name="T10" fmla="+- 0 -490 -548"/>
                              <a:gd name="T11" fmla="*/ -490 h 289"/>
                              <a:gd name="T12" fmla="+- 0 10082 10008"/>
                              <a:gd name="T13" fmla="*/ T12 w 433"/>
                              <a:gd name="T14" fmla="+- 0 -386 -548"/>
                              <a:gd name="T15" fmla="*/ -386 h 289"/>
                              <a:gd name="T16" fmla="+- 0 10135 10008"/>
                              <a:gd name="T17" fmla="*/ T16 w 433"/>
                              <a:gd name="T18" fmla="+- 0 -344 -548"/>
                              <a:gd name="T19" fmla="*/ -344 h 289"/>
                              <a:gd name="T20" fmla="+- 0 10199 10008"/>
                              <a:gd name="T21" fmla="*/ T20 w 433"/>
                              <a:gd name="T22" fmla="+- 0 -308 -548"/>
                              <a:gd name="T23" fmla="*/ -308 h 289"/>
                              <a:gd name="T24" fmla="+- 0 10272 10008"/>
                              <a:gd name="T25" fmla="*/ T24 w 433"/>
                              <a:gd name="T26" fmla="+- 0 -282 -548"/>
                              <a:gd name="T27" fmla="*/ -282 h 289"/>
                              <a:gd name="T28" fmla="+- 0 10354 10008"/>
                              <a:gd name="T29" fmla="*/ T28 w 433"/>
                              <a:gd name="T30" fmla="+- 0 -265 -548"/>
                              <a:gd name="T31" fmla="*/ -265 h 289"/>
                              <a:gd name="T32" fmla="+- 0 10441 10008"/>
                              <a:gd name="T33" fmla="*/ T32 w 433"/>
                              <a:gd name="T34" fmla="+- 0 -259 -548"/>
                              <a:gd name="T35" fmla="*/ -259 h 289"/>
                              <a:gd name="T36" fmla="+- 0 10441 10008"/>
                              <a:gd name="T37" fmla="*/ T36 w 433"/>
                              <a:gd name="T38" fmla="+- 0 -548 -548"/>
                              <a:gd name="T39" fmla="*/ -548 h 2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33" h="289">
                                <a:moveTo>
                                  <a:pt x="433" y="0"/>
                                </a:moveTo>
                                <a:lnTo>
                                  <a:pt x="0" y="0"/>
                                </a:lnTo>
                                <a:lnTo>
                                  <a:pt x="9" y="58"/>
                                </a:lnTo>
                                <a:lnTo>
                                  <a:pt x="74" y="162"/>
                                </a:lnTo>
                                <a:lnTo>
                                  <a:pt x="127" y="204"/>
                                </a:lnTo>
                                <a:lnTo>
                                  <a:pt x="191" y="240"/>
                                </a:lnTo>
                                <a:lnTo>
                                  <a:pt x="264" y="266"/>
                                </a:lnTo>
                                <a:lnTo>
                                  <a:pt x="346" y="283"/>
                                </a:lnTo>
                                <a:lnTo>
                                  <a:pt x="433" y="289"/>
                                </a:lnTo>
                                <a:lnTo>
                                  <a:pt x="4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5"/>
                        <wps:cNvSpPr>
                          <a:spLocks/>
                        </wps:cNvSpPr>
                        <wps:spPr bwMode="auto">
                          <a:xfrm>
                            <a:off x="10008" y="-548"/>
                            <a:ext cx="433" cy="289"/>
                          </a:xfrm>
                          <a:custGeom>
                            <a:avLst/>
                            <a:gdLst>
                              <a:gd name="T0" fmla="+- 0 10441 10008"/>
                              <a:gd name="T1" fmla="*/ T0 w 433"/>
                              <a:gd name="T2" fmla="+- 0 -259 -548"/>
                              <a:gd name="T3" fmla="*/ -259 h 289"/>
                              <a:gd name="T4" fmla="+- 0 10354 10008"/>
                              <a:gd name="T5" fmla="*/ T4 w 433"/>
                              <a:gd name="T6" fmla="+- 0 -265 -548"/>
                              <a:gd name="T7" fmla="*/ -265 h 289"/>
                              <a:gd name="T8" fmla="+- 0 10272 10008"/>
                              <a:gd name="T9" fmla="*/ T8 w 433"/>
                              <a:gd name="T10" fmla="+- 0 -282 -548"/>
                              <a:gd name="T11" fmla="*/ -282 h 289"/>
                              <a:gd name="T12" fmla="+- 0 10199 10008"/>
                              <a:gd name="T13" fmla="*/ T12 w 433"/>
                              <a:gd name="T14" fmla="+- 0 -308 -548"/>
                              <a:gd name="T15" fmla="*/ -308 h 289"/>
                              <a:gd name="T16" fmla="+- 0 10135 10008"/>
                              <a:gd name="T17" fmla="*/ T16 w 433"/>
                              <a:gd name="T18" fmla="+- 0 -344 -548"/>
                              <a:gd name="T19" fmla="*/ -344 h 289"/>
                              <a:gd name="T20" fmla="+- 0 10082 10008"/>
                              <a:gd name="T21" fmla="*/ T20 w 433"/>
                              <a:gd name="T22" fmla="+- 0 -386 -548"/>
                              <a:gd name="T23" fmla="*/ -386 h 289"/>
                              <a:gd name="T24" fmla="+- 0 10042 10008"/>
                              <a:gd name="T25" fmla="*/ T24 w 433"/>
                              <a:gd name="T26" fmla="+- 0 -435 -548"/>
                              <a:gd name="T27" fmla="*/ -435 h 289"/>
                              <a:gd name="T28" fmla="+- 0 10017 10008"/>
                              <a:gd name="T29" fmla="*/ T28 w 433"/>
                              <a:gd name="T30" fmla="+- 0 -490 -548"/>
                              <a:gd name="T31" fmla="*/ -490 h 289"/>
                              <a:gd name="T32" fmla="+- 0 10008 10008"/>
                              <a:gd name="T33" fmla="*/ T32 w 433"/>
                              <a:gd name="T34" fmla="+- 0 -548 -548"/>
                              <a:gd name="T35" fmla="*/ -548 h 2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33" h="289">
                                <a:moveTo>
                                  <a:pt x="433" y="289"/>
                                </a:moveTo>
                                <a:lnTo>
                                  <a:pt x="346" y="283"/>
                                </a:lnTo>
                                <a:lnTo>
                                  <a:pt x="264" y="266"/>
                                </a:lnTo>
                                <a:lnTo>
                                  <a:pt x="191" y="240"/>
                                </a:lnTo>
                                <a:lnTo>
                                  <a:pt x="127" y="204"/>
                                </a:lnTo>
                                <a:lnTo>
                                  <a:pt x="74" y="162"/>
                                </a:lnTo>
                                <a:lnTo>
                                  <a:pt x="34" y="113"/>
                                </a:lnTo>
                                <a:lnTo>
                                  <a:pt x="9" y="58"/>
                                </a:lnTo>
                                <a:lnTo>
                                  <a:pt x="0"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4"/>
                        <wps:cNvSpPr>
                          <a:spLocks/>
                        </wps:cNvSpPr>
                        <wps:spPr bwMode="auto">
                          <a:xfrm>
                            <a:off x="1636" y="1877"/>
                            <a:ext cx="3477" cy="8528"/>
                          </a:xfrm>
                          <a:custGeom>
                            <a:avLst/>
                            <a:gdLst>
                              <a:gd name="T0" fmla="+- 0 2001 1636"/>
                              <a:gd name="T1" fmla="*/ T0 w 3477"/>
                              <a:gd name="T2" fmla="+- 0 8511 1878"/>
                              <a:gd name="T3" fmla="*/ 8511 h 8528"/>
                              <a:gd name="T4" fmla="+- 0 1960 1636"/>
                              <a:gd name="T5" fmla="*/ T4 w 3477"/>
                              <a:gd name="T6" fmla="+- 0 8420 1878"/>
                              <a:gd name="T7" fmla="*/ 8420 h 8528"/>
                              <a:gd name="T8" fmla="+- 0 1945 1636"/>
                              <a:gd name="T9" fmla="*/ T8 w 3477"/>
                              <a:gd name="T10" fmla="+- 0 8386 1878"/>
                              <a:gd name="T11" fmla="*/ 8386 h 8528"/>
                              <a:gd name="T12" fmla="+- 0 1856 1636"/>
                              <a:gd name="T13" fmla="*/ T12 w 3477"/>
                              <a:gd name="T14" fmla="+- 0 8491 1878"/>
                              <a:gd name="T15" fmla="*/ 8491 h 8528"/>
                              <a:gd name="T16" fmla="+- 0 1857 1636"/>
                              <a:gd name="T17" fmla="*/ T16 w 3477"/>
                              <a:gd name="T18" fmla="+- 0 8503 1878"/>
                              <a:gd name="T19" fmla="*/ 8503 h 8528"/>
                              <a:gd name="T20" fmla="+- 0 1874 1636"/>
                              <a:gd name="T21" fmla="*/ T20 w 3477"/>
                              <a:gd name="T22" fmla="+- 0 8518 1878"/>
                              <a:gd name="T23" fmla="*/ 8518 h 8528"/>
                              <a:gd name="T24" fmla="+- 0 1887 1636"/>
                              <a:gd name="T25" fmla="*/ T24 w 3477"/>
                              <a:gd name="T26" fmla="+- 0 8516 1878"/>
                              <a:gd name="T27" fmla="*/ 8516 h 8528"/>
                              <a:gd name="T28" fmla="+- 0 1910 1636"/>
                              <a:gd name="T29" fmla="*/ T28 w 3477"/>
                              <a:gd name="T30" fmla="+- 0 8489 1878"/>
                              <a:gd name="T31" fmla="*/ 8489 h 8528"/>
                              <a:gd name="T32" fmla="+- 0 1636 1636"/>
                              <a:gd name="T33" fmla="*/ T32 w 3477"/>
                              <a:gd name="T34" fmla="+- 0 10400 1878"/>
                              <a:gd name="T35" fmla="*/ 10400 h 8528"/>
                              <a:gd name="T36" fmla="+- 0 1676 1636"/>
                              <a:gd name="T37" fmla="*/ T36 w 3477"/>
                              <a:gd name="T38" fmla="+- 0 10406 1878"/>
                              <a:gd name="T39" fmla="*/ 10406 h 8528"/>
                              <a:gd name="T40" fmla="+- 0 1950 1636"/>
                              <a:gd name="T41" fmla="*/ T40 w 3477"/>
                              <a:gd name="T42" fmla="+- 0 8495 1878"/>
                              <a:gd name="T43" fmla="*/ 8495 h 8528"/>
                              <a:gd name="T44" fmla="+- 0 1960 1636"/>
                              <a:gd name="T45" fmla="*/ T44 w 3477"/>
                              <a:gd name="T46" fmla="+- 0 8518 1878"/>
                              <a:gd name="T47" fmla="*/ 8518 h 8528"/>
                              <a:gd name="T48" fmla="+- 0 1964 1636"/>
                              <a:gd name="T49" fmla="*/ T48 w 3477"/>
                              <a:gd name="T50" fmla="+- 0 8527 1878"/>
                              <a:gd name="T51" fmla="*/ 8527 h 8528"/>
                              <a:gd name="T52" fmla="+- 0 1976 1636"/>
                              <a:gd name="T53" fmla="*/ T52 w 3477"/>
                              <a:gd name="T54" fmla="+- 0 8532 1878"/>
                              <a:gd name="T55" fmla="*/ 8532 h 8528"/>
                              <a:gd name="T56" fmla="+- 0 1996 1636"/>
                              <a:gd name="T57" fmla="*/ T56 w 3477"/>
                              <a:gd name="T58" fmla="+- 0 8523 1878"/>
                              <a:gd name="T59" fmla="*/ 8523 h 8528"/>
                              <a:gd name="T60" fmla="+- 0 2001 1636"/>
                              <a:gd name="T61" fmla="*/ T60 w 3477"/>
                              <a:gd name="T62" fmla="+- 0 8511 1878"/>
                              <a:gd name="T63" fmla="*/ 8511 h 8528"/>
                              <a:gd name="T64" fmla="+- 0 4549 1636"/>
                              <a:gd name="T65" fmla="*/ T64 w 3477"/>
                              <a:gd name="T66" fmla="+- 0 2014 1878"/>
                              <a:gd name="T67" fmla="*/ 2014 h 8528"/>
                              <a:gd name="T68" fmla="+- 0 4548 1636"/>
                              <a:gd name="T69" fmla="*/ T68 w 3477"/>
                              <a:gd name="T70" fmla="+- 0 2003 1878"/>
                              <a:gd name="T71" fmla="*/ 2003 h 8528"/>
                              <a:gd name="T72" fmla="+- 0 4538 1636"/>
                              <a:gd name="T73" fmla="*/ T72 w 3477"/>
                              <a:gd name="T74" fmla="+- 0 1903 1878"/>
                              <a:gd name="T75" fmla="*/ 1903 h 8528"/>
                              <a:gd name="T76" fmla="+- 0 4536 1636"/>
                              <a:gd name="T77" fmla="*/ T76 w 3477"/>
                              <a:gd name="T78" fmla="+- 0 1878 1878"/>
                              <a:gd name="T79" fmla="*/ 1878 h 8528"/>
                              <a:gd name="T80" fmla="+- 0 4419 1636"/>
                              <a:gd name="T81" fmla="*/ T80 w 3477"/>
                              <a:gd name="T82" fmla="+- 0 1949 1878"/>
                              <a:gd name="T83" fmla="*/ 1949 h 8528"/>
                              <a:gd name="T84" fmla="+- 0 4416 1636"/>
                              <a:gd name="T85" fmla="*/ T84 w 3477"/>
                              <a:gd name="T86" fmla="+- 0 1962 1878"/>
                              <a:gd name="T87" fmla="*/ 1962 h 8528"/>
                              <a:gd name="T88" fmla="+- 0 4427 1636"/>
                              <a:gd name="T89" fmla="*/ T88 w 3477"/>
                              <a:gd name="T90" fmla="+- 0 1981 1878"/>
                              <a:gd name="T91" fmla="*/ 1981 h 8528"/>
                              <a:gd name="T92" fmla="+- 0 4440 1636"/>
                              <a:gd name="T93" fmla="*/ T92 w 3477"/>
                              <a:gd name="T94" fmla="+- 0 1984 1878"/>
                              <a:gd name="T95" fmla="*/ 1984 h 8528"/>
                              <a:gd name="T96" fmla="+- 0 4470 1636"/>
                              <a:gd name="T97" fmla="*/ T96 w 3477"/>
                              <a:gd name="T98" fmla="+- 0 1965 1878"/>
                              <a:gd name="T99" fmla="*/ 1965 h 8528"/>
                              <a:gd name="T100" fmla="+- 0 4086 1636"/>
                              <a:gd name="T101" fmla="*/ T100 w 3477"/>
                              <a:gd name="T102" fmla="+- 0 2734 1878"/>
                              <a:gd name="T103" fmla="*/ 2734 h 8528"/>
                              <a:gd name="T104" fmla="+- 0 4122 1636"/>
                              <a:gd name="T105" fmla="*/ T104 w 3477"/>
                              <a:gd name="T106" fmla="+- 0 2752 1878"/>
                              <a:gd name="T107" fmla="*/ 2752 h 8528"/>
                              <a:gd name="T108" fmla="+- 0 4506 1636"/>
                              <a:gd name="T109" fmla="*/ T108 w 3477"/>
                              <a:gd name="T110" fmla="+- 0 1983 1878"/>
                              <a:gd name="T111" fmla="*/ 1983 h 8528"/>
                              <a:gd name="T112" fmla="+- 0 4508 1636"/>
                              <a:gd name="T113" fmla="*/ T112 w 3477"/>
                              <a:gd name="T114" fmla="+- 0 2007 1878"/>
                              <a:gd name="T115" fmla="*/ 2007 h 8528"/>
                              <a:gd name="T116" fmla="+- 0 4509 1636"/>
                              <a:gd name="T117" fmla="*/ T116 w 3477"/>
                              <a:gd name="T118" fmla="+- 0 2018 1878"/>
                              <a:gd name="T119" fmla="*/ 2018 h 8528"/>
                              <a:gd name="T120" fmla="+- 0 4519 1636"/>
                              <a:gd name="T121" fmla="*/ T120 w 3477"/>
                              <a:gd name="T122" fmla="+- 0 2026 1878"/>
                              <a:gd name="T123" fmla="*/ 2026 h 8528"/>
                              <a:gd name="T124" fmla="+- 0 4530 1636"/>
                              <a:gd name="T125" fmla="*/ T124 w 3477"/>
                              <a:gd name="T126" fmla="+- 0 2025 1878"/>
                              <a:gd name="T127" fmla="*/ 2025 h 8528"/>
                              <a:gd name="T128" fmla="+- 0 4541 1636"/>
                              <a:gd name="T129" fmla="*/ T128 w 3477"/>
                              <a:gd name="T130" fmla="+- 0 2024 1878"/>
                              <a:gd name="T131" fmla="*/ 2024 h 8528"/>
                              <a:gd name="T132" fmla="+- 0 4549 1636"/>
                              <a:gd name="T133" fmla="*/ T132 w 3477"/>
                              <a:gd name="T134" fmla="+- 0 2014 1878"/>
                              <a:gd name="T135" fmla="*/ 2014 h 8528"/>
                              <a:gd name="T136" fmla="+- 0 5113 1636"/>
                              <a:gd name="T137" fmla="*/ T136 w 3477"/>
                              <a:gd name="T138" fmla="+- 0 5606 1878"/>
                              <a:gd name="T139" fmla="*/ 5606 h 8528"/>
                              <a:gd name="T140" fmla="+- 0 4995 1636"/>
                              <a:gd name="T141" fmla="*/ T140 w 3477"/>
                              <a:gd name="T142" fmla="+- 0 5651 1878"/>
                              <a:gd name="T143" fmla="*/ 5651 h 8528"/>
                              <a:gd name="T144" fmla="+- 0 4985 1636"/>
                              <a:gd name="T145" fmla="*/ T144 w 3477"/>
                              <a:gd name="T146" fmla="+- 0 5655 1878"/>
                              <a:gd name="T147" fmla="*/ 5655 h 8528"/>
                              <a:gd name="T148" fmla="+- 0 4980 1636"/>
                              <a:gd name="T149" fmla="*/ T148 w 3477"/>
                              <a:gd name="T150" fmla="+- 0 5667 1878"/>
                              <a:gd name="T151" fmla="*/ 5667 h 8528"/>
                              <a:gd name="T152" fmla="+- 0 4984 1636"/>
                              <a:gd name="T153" fmla="*/ T152 w 3477"/>
                              <a:gd name="T154" fmla="+- 0 5677 1878"/>
                              <a:gd name="T155" fmla="*/ 5677 h 8528"/>
                              <a:gd name="T156" fmla="+- 0 4988 1636"/>
                              <a:gd name="T157" fmla="*/ T156 w 3477"/>
                              <a:gd name="T158" fmla="+- 0 5687 1878"/>
                              <a:gd name="T159" fmla="*/ 5687 h 8528"/>
                              <a:gd name="T160" fmla="+- 0 4999 1636"/>
                              <a:gd name="T161" fmla="*/ T160 w 3477"/>
                              <a:gd name="T162" fmla="+- 0 5693 1878"/>
                              <a:gd name="T163" fmla="*/ 5693 h 8528"/>
                              <a:gd name="T164" fmla="+- 0 5032 1636"/>
                              <a:gd name="T165" fmla="*/ T164 w 3477"/>
                              <a:gd name="T166" fmla="+- 0 5680 1878"/>
                              <a:gd name="T167" fmla="*/ 5680 h 8528"/>
                              <a:gd name="T168" fmla="+- 0 4664 1636"/>
                              <a:gd name="T169" fmla="*/ T168 w 3477"/>
                              <a:gd name="T170" fmla="+- 0 6170 1878"/>
                              <a:gd name="T171" fmla="*/ 6170 h 8528"/>
                              <a:gd name="T172" fmla="+- 0 4696 1636"/>
                              <a:gd name="T173" fmla="*/ T172 w 3477"/>
                              <a:gd name="T174" fmla="+- 0 6194 1878"/>
                              <a:gd name="T175" fmla="*/ 6194 h 8528"/>
                              <a:gd name="T176" fmla="+- 0 5064 1636"/>
                              <a:gd name="T177" fmla="*/ T176 w 3477"/>
                              <a:gd name="T178" fmla="+- 0 5704 1878"/>
                              <a:gd name="T179" fmla="*/ 5704 h 8528"/>
                              <a:gd name="T180" fmla="+- 0 5062 1636"/>
                              <a:gd name="T181" fmla="*/ T180 w 3477"/>
                              <a:gd name="T182" fmla="+- 0 5728 1878"/>
                              <a:gd name="T183" fmla="*/ 5728 h 8528"/>
                              <a:gd name="T184" fmla="+- 0 5061 1636"/>
                              <a:gd name="T185" fmla="*/ T184 w 3477"/>
                              <a:gd name="T186" fmla="+- 0 5739 1878"/>
                              <a:gd name="T187" fmla="*/ 5739 h 8528"/>
                              <a:gd name="T188" fmla="+- 0 5070 1636"/>
                              <a:gd name="T189" fmla="*/ T188 w 3477"/>
                              <a:gd name="T190" fmla="+- 0 5749 1878"/>
                              <a:gd name="T191" fmla="*/ 5749 h 8528"/>
                              <a:gd name="T192" fmla="+- 0 5092 1636"/>
                              <a:gd name="T193" fmla="*/ T192 w 3477"/>
                              <a:gd name="T194" fmla="+- 0 5751 1878"/>
                              <a:gd name="T195" fmla="*/ 5751 h 8528"/>
                              <a:gd name="T196" fmla="+- 0 5101 1636"/>
                              <a:gd name="T197" fmla="*/ T196 w 3477"/>
                              <a:gd name="T198" fmla="+- 0 5743 1878"/>
                              <a:gd name="T199" fmla="*/ 5743 h 8528"/>
                              <a:gd name="T200" fmla="+- 0 5102 1636"/>
                              <a:gd name="T201" fmla="*/ T200 w 3477"/>
                              <a:gd name="T202" fmla="+- 0 5732 1878"/>
                              <a:gd name="T203" fmla="*/ 5732 h 8528"/>
                              <a:gd name="T204" fmla="+- 0 5111 1636"/>
                              <a:gd name="T205" fmla="*/ T204 w 3477"/>
                              <a:gd name="T206" fmla="+- 0 5624 1878"/>
                              <a:gd name="T207" fmla="*/ 5624 h 8528"/>
                              <a:gd name="T208" fmla="+- 0 5113 1636"/>
                              <a:gd name="T209" fmla="*/ T208 w 3477"/>
                              <a:gd name="T210" fmla="+- 0 5606 1878"/>
                              <a:gd name="T211" fmla="*/ 5606 h 8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477" h="8528">
                                <a:moveTo>
                                  <a:pt x="365" y="6633"/>
                                </a:moveTo>
                                <a:lnTo>
                                  <a:pt x="324" y="6542"/>
                                </a:lnTo>
                                <a:lnTo>
                                  <a:pt x="309" y="6508"/>
                                </a:lnTo>
                                <a:lnTo>
                                  <a:pt x="220" y="6613"/>
                                </a:lnTo>
                                <a:lnTo>
                                  <a:pt x="221" y="6625"/>
                                </a:lnTo>
                                <a:lnTo>
                                  <a:pt x="238" y="6640"/>
                                </a:lnTo>
                                <a:lnTo>
                                  <a:pt x="251" y="6638"/>
                                </a:lnTo>
                                <a:lnTo>
                                  <a:pt x="274" y="6611"/>
                                </a:lnTo>
                                <a:lnTo>
                                  <a:pt x="0" y="8522"/>
                                </a:lnTo>
                                <a:lnTo>
                                  <a:pt x="40" y="8528"/>
                                </a:lnTo>
                                <a:lnTo>
                                  <a:pt x="314" y="6617"/>
                                </a:lnTo>
                                <a:lnTo>
                                  <a:pt x="324" y="6640"/>
                                </a:lnTo>
                                <a:lnTo>
                                  <a:pt x="328" y="6649"/>
                                </a:lnTo>
                                <a:lnTo>
                                  <a:pt x="340" y="6654"/>
                                </a:lnTo>
                                <a:lnTo>
                                  <a:pt x="360" y="6645"/>
                                </a:lnTo>
                                <a:lnTo>
                                  <a:pt x="365" y="6633"/>
                                </a:lnTo>
                                <a:moveTo>
                                  <a:pt x="2913" y="136"/>
                                </a:moveTo>
                                <a:lnTo>
                                  <a:pt x="2912" y="125"/>
                                </a:lnTo>
                                <a:lnTo>
                                  <a:pt x="2902" y="25"/>
                                </a:lnTo>
                                <a:lnTo>
                                  <a:pt x="2900" y="0"/>
                                </a:lnTo>
                                <a:lnTo>
                                  <a:pt x="2783" y="71"/>
                                </a:lnTo>
                                <a:lnTo>
                                  <a:pt x="2780" y="84"/>
                                </a:lnTo>
                                <a:lnTo>
                                  <a:pt x="2791" y="103"/>
                                </a:lnTo>
                                <a:lnTo>
                                  <a:pt x="2804" y="106"/>
                                </a:lnTo>
                                <a:lnTo>
                                  <a:pt x="2834" y="87"/>
                                </a:lnTo>
                                <a:lnTo>
                                  <a:pt x="2450" y="856"/>
                                </a:lnTo>
                                <a:lnTo>
                                  <a:pt x="2486" y="874"/>
                                </a:lnTo>
                                <a:lnTo>
                                  <a:pt x="2870" y="105"/>
                                </a:lnTo>
                                <a:lnTo>
                                  <a:pt x="2872" y="129"/>
                                </a:lnTo>
                                <a:lnTo>
                                  <a:pt x="2873" y="140"/>
                                </a:lnTo>
                                <a:lnTo>
                                  <a:pt x="2883" y="148"/>
                                </a:lnTo>
                                <a:lnTo>
                                  <a:pt x="2894" y="147"/>
                                </a:lnTo>
                                <a:lnTo>
                                  <a:pt x="2905" y="146"/>
                                </a:lnTo>
                                <a:lnTo>
                                  <a:pt x="2913" y="136"/>
                                </a:lnTo>
                                <a:moveTo>
                                  <a:pt x="3477" y="3728"/>
                                </a:moveTo>
                                <a:lnTo>
                                  <a:pt x="3359" y="3773"/>
                                </a:lnTo>
                                <a:lnTo>
                                  <a:pt x="3349" y="3777"/>
                                </a:lnTo>
                                <a:lnTo>
                                  <a:pt x="3344" y="3789"/>
                                </a:lnTo>
                                <a:lnTo>
                                  <a:pt x="3348" y="3799"/>
                                </a:lnTo>
                                <a:lnTo>
                                  <a:pt x="3352" y="3809"/>
                                </a:lnTo>
                                <a:lnTo>
                                  <a:pt x="3363" y="3815"/>
                                </a:lnTo>
                                <a:lnTo>
                                  <a:pt x="3396" y="3802"/>
                                </a:lnTo>
                                <a:lnTo>
                                  <a:pt x="3028" y="4292"/>
                                </a:lnTo>
                                <a:lnTo>
                                  <a:pt x="3060" y="4316"/>
                                </a:lnTo>
                                <a:lnTo>
                                  <a:pt x="3428" y="3826"/>
                                </a:lnTo>
                                <a:lnTo>
                                  <a:pt x="3426" y="3850"/>
                                </a:lnTo>
                                <a:lnTo>
                                  <a:pt x="3425" y="3861"/>
                                </a:lnTo>
                                <a:lnTo>
                                  <a:pt x="3434" y="3871"/>
                                </a:lnTo>
                                <a:lnTo>
                                  <a:pt x="3456" y="3873"/>
                                </a:lnTo>
                                <a:lnTo>
                                  <a:pt x="3465" y="3865"/>
                                </a:lnTo>
                                <a:lnTo>
                                  <a:pt x="3466" y="3854"/>
                                </a:lnTo>
                                <a:lnTo>
                                  <a:pt x="3475" y="3746"/>
                                </a:lnTo>
                                <a:lnTo>
                                  <a:pt x="3477" y="372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62169B" id="Group 3" o:spid="_x0000_s1026" style="position:absolute;margin-left:67.4pt;margin-top:-28.4pt;width:455.65pt;height:549.25pt;z-index:-252140544;mso-position-horizontal-relative:page" coordorigin="1348,-568" coordsize="9113,10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gh1KxsAAI6yAAAOAAAAZHJzL2Uyb0RvYy54bWzsXW2PIzdy/h4g/0HQxwvkafa7Bl4f7na9&#10;RgDnzsApP0A7o3lBZiRF0nrsBPnvearYbLE4Va22dmzYifzBGlsl8mEVyWY9Vaz++s8/PT9Nflzt&#10;9o+b9bup+yqbTlbrm83t4/r+3fTfFx9n7XSyPyzXt8unzXr1bvrzaj/98zf//E9fv2yvV/nmYfN0&#10;u9pN0Mh6f/2yfTd9OBy211dX+5uH1fNy/9Vmu1rjy7vN7nl5wH/u7q9ud8sXtP78dJVnWX31stnd&#10;bnebm9V+j//7wX85/Ybbv7tb3Rz+fne3Xx0mT++mwHbgf+/435/o31fffL28vt8ttw+PNx2M5Rko&#10;npePa3TaN/VheVhOPu8eXzX1/Hiz2+w3d4evbjbPV5u7u8ebFY8Bo3FZMprvdpvPWx7L/fXL/bZX&#10;E1Sb6OnsZm/+9uMPu8nj7btpOZ2sl88wEfc6KUg1L9v7a0h8t9v+Y/vDzo8Pf36/ufmPPb6+Sr+n&#10;/773wpNPL/+2uUVzy8+HDavmp7vdMzWBQU9+Ygv83Ftg9dNhcoP/WTVt3VTVdHKD7+p5U5VN5W10&#10;8wBD0u9cUWJO4etZVbfhu2+738+dK/yPXTZv+adXy2vfM6Pt0NHQMOH2R53uv0yn/3hYbldsqj1p&#10;rNMpBuJ1+v3jejVxzuuUJd6vvUJvflp3Cp2sN+8fluv7Fbe1+HkL5fEvADz6Cf3HHtY4qWBXQD9e&#10;UdAYT/SgZhd0VFcNfdPraHm93e0P3602zxP64930CcDZessfv98fvGgQIWOuNx8fn5648af15OXd&#10;NK/KLONf7DdPj7f0Lcntd/ef3j/tJj8uaSHyP13HQoya/rDcP3g5/sojx0pY33I3D6vl7bfd34fl&#10;45P/GyN4WlNHGCKAdn/5Jfjf82z+bfttW87KvP52VmYfPsz+8vF9Oas/uqb6UHx4//6D+x/C7Mrr&#10;h8fb29WaYIftwJXjpka3MfmF3G8IvYKuZOusdIANnwyaLU3G9fPz0+b25x92pPRutv5G07YO0/bj&#10;brWivXfieKfs5mHYC/bxRsAz1H/zJjO0LLtJmrfzZIrefPZTlIwcpiV23tvO7ve33aJbYMO/e37C&#10;fv4vs0k2ydtsPuFFwfPoKIaOvNifriaLbPIycdR5IpQHIW5rVpXthP6VimH36dtioQf0ywMghAEY&#10;9toIGGFSgWH76BtblAYwGCtqywTWBDEM0gaGDSNqzBVNoQKbBzHSWGsAw5yJG5tVeamqDNvicZgs&#10;perMSQuQjVRs9AA4as3lFjppg1lZNTq62AgspaOTZnBVbsy12A4LV1vopCFmpat0dLElWEpFl0tT&#10;uLqsVd3lsSkWubkWpClmRaPrLo9NwVI6OmkK12Cw2jrNY1MsMJuMlSpNMSvqTNVdHpuCpXR00hSu&#10;mWc6utgUi9xaFYU0xawo9VVRxKZgKRVdIU3h2kZfFUVsikVhrYpCmmJWYBqr21xsCpbS0UlTuHml&#10;b3RFbIpFYa2KQppiVhiroohNwVIqulKaIs8q3bL0JDruKKW1KkppilmR5aruytgULKWjk6bIXdmo&#10;866MTbHAbNJXRSlNMcvnTkcXm4KldHTSFHmO56G2ZsvYFAsI6egqaYpZ3uq6q2JTsJSKrpKmyIuq&#10;VNFVsSkWlbUqKmmKWd7oa5Ycl36isJSOTpoiL2v9KYuz+bG5RWWtikqaYpbX+m5cxaZgKRVdLU2R&#10;V42+G9exKRbYY3XL1tIU6LdQ510dm4KldHTSFHmNaazNuzo2xaK2VkUtTYF+9WdFHZuCpXR00hTm&#10;ibOOTbHA6U/XXSNNMcsrfTduYlOwlIqukaYw0TWxKRaNtSoaaQr75BmbQh494bX1x/blg3cwl9dw&#10;ibujPP6awCMmmoAO+9vNnhiABYYL/3/BFAWagBR9awijdxIOfu6wMOxCwt5TP9k0HTVZPBANw407&#10;TCIWDw7NsDgdxkgcpyhyAU+Nk05HLD5upHk3VJwzxrRO5wdqvRg3VHqgs/i4odITlsTxaBwDhh55&#10;LD5uqPQMInE8PMa0Tg8FFh83VNqlWXzcUGnbJHHsd2PA0D7G4uOGShsLiWNHGNM6rXQWF0P1U61b&#10;gjtQqCl5uptOQJ5+oi6wKJcHWrnhT+KA2H+ePIAMgutLXzxvflwtNixyYA6PvXv0zLQC+jsKPK1j&#10;QWyAkVT4LnxuuTGvobzsRhy+DJ9eqBvpPOglfBs+vZTrrOMw3b3+wvfh08vlDTZ6AIOrMihXlH5y&#10;uJaJAgw0tBM+fXtljq0Z7eXZ8CiqzBssd2GyhXbCp2+vmnvF5SfGUbddvzgdDo23afy8wmFgUK5t&#10;u37xXB1qb97iuUvjxTNkSA4kbmfddljRLs+8pvOe9A0aCZ+dhQtySqnrEybxc5gFh3XdC4a5HDq8&#10;edrsV350tEZ4C+8XC62xiMYSJKjgSj/yP52WhJjnOyN+cYgBdXmZ/TWfzz7WbTMrP5bVbN5k7Sxz&#10;87/O66yclx8+SgaUGWsflwFxeS4DSrvBvMKjida+QC8GaRPCu5O8b8/ZEuLApoZP3phUVnWy24De&#10;xnRF8Ap/PGx2/zWdvCAQ9G66/8/Py91qOnn61zWiAnMYGGIH/g+wRMSl7OJvPsXfLNc3aOrd9DDF&#10;wYX+fH/w0abP293j/QN6cqyL9eYviIvcPTKlToSp53qB+7elerFqfISip3p5tl+Y3sAam4dubCOR&#10;r4eTuXrmlmdk013BLtc3NpbptXwVmLRvy3ZVEk/F8vKw7/eNjWZ6LR9PMr0kpeosYXpN//hMptfy&#10;j11sBCiuMdBJl9HkFui0f1TdaKbX4hbwxD82Z3MLtDv5Xn3Mw+JlzmR6LV5GMr0kpVoWhzSBzuK0&#10;zmR6LU5LMr0kpaNL1oTFB5LrdLTseKbX4AMTphdSKrqU6TW51Hhj+gVMr8WlilVBjKuOTq4Km4cW&#10;q2I802vx0LEpbB46YXpNDv9cptfg8BOmF1Kq7kq5Ksz4x5lMrxX/IN+kn8Z2/IOyLaIdxYwdncn0&#10;WrEjyfSSlKq7hOl1VfumTG8xr1W2UjK9JKWjS1ZF2eps5ZlMb1noUUHJ9JKUii5hel3p9PjHmUxv&#10;2eghcsn0kpSOLlkVViz6TKbXikZLppekdHTJqrBC+GcyvVZ6gWR6SapHB4/ywqVaJPCFS7U0c+FS&#10;Lc3oXCoRN3184tclR4+ZTxY96kazWaP5sbGM21gKbywlOJZiHEtZjqVAx1KqYynasZTvWAo5d54q&#10;RUbRMFXaBaMoAXaIUqUsBbCaCC0OSeHQT9TnMDsLVxNCsiEsj5NkZ09ZEh1+yRlF2nqSM2oTpRYb&#10;fHZy6YUG5eR3nOYSGpQDNr8aDeqQ7J/mZP++M14ZMfKAe9zHbNaYcPBi/aH0t0l6HcAW+7gD2NLT&#10;/BvmvaJXpNtx37TlxhoRfKiXUzWXEKIUcVKTXs4jRNHxHMmqmmUFJerldICJn/u22a8uy2nAKsCY&#10;//FyKsCEFjVJjPNoUXTcGBoUxKiX0wEm3u7b5sCiY1AUqgYFN+rldIDJEnnbNFiXFcjUVgEKetTL&#10;qQBTfvRtM2HRcd4YAGOG1MvpAJNFYhK48Z41OhkWHVuLRKTDejkVYMKSvnE+LDqmLMxMeYAIntTL&#10;6QDlInnjlFh0XCPVUQUYm8TL6QDlInnjrFh0jMRTFaBgS72cCjChS83g1XmJsegYkR8dYLJIrAhR&#10;JReJGfs7jzElgMZGLThTL6dqMCFN3zg9Fh3PkQyszUFBm3o5HWCySN42Q5Y6Np4kgjn1cjrAZJFY&#10;17LOo06pY2OjFuSpl1MB/rp5smxc3cS463qMyHi5HuCF3qWzM6g3LSH4Qu9amrnQu5ZmdHrXnGKX&#10;VNmQ19glUl5SZbtMZamXsTz2WF58LM9+SZWdWuRoKA3Q8854lg4UC7ikyiYFCC4cMXPEoJo8R0yZ&#10;u1yjY8LZ8L8aSXy8eBvqdrQ1ZShRbRQsdzzafQgnFFaJE8p/lboI3H3CYSKcFGcH8en7CNwiiemM&#10;/oBDcDeImBQd6b7ER2XOmNXASWfS+yQauMS953QeFVziuozOmtXAJfURCJ1+NTKhiUnM0F1CFJve&#10;s0IUqwilLYAQ3rOmv4QnJjELoTSJSUAo2bMqQmkQQqhfHBbps17MQJhQxSaHo1DFGkK62SMXiHF5&#10;OGGKieqxEEqzmDSYkkWrIpQmgXJAg2lWTqhiErMQSrOYTKKSSashTGomACGYRA1hyhVDzECYssUm&#10;GRsHt3w2rYpQmgQIQcaqCON9y4tZCBOzmHx2vHl5ulhFKE2CrsFnqwhlSIXEDIQJX/xLsmo1hEn9&#10;BCBESEBDmNLFELMQJmaxoipKZq2KMDEJR1VUhLFNQlBFfaB8QXathjCpo+ADThrChDCm+JWhw4Qy&#10;/iUZtirCxCSZdY1FpNhiILiZbyFMzGJFHxXOWEWYrhSKPqo6lCuFxAyECWnsrDxgJdNWQ5jUVIBy&#10;ch1hwhmTmIUwMYsVYlaybVWEiUk4xKzpMCGNKRJtIUzMYmYrx1bxtRU0hEltBbCtRrpywhqTmIEw&#10;4Y1d0YKIpiJ8yZFZqa+gIkxMkrlKfy6ntDHELISJWayc6ibevxYNVR5RESYm4UwHzcp0fbi/agBV&#10;IyHCQEgXiOPjkpVXjfvAxxYXLVUf0RDS/ea4OQqsqGu5jZ/zgXpXd+w2MYuJMH7SL3AtwUAoTULa&#10;0wHGJmEpS4OpUTKj7B3u5scqpCIkmgrpKnmkQnStnxtwtf7YHEtFAC/Ri0v0giq3XAp9mOEIbBfg&#10;dRZ4IHpWZ7g4zJtEL+xgBzYbAoN9ewwY2oxJHJvoKPFuqO24odI+Ra33tTtYM9hRviwPn/c6KlLi&#10;d3lan8c0+y7GwSmZ6Lt/EKDXo5Ak/vtcfBIeTpzuq1WQ6InCFiEfH6IoquPVGzoOnx5tiBSQpEzK&#10;PpYd8ZIh9gBJ0BNDbYZoBiRP5JWHvHxIZsNthsx8PIp9ZVSm433VFzmikJsPSV8G2pQM2fmQxFl7&#10;aER9fn7WnrBSn6GftWA+htrsc/Sz1mf1mjj7AjNZc2LsXMiap16DtT7UexeZdFmDG51Dgl3qPwTz&#10;4fIsRJb5rlFvZqhFv5BdVuPYNiTnbwpADuk9Uu64mvzUlHcKjt/KieHXLkEUzUHtl8sH119QroU2&#10;wcvlg9+6BgsFApLbB7xM3jywhDI7cA6wbMh/oJXD5dK58H5JBd4osHS8dPaFYSWXMYfAfXJXx1hQ&#10;7ClwwW3qPZGRjhs7PEfUx6Zit42F+oQpO6bkCBOCT6SNpFfhs5HLpiAb6bAp/ppSCfyVs+YoeU1B&#10;Jp01HVkSUZqVKFWsKU0ElFhK1VoSTQIszu5UwCnxJEVxTnrOs6LVL9eLaBJL6fCkIYhWoPRdDV5s&#10;C190W4MnbWFWZhahJLsycxJHAjy+ZaHAUyJJCrwkkITCwTpRIOJILKVqLynFQkwxpe5q8MSiyI1V&#10;gSOFoAnMSjGxLewKvrk0BoIBnDyuwRMrg6uxKNpLQkgo76NzaSKCxFKq9tLwkb3X0b7aU18+gKTB&#10;S5aGVekV5TePrdmVXgtpjIGtWKm8rcGT1rB349gWcjvG2exSnsBy/v/v5a/C3F/mntMsHCohyt/j&#10;vBIcD8tVkA5FcCPCZ+c586EIdbRxGjBdNyp3TB4Hgi9DYo6i5HSOOlHK0xFfSnKIog61l9e+3/xE&#10;Sc2CCrxTez0JE8YYPv1Yg96O57zwffiUcim6S1XLNepEXqpa/q6rWtIBN/GoOFnu4lH1b0N607qW&#10;A8ez+MDCeXrK8UKeVsyzmTw5cvbRCI/KPNfGZxUubakgSz0q61QrPSqz/uErj8r0Cc70qAyfIPGo&#10;IKWeaqnUSBTq+917VKY/eqZHZfijiUcFKVV7rzyqrHxTj8qq9ibS8mZmtbdXHhUyHgyHT6yMsR6V&#10;RTZIj4qkVO298qjg6unwzvOorLi69KguFdUWoDf8eXQ4APkHcFl+Mx/keJa2vJCxp/Oxp/2x3sNY&#10;b2Skc0OvByMf6EQsEPsHpE74U5pjBotdAjiXAM4frYg+HevSq0GcAfDm/kZNzB6twBYpetimjwEc&#10;xLVxPqYITlvhUe+38C8M4eAF26i7Q31yV8eoy6sADveeCMkITls5tNXixSmJWMyPstDDJIxgIISD&#10;l1aoyF65GxoyecxtS7zoUkMW+xsspCOT3KjDlSYVmThUUbKdhizxN1oKkWjQhL/BUjq21OFo8RY5&#10;1aCxFRb80lQVnqSp25LevqbYVPgbLGXAk5ZwLV7CqsKLTeEDOCo8aYoW+SM6vNgWLKXDS0M4LZVf&#10;UZaD4m5o8JIIDiY7TriK9oS/wVIGPGkNvGRI155yD0iFJ42BjvW5J/wNljLgSWvgyKIvWeUSkAYv&#10;ieC0JVVyUbQn/A2W0uGlDgfsqhpXcTdUeIkxMrwGXccXb1GIzEDMACjt4WrkYWuzTwnhqAATc6Bn&#10;3b5JuSgS0wGm93/m9P5UZXkoVfU1gMn9H2wb2EgVA4vrPyxlwEssYj0ylMs/KjxpDnP1irL6A6s3&#10;vfkzx0sqVe3Fm5V/g6oGL7n5g0coNgNFe+LiD0vp2kuv/cyN2adUilLhSWO0FdVE1ODFq4OlDHjS&#10;GuDR9MWh3PlR4cnFAb3oTw5RJYqldHjJhR/zIKVc+NHgJRd+MKv0566478NSBjxpjbIqsZcqK1e5&#10;7aPCk8bIM4eprBhXXPZhKQOetAbg4UGpwRNLg1+jqsFLrvrAGLpxxU0fltLhJfd8yqrQ4Sn3fFR4&#10;0hhubsGLlwZLGfCkNQBPXxrKJR8VnjQG2VU1rrzjQ1I6vOSGD5LE9Lmn3PDR4KU3fOY0lZW5Jy/4&#10;kJQBT1oD8HTt4T2Dx0wMf71HhSeN4ea1vu8hF/7YHEsZ8KQ1ypK2eWVpKJd7NHjJ5R43pxeUKNoT&#10;l3tYSoc3l05fiVfnqfDmwt+Y0yuGVXjSGOhY31joLZF9kg1LGfCkNcqyMeDF1ljg0WLAk8aA2fQT&#10;yzzep1hKh4f0qzAOfntXiWx2VX2IzATBP11NFvidgRBpXUHQvw+sKXQNIoIXBNFiTmIWRmmT0uWY&#10;0coMdFlsFGCkxDHNyEgLD113GPEidm0SInE9CDJGiFkYpWHKio66KsbYMsBo+uWJY445pj9DnPDM&#10;WczAmLjmwKg/RfgiQD+58Wpqa7G4JL8STzD9COiEe85iFkZpGWDU92qXlOvgt92ptnbSMjgE6E8T&#10;J7IsWczAmDjpZWU8T5z00nEHx5qPiZ+e4+65Ph+Fo85iFsZkzVSFvu846aqjEpWJUVoGnetbDwcA&#10;+tnDYhZGaRkcuvAo0NaM9NcdxwdVWyceOzo39h7hsrOYgTHx2c1zK72/+fhAWNB9Y2PvoYhGFPI2&#10;j67ILQ6CtPfQCdfCKC2Dozp2Ck2P0m/HRXETo7RMVRuOuxOeO4sZGBPPvZyTq61hlK67w9Pc0GPi&#10;vFd1pR8knPDeWczCKC1TzlsLY2yZBYrjmxgTy9S4KK8+Z4QLD4x0nx7O3ivqGnUcwqTwz+s5LqLr&#10;epTPGfgzhh4TN76q8RpSFaPw41nMwJg48tAjVqFma+nJ430zJkZpmarGy/l0jLFlWMzCKC0DjMaz&#10;ULrzDmy2pUdpmQqvvTYwxpZhMQNj4tJjzRjPQunTOwQqDIyJV1/VVPpZOXzDWmGaYe9hMQtjYhkU&#10;+dFtLR17vA7BxCgtAwVhhqsY47MZi1kYpWXK2uC9nKz/7Ez33iX+fY3/oWMUDj6LGRhTD7822CUn&#10;XXyHKxSGrSnAHj1naoSJDIzxmmExC2NimczSo/TzHVfzUJ/XiM3FGKsGR3bV1sLVZzEDY+Lr4xhu&#10;zEfp7Duu56FiTNx9vI7dOD8Kf5/FLIzSMsBonHukx++4ooeOMbFMU+iUBHQbFE7rmsQsjIllMsNv&#10;ddLtR0TImo+J4181Bm3CiSb9+ZHFDIyJ6w9XwbC19P2d6fxjiQT18NMVxRaNM4Vw/1nMwphYBn60&#10;vj/OY8sgJcp8zswTyzSlsYcLDgB6pBqO2pkC7pgcNVx4FSPOoEEQs2eB3xm2xoE6CHZ6NLj3XHAA&#10;mI+Wf013G8ROAa/XwBjvZsBoPWfyhAOoasNX4PcYHucjiVl6TCxjncPzLD4BAKO1ZvKEAzDP4bng&#10;AJJzOFKcLveg/v/cgzJLrFwq4ViTgM6mSGO6VMK5p9ttlOO13ewnVD2Jnu6kGVkJx5xi9KBl8VAo&#10;ejijl555LD4uAZg5aJIn6tinmw23z4Sw/0GoU3LqB914iVQd1QPdmuAewHCO+0E3ZqIbR/0gpD07&#10;cH/jftDNZiLixv0gDBqs2KgfENfFgwZFNe4HYdDgi0b9IOxVRN6M+0EYdF+R5oSlyzBo0BqjeiCy&#10;ggeNMqHjfhAGjRD+qB9077dAttnIQYd9C4k6I3sIg4ZfOgpSV+ln4fpqSCfUSq4fa2lkIS8XKnm5&#10;/hbpiR7IKeIeRhbzYg+FfzByE3NhF3M45Y/SUtjHkBMy6gd8kCZIdP4d0wPKWftB02F03A86S9PJ&#10;MPrBF19QYPeTbkmzJ0GPiuMFhO2Bnhko0s1Y6xrbhO/6KCJv/BZ0gQl6qCuQuV40CITPrk06MbPg&#10;iWpXOcVmSLA+cWEAhWk7QQRAhrrOC5zqucVT16aJH2VB/GKwxe7qAzAG24TRhk8/aj8UKHpYOUSt&#10;o9/g2sHEoZnw2SmRonVeN2ESBYHw2QkGs9QnhlzQDS+vmzDxQ0vhs2uxw1jD0oO6KYjz9C0Om0WZ&#10;ZaHL42zznedUSI4aRcCj6/woEn7Ui8JzJdFTs4JKzpHgaTk/oPRSe9JvQ+QRmuv35fB9+OzwNcRv&#10;QQ4lYYenWHfX/3hSCg2Fz67BlhxrGjDc4cEW2+4mTr/rhobCZ9cgIrYe4avCa6lgC2qEhoLlMNwz&#10;sa0McXhK5C2RqCSIeOGJFrsJcWJ+521nFgq7DLdIzBF13R8/wmjDZ5hg3U7uUDxhsMXXkza0dJy8&#10;vk2/JaPzAtRk1+hRJvyqky0on5Bl8WgfAlAU3QmpaPBMPyHpB1+cqjCINv2GUTT9kzLgC589Tm/L&#10;Au9qPNE7xSpoRG1/BA9thc/Q5tzPOLQ5vKMWWbexlTk4xsGxZ92GVRa4yjwoWXZt4n0hJyUDTqyl&#10;E236Zy0ubQw/SoqyW76oEH5Kkl6Iyvo8NUPK7kmP3odXJu4ihjZP7f8llRbn+XligWiz3tt7zJU+&#10;u+Qg6lHhn07tQsy/wOvySq/y+uHx9na1/v5xveLqNXhXVPj8fk9/0iW0/R/ulV6AfX/9cr/lsdzv&#10;ltuHx5sPy8My/m8e3PUq3zxsnm5Xu2/+VwAAAAD//wMAUEsDBBQABgAIAAAAIQCYXUvx4QAAAA0B&#10;AAAPAAAAZHJzL2Rvd25yZXYueG1sTI9Ba8JAEIXvhf6HZQq96SZV05JmIyJtT1KoFsTbmh2TYHY2&#10;ZNck/vuOvbS395jHm+9ly9E2osfO144UxNMIBFLhTE2lgu/d++QFhA+ajG4coYIreljm93eZTo0b&#10;6Av7bSgFl5BPtYIqhDaV0hcVWu2nrkXi28l1Vge2XSlNpwcut418iqJEWl0Tf6h0i+sKi/P2YhV8&#10;DHpYzeK3fnM+ra+H3eJzv4lRqceHcfUKIuAY/sJww2d0yJnp6C5kvGjYz+aMHhRMFgmLWyKaJzGI&#10;46+Kn0Hmmfy/Iv8BAAD//wMAUEsBAi0AFAAGAAgAAAAhALaDOJL+AAAA4QEAABMAAAAAAAAAAAAA&#10;AAAAAAAAAFtDb250ZW50X1R5cGVzXS54bWxQSwECLQAUAAYACAAAACEAOP0h/9YAAACUAQAACwAA&#10;AAAAAAAAAAAAAAAvAQAAX3JlbHMvLnJlbHNQSwECLQAUAAYACAAAACEAXkoIdSsbAACOsgAADgAA&#10;AAAAAAAAAAAAAAAuAgAAZHJzL2Uyb0RvYy54bWxQSwECLQAUAAYACAAAACEAmF1L8eEAAAANAQAA&#10;DwAAAAAAAAAAAAAAAACFHQAAZHJzL2Rvd25yZXYueG1sUEsFBgAAAAAEAAQA8wAAAJMeAAAAAA==&#10;">
                <v:line id="Line 11" o:spid="_x0000_s1027" style="position:absolute;visibility:visible;mso-wrap-style:square" from="1368,-548" to="1369,10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GejvgAAANoAAAAPAAAAZHJzL2Rvd25yZXYueG1sRI/BCsIw&#10;EETvgv8QVvCmqYIi1SgiVLyJ1Utva7O2xWZTmqj1740geBxm5g2z2nSmFk9qXWVZwWQcgSDOra64&#10;UHA5J6MFCOeRNdaWScGbHGzW/d4KY21ffKJn6gsRIOxiVFB638RSurwkg25sG+Lg3Wxr0AfZFlK3&#10;+ApwU8tpFM2lwYrDQokN7UrK7+nDKLhnl1myP+70uU63+lokPrvetFLDQbddgvDU+X/41z5oBTP4&#10;Xgk3QK4/AAAA//8DAFBLAQItABQABgAIAAAAIQDb4fbL7gAAAIUBAAATAAAAAAAAAAAAAAAAAAAA&#10;AABbQ29udGVudF9UeXBlc10ueG1sUEsBAi0AFAAGAAgAAAAhAFr0LFu/AAAAFQEAAAsAAAAAAAAA&#10;AAAAAAAAHwEAAF9yZWxzLy5yZWxzUEsBAi0AFAAGAAgAAAAhAAI8Z6O+AAAA2gAAAA8AAAAAAAAA&#10;AAAAAAAABwIAAGRycy9kb3ducmV2LnhtbFBLBQYAAAAAAwADALcAAADyAgAAAAA=&#10;" strokeweight="2pt"/>
                <v:shape id="Freeform 10" o:spid="_x0000_s1028" style="position:absolute;left:1368;top:-548;width:1441;height:289;visibility:visible;mso-wrap-style:square;v-text-anchor:top" coordsize="1441,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QGkxAAAANoAAAAPAAAAZHJzL2Rvd25yZXYueG1sRI/NasMw&#10;EITvgb6D2EJuidwe7OBGCSbFrSkU8vcAi7W1TayVsVTbydNHhUKOw8x8w6y3k2nFQL1rLCt4WUYg&#10;iEurG64UnE/5YgXCeWSNrWVScCUH283TbI2ptiMfaDj6SgQIuxQV1N53qZSurMmgW9qOOHg/tjfo&#10;g+wrqXscA9y08jWKYmmw4bBQY0e7msrL8dco2Jtz/p0Vyc2Oh+w9Sj4/Vl+5UWr+PGVvIDxN/hH+&#10;bxdaQQx/V8INkJs7AAAA//8DAFBLAQItABQABgAIAAAAIQDb4fbL7gAAAIUBAAATAAAAAAAAAAAA&#10;AAAAAAAAAABbQ29udGVudF9UeXBlc10ueG1sUEsBAi0AFAAGAAgAAAAhAFr0LFu/AAAAFQEAAAsA&#10;AAAAAAAAAAAAAAAAHwEAAF9yZWxzLy5yZWxzUEsBAi0AFAAGAAgAAAAhAM8FAaTEAAAA2gAAAA8A&#10;AAAAAAAAAAAAAAAABwIAAGRycy9kb3ducmV2LnhtbFBLBQYAAAAAAwADALcAAAD4AgAAAAA=&#10;" path="m1441,l,,5,24,73,91r88,42l278,171r69,17l422,204r81,15l590,233r92,13l779,257r101,9l986,274r109,7l1207,285r116,3l1441,289,1441,xe" stroked="f">
                  <v:path arrowok="t" o:connecttype="custom" o:connectlocs="1441,-548;0,-548;5,-524;73,-457;161,-415;278,-377;347,-360;422,-344;503,-329;590,-315;682,-302;779,-291;880,-282;986,-274;1095,-267;1207,-263;1323,-260;1441,-259;1441,-548" o:connectangles="0,0,0,0,0,0,0,0,0,0,0,0,0,0,0,0,0,0,0"/>
                </v:shape>
                <v:shape id="Freeform 9" o:spid="_x0000_s1029" style="position:absolute;left:1368;top:-548;width:1441;height:289;visibility:visible;mso-wrap-style:square;v-text-anchor:top" coordsize="1441,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RiCwwAAANoAAAAPAAAAZHJzL2Rvd25yZXYueG1sRI9Ba8JA&#10;FITvhf6H5RW81U1VaomuUgSxJ61JL96e2Wc2Jvs2ZLcx/ffdQsHjMDPfMMv1YBvRU+crxwpexgkI&#10;4sLpiksFX/n2+Q2ED8gaG8ek4Ic8rFePD0tMtbvxkfoslCJC2KeowITQplL6wpBFP3YtcfQurrMY&#10;ouxKqTu8Rbht5CRJXqXFiuOCwZY2hoo6+7YK9GF/qmdnzE7Hz2Da6a6vr/lBqdHT8L4AEWgI9/B/&#10;+0MrmMPflXgD5OoXAAD//wMAUEsBAi0AFAAGAAgAAAAhANvh9svuAAAAhQEAABMAAAAAAAAAAAAA&#10;AAAAAAAAAFtDb250ZW50X1R5cGVzXS54bWxQSwECLQAUAAYACAAAACEAWvQsW78AAAAVAQAACwAA&#10;AAAAAAAAAAAAAAAfAQAAX3JlbHMvLnJlbHNQSwECLQAUAAYACAAAACEAyFUYgsMAAADaAAAADwAA&#10;AAAAAAAAAAAAAAAHAgAAZHJzL2Rvd25yZXYueG1sUEsFBgAAAAADAAMAtwAAAPcCAAAAAA==&#10;" path="m1441,289r-118,-1l1207,285r-112,-4l986,274,880,266,779,257,682,246,590,233,503,219,422,204,347,188,278,171,216,152,113,113,42,70,5,24,,e" filled="f" strokeweight="2pt">
                  <v:path arrowok="t" o:connecttype="custom" o:connectlocs="1441,-259;1323,-260;1207,-263;1095,-267;986,-274;880,-282;779,-291;682,-302;590,-315;503,-329;422,-344;347,-360;278,-377;216,-396;113,-435;42,-478;5,-524;0,-548" o:connectangles="0,0,0,0,0,0,0,0,0,0,0,0,0,0,0,0,0,0"/>
                </v:shape>
                <v:shape id="Freeform 8" o:spid="_x0000_s1030" style="position:absolute;left:1368;top:10108;width:1441;height:289;visibility:visible;mso-wrap-style:square;v-text-anchor:top" coordsize="1441,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jBNwAAAANoAAAAPAAAAZHJzL2Rvd25yZXYueG1sRE/LisIw&#10;FN0L/kO4A7PTdFyMUptKGamKMODrAy7NtS3T3JQm2urXm8WAy8N5J6vBNOJOnastK/iaRiCIC6tr&#10;LhVczvlkAcJ5ZI2NZVLwIAerdDxKMNa25yPdT74UIYRdjAoq79tYSldUZNBNbUscuKvtDPoAu1Lq&#10;DvsQbho5i6JvabDm0FBhSz8VFX+nm1FwMJf8N9vNn7Y/Zutovt0s9rlR6vNjyJYgPA3+Lf5377SC&#10;sDVcCTdApi8AAAD//wMAUEsBAi0AFAAGAAgAAAAhANvh9svuAAAAhQEAABMAAAAAAAAAAAAAAAAA&#10;AAAAAFtDb250ZW50X1R5cGVzXS54bWxQSwECLQAUAAYACAAAACEAWvQsW78AAAAVAQAACwAAAAAA&#10;AAAAAAAAAAAfAQAAX3JlbHMvLnJlbHNQSwECLQAUAAYACAAAACEA0dYwTcAAAADaAAAADwAAAAAA&#10;AAAAAAAAAAAHAgAAZHJzL2Rvd25yZXYueG1sUEsFBgAAAAADAAMAtwAAAPQCAAAAAA==&#10;" path="m1441,l,,5,24,73,91r88,42l278,171r69,17l422,204r81,15l590,233r92,13l779,257r101,9l986,274r109,7l1207,285r116,3l1441,289,1441,xe" stroked="f">
                  <v:path arrowok="t" o:connecttype="custom" o:connectlocs="1441,10108;0,10108;5,10132;73,10199;161,10241;278,10279;347,10296;422,10312;503,10327;590,10341;682,10354;779,10365;880,10374;986,10382;1095,10389;1207,10393;1323,10396;1441,10397;1441,10108" o:connectangles="0,0,0,0,0,0,0,0,0,0,0,0,0,0,0,0,0,0,0"/>
                </v:shape>
                <v:shape id="AutoShape 7" o:spid="_x0000_s1031" style="position:absolute;left:1368;top:-548;width:8641;height:10945;visibility:visible;mso-wrap-style:square;v-text-anchor:top" coordsize="8641,10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GUxQAAANoAAAAPAAAAZHJzL2Rvd25yZXYueG1sRI9Ba8JA&#10;FITvQv/D8gq96aYWShpdQ1UUQRFqlfb4yL4mabJvQ3bV6K93C0KPw8x8w4zTztTiRK0rLSt4HkQg&#10;iDOrS84V7D8X/RiE88gaa8uk4EIO0slDb4yJtmf+oNPO5yJA2CWooPC+SaR0WUEG3cA2xMH7sa1B&#10;H2SbS93iOcBNLYdR9CoNlhwWCmxoVlBW7Y5Gwfrysl7O5r+bLX4f4kP1FU+v8Uapp8fufQTCU+f/&#10;w/f2Sit4g78r4QbIyQ0AAP//AwBQSwECLQAUAAYACAAAACEA2+H2y+4AAACFAQAAEwAAAAAAAAAA&#10;AAAAAAAAAAAAW0NvbnRlbnRfVHlwZXNdLnhtbFBLAQItABQABgAIAAAAIQBa9CxbvwAAABUBAAAL&#10;AAAAAAAAAAAAAAAAAB8BAABfcmVscy8ucmVsc1BLAQItABQABgAIAAAAIQCk+BGUxQAAANoAAAAP&#10;AAAAAAAAAAAAAAAAAAcCAABkcnMvZG93bnJldi54bWxQSwUGAAAAAAMAAwC3AAAA+QIAAAAA&#10;" path="m1441,10945r-118,-1l1207,10941r-112,-4l986,10930r-106,-8l779,10913r-97,-11l590,10889r-87,-14l422,10860r-75,-16l278,10827r-62,-19l161,10789r-48,-20l73,10747r-31,-21l19,10703,5,10680,,10656m,l8641,1e" filled="f" strokeweight="2pt">
                  <v:path arrowok="t" o:connecttype="custom" o:connectlocs="1441,10397;1323,10396;1207,10393;1095,10389;986,10382;880,10374;779,10365;682,10354;590,10341;503,10327;422,10312;347,10296;278,10279;216,10260;161,10241;113,10221;73,10199;42,10178;19,10155;5,10132;0,10108;0,-548;8641,-547" o:connectangles="0,0,0,0,0,0,0,0,0,0,0,0,0,0,0,0,0,0,0,0,0,0,0"/>
                </v:shape>
                <v:shape id="Freeform 6" o:spid="_x0000_s1032" style="position:absolute;left:10008;top:-548;width:433;height:289;visibility:visible;mso-wrap-style:square;v-text-anchor:top" coordsize="433,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5WlwwAAANsAAAAPAAAAZHJzL2Rvd25yZXYueG1sRI9Bb8Iw&#10;DIXvk/YfIk/iNtLtMI1CQGPSBDc24AeYxrSFxqmSQMp+/XyYxM3We37v82wxuE5dKcTWs4GXcQGK&#10;uPK25drAfvf1/A4qJmSLnWcycKMIi/njwwxL6zP/0HWbaiUhHEs00KTUl1rHqiGHcex7YtGOPjhM&#10;soZa24BZwl2nX4viTTtsWRoa7Omzoeq8vTgDwzIcJs7/Lm+rSz7l1Tr3tPk2ZvQ0fExBJRrS3fx/&#10;vbaCL/Tyiwyg538AAAD//wMAUEsBAi0AFAAGAAgAAAAhANvh9svuAAAAhQEAABMAAAAAAAAAAAAA&#10;AAAAAAAAAFtDb250ZW50X1R5cGVzXS54bWxQSwECLQAUAAYACAAAACEAWvQsW78AAAAVAQAACwAA&#10;AAAAAAAAAAAAAAAfAQAAX3JlbHMvLnJlbHNQSwECLQAUAAYACAAAACEAw9uVpcMAAADbAAAADwAA&#10;AAAAAAAAAAAAAAAHAgAAZHJzL2Rvd25yZXYueG1sUEsFBgAAAAADAAMAtwAAAPcCAAAAAA==&#10;" path="m433,l,,9,58,74,162r53,42l191,240r73,26l346,283r87,6l433,xe" stroked="f">
                  <v:path arrowok="t" o:connecttype="custom" o:connectlocs="433,-548;0,-548;9,-490;74,-386;127,-344;191,-308;264,-282;346,-265;433,-259;433,-548" o:connectangles="0,0,0,0,0,0,0,0,0,0"/>
                </v:shape>
                <v:shape id="Freeform 5" o:spid="_x0000_s1033" style="position:absolute;left:10008;top:-548;width:433;height:289;visibility:visible;mso-wrap-style:square;v-text-anchor:top" coordsize="433,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0aBwQAAANsAAAAPAAAAZHJzL2Rvd25yZXYueG1sRE9La8JA&#10;EL4L/odlCt50Y8EgaTZipQV7Cb4uvY3ZyQOzsyG71eTfd4VCb/PxPSfdDKYVd+pdY1nBchGBIC6s&#10;brhScDl/ztcgnEfW2FomBSM52GTTSYqJtg8+0v3kKxFC2CWooPa+S6R0RU0G3cJ2xIErbW/QB9hX&#10;Uvf4COGmla9RFEuDDYeGGjva1VTcTj9GwSr6ymP/MZbXfHxftdux/NYHqdTsZdi+gfA0+H/xn3uv&#10;w/wlPH8JB8jsFwAA//8DAFBLAQItABQABgAIAAAAIQDb4fbL7gAAAIUBAAATAAAAAAAAAAAAAAAA&#10;AAAAAABbQ29udGVudF9UeXBlc10ueG1sUEsBAi0AFAAGAAgAAAAhAFr0LFu/AAAAFQEAAAsAAAAA&#10;AAAAAAAAAAAAHwEAAF9yZWxzLy5yZWxzUEsBAi0AFAAGAAgAAAAhAFZHRoHBAAAA2wAAAA8AAAAA&#10;AAAAAAAAAAAABwIAAGRycy9kb3ducmV2LnhtbFBLBQYAAAAAAwADALcAAAD1AgAAAAA=&#10;" path="m433,289r-87,-6l264,266,191,240,127,204,74,162,34,113,9,58,,e" filled="f" strokeweight="2pt">
                  <v:path arrowok="t" o:connecttype="custom" o:connectlocs="433,-259;346,-265;264,-282;191,-308;127,-344;74,-386;34,-435;9,-490;0,-548" o:connectangles="0,0,0,0,0,0,0,0,0"/>
                </v:shape>
                <v:shape id="AutoShape 4" o:spid="_x0000_s1034" style="position:absolute;left:1636;top:1877;width:3477;height:8528;visibility:visible;mso-wrap-style:square;v-text-anchor:top" coordsize="3477,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E4wgAAANsAAAAPAAAAZHJzL2Rvd25yZXYueG1sRE9di8Iw&#10;EHw/8D+EFXw7UwUPqcZSBEFQ8Px68G1p1qbYbEoTbf33l4ODe5vd2ZnZWWa9rcWLWl85VjAZJyCI&#10;C6crLhVczpvPOQgfkDXWjknBmzxkq8HHElPtOj7S6xRKEU3Yp6jAhNCkUvrCkEU/dg1x5O6utRji&#10;2JZSt9hFc1vLaZJ8SYsVxwSDDa0NFY/T0yqoc7O/fXfH0s+S7W5+vsbtYa3UaNjnCxCB+vB//Kfe&#10;6vj+FH67RABy9QMAAP//AwBQSwECLQAUAAYACAAAACEA2+H2y+4AAACFAQAAEwAAAAAAAAAAAAAA&#10;AAAAAAAAW0NvbnRlbnRfVHlwZXNdLnhtbFBLAQItABQABgAIAAAAIQBa9CxbvwAAABUBAAALAAAA&#10;AAAAAAAAAAAAAB8BAABfcmVscy8ucmVsc1BLAQItABQABgAIAAAAIQB+hdE4wgAAANsAAAAPAAAA&#10;AAAAAAAAAAAAAAcCAABkcnMvZG93bnJldi54bWxQSwUGAAAAAAMAAwC3AAAA9gIAAAAA&#10;" path="m365,6633r-41,-91l309,6508r-89,105l221,6625r17,15l251,6638r23,-27l,8522r40,6l314,6617r10,23l328,6649r12,5l360,6645r5,-12m2913,136r-1,-11l2902,25,2900,,2783,71r-3,13l2791,103r13,3l2834,87,2450,856r36,18l2870,105r2,24l2873,140r10,8l2894,147r11,-1l2913,136t564,3592l3359,3773r-10,4l3344,3789r4,10l3352,3809r11,6l3396,3802r-368,490l3060,4316r368,-490l3426,3850r-1,11l3434,3871r22,2l3465,3865r1,-11l3475,3746r2,-18e" fillcolor="black" stroked="f">
                  <v:path arrowok="t" o:connecttype="custom" o:connectlocs="365,8511;324,8420;309,8386;220,8491;221,8503;238,8518;251,8516;274,8489;0,10400;40,10406;314,8495;324,8518;328,8527;340,8532;360,8523;365,8511;2913,2014;2912,2003;2902,1903;2900,1878;2783,1949;2780,1962;2791,1981;2804,1984;2834,1965;2450,2734;2486,2752;2870,1983;2872,2007;2873,2018;2883,2026;2894,2025;2905,2024;2913,2014;3477,5606;3359,5651;3349,5655;3344,5667;3348,5677;3352,5687;3363,5693;3396,5680;3028,6170;3060,6194;3428,5704;3426,5728;3425,5739;3434,5749;3456,5751;3465,5743;3466,5732;3475,5624;3477,5606" o:connectangles="0,0,0,0,0,0,0,0,0,0,0,0,0,0,0,0,0,0,0,0,0,0,0,0,0,0,0,0,0,0,0,0,0,0,0,0,0,0,0,0,0,0,0,0,0,0,0,0,0,0,0,0,0"/>
                </v:shape>
                <w10:wrap anchorx="page"/>
              </v:group>
            </w:pict>
          </mc:Fallback>
        </mc:AlternateContent>
      </w:r>
      <w:r>
        <w:rPr>
          <w:noProof/>
          <w:lang w:bidi="ar-SA"/>
        </w:rPr>
        <mc:AlternateContent>
          <mc:Choice Requires="wps">
            <w:drawing>
              <wp:anchor distT="0" distB="0" distL="114300" distR="114300" simplePos="0" relativeHeight="251661312" behindDoc="0" locked="0" layoutInCell="1" allowOverlap="1" wp14:anchorId="4FBA13B9" wp14:editId="3669B55C">
                <wp:simplePos x="0" y="0"/>
                <wp:positionH relativeFrom="page">
                  <wp:posOffset>1783715</wp:posOffset>
                </wp:positionH>
                <wp:positionV relativeFrom="paragraph">
                  <wp:posOffset>-164465</wp:posOffset>
                </wp:positionV>
                <wp:extent cx="4846320" cy="67665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6766560"/>
                        </a:xfrm>
                        <a:prstGeom prst="rect">
                          <a:avLst/>
                        </a:prstGeom>
                        <a:noFill/>
                        <a:ln w="2603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C6EB4E7" w14:textId="77777777" w:rsidR="00FD11CF" w:rsidRDefault="00FD11CF">
                            <w:pPr>
                              <w:pStyle w:val="BodyText"/>
                              <w:rPr>
                                <w:sz w:val="38"/>
                              </w:rPr>
                            </w:pPr>
                          </w:p>
                          <w:p w14:paraId="0E1ECC07" w14:textId="77777777" w:rsidR="00FD11CF" w:rsidRDefault="00FD11CF">
                            <w:pPr>
                              <w:pStyle w:val="BodyText"/>
                              <w:rPr>
                                <w:sz w:val="38"/>
                              </w:rPr>
                            </w:pPr>
                          </w:p>
                          <w:p w14:paraId="4E85CE4E" w14:textId="77777777" w:rsidR="00FD11CF" w:rsidRDefault="00FD11CF">
                            <w:pPr>
                              <w:pStyle w:val="BodyText"/>
                              <w:rPr>
                                <w:sz w:val="38"/>
                              </w:rPr>
                            </w:pPr>
                          </w:p>
                          <w:p w14:paraId="7E487527" w14:textId="77777777" w:rsidR="00FD11CF" w:rsidRDefault="00CE2A6F">
                            <w:pPr>
                              <w:spacing w:before="260"/>
                              <w:ind w:left="1492"/>
                              <w:rPr>
                                <w:b/>
                                <w:sz w:val="27"/>
                              </w:rPr>
                            </w:pPr>
                            <w:r>
                              <w:rPr>
                                <w:b/>
                                <w:sz w:val="34"/>
                              </w:rPr>
                              <w:t>{</w:t>
                            </w:r>
                            <w:r>
                              <w:rPr>
                                <w:b/>
                                <w:sz w:val="27"/>
                              </w:rPr>
                              <w:t>Thesis Title as on Title Page}</w:t>
                            </w:r>
                          </w:p>
                          <w:p w14:paraId="3CC34BCF" w14:textId="77777777" w:rsidR="00FD11CF" w:rsidRDefault="00FD11CF">
                            <w:pPr>
                              <w:pStyle w:val="BodyText"/>
                              <w:rPr>
                                <w:sz w:val="38"/>
                              </w:rPr>
                            </w:pPr>
                          </w:p>
                          <w:p w14:paraId="2B401ABE" w14:textId="77777777" w:rsidR="00FD11CF" w:rsidRDefault="00FD11CF">
                            <w:pPr>
                              <w:pStyle w:val="BodyText"/>
                              <w:spacing w:before="7"/>
                              <w:rPr>
                                <w:sz w:val="56"/>
                              </w:rPr>
                            </w:pPr>
                          </w:p>
                          <w:p w14:paraId="554EBCFE" w14:textId="77777777" w:rsidR="00FD11CF" w:rsidRDefault="00CE2A6F">
                            <w:pPr>
                              <w:pStyle w:val="BodyText"/>
                              <w:ind w:left="1131" w:right="1081" w:hanging="20"/>
                            </w:pPr>
                            <w:r>
                              <w:t>[The Cover Title is set up the same as it is on the Thesis Title Page with a maximum of 50 letters and spaces</w:t>
                            </w:r>
                          </w:p>
                          <w:p w14:paraId="48B55189" w14:textId="77777777" w:rsidR="00FD11CF" w:rsidRDefault="00CE2A6F">
                            <w:pPr>
                              <w:pStyle w:val="BodyText"/>
                              <w:ind w:left="1131"/>
                            </w:pPr>
                            <w:proofErr w:type="gramStart"/>
                            <w:r>
                              <w:t>per</w:t>
                            </w:r>
                            <w:proofErr w:type="gramEnd"/>
                            <w:r>
                              <w:t xml:space="preserve"> line]</w:t>
                            </w:r>
                          </w:p>
                          <w:p w14:paraId="6F05D8DF" w14:textId="77777777" w:rsidR="00FD11CF" w:rsidRDefault="00FD11CF">
                            <w:pPr>
                              <w:pStyle w:val="BodyText"/>
                              <w:rPr>
                                <w:sz w:val="26"/>
                              </w:rPr>
                            </w:pPr>
                          </w:p>
                          <w:p w14:paraId="4E5DD6A0" w14:textId="77777777" w:rsidR="00FD11CF" w:rsidRDefault="00FD11CF">
                            <w:pPr>
                              <w:pStyle w:val="BodyText"/>
                              <w:rPr>
                                <w:sz w:val="26"/>
                              </w:rPr>
                            </w:pPr>
                          </w:p>
                          <w:p w14:paraId="00FF9C75" w14:textId="77777777" w:rsidR="00FD11CF" w:rsidRDefault="00FD11CF">
                            <w:pPr>
                              <w:pStyle w:val="BodyText"/>
                              <w:rPr>
                                <w:sz w:val="26"/>
                              </w:rPr>
                            </w:pPr>
                          </w:p>
                          <w:p w14:paraId="6921F04B" w14:textId="77777777" w:rsidR="00FD11CF" w:rsidRDefault="00FD11CF">
                            <w:pPr>
                              <w:pStyle w:val="BodyText"/>
                              <w:rPr>
                                <w:sz w:val="26"/>
                              </w:rPr>
                            </w:pPr>
                          </w:p>
                          <w:p w14:paraId="560C6B80" w14:textId="77777777" w:rsidR="00FD11CF" w:rsidRDefault="00FD11CF">
                            <w:pPr>
                              <w:pStyle w:val="BodyText"/>
                              <w:spacing w:before="4"/>
                              <w:rPr>
                                <w:sz w:val="31"/>
                              </w:rPr>
                            </w:pPr>
                          </w:p>
                          <w:p w14:paraId="3584F547" w14:textId="77777777" w:rsidR="00FD11CF" w:rsidRDefault="00CE2A6F">
                            <w:pPr>
                              <w:ind w:left="2382"/>
                              <w:rPr>
                                <w:b/>
                                <w:sz w:val="27"/>
                              </w:rPr>
                            </w:pPr>
                            <w:r>
                              <w:rPr>
                                <w:b/>
                                <w:sz w:val="27"/>
                              </w:rPr>
                              <w:t>{</w:t>
                            </w:r>
                            <w:proofErr w:type="gramStart"/>
                            <w:r>
                              <w:rPr>
                                <w:b/>
                                <w:sz w:val="27"/>
                              </w:rPr>
                              <w:t>Your</w:t>
                            </w:r>
                            <w:proofErr w:type="gramEnd"/>
                            <w:r>
                              <w:rPr>
                                <w:b/>
                                <w:sz w:val="27"/>
                              </w:rPr>
                              <w:t xml:space="preserve"> Name}</w:t>
                            </w:r>
                          </w:p>
                          <w:p w14:paraId="48C26E39" w14:textId="77777777" w:rsidR="00FD11CF" w:rsidRDefault="00FD11CF">
                            <w:pPr>
                              <w:pStyle w:val="BodyText"/>
                              <w:rPr>
                                <w:sz w:val="30"/>
                              </w:rPr>
                            </w:pPr>
                          </w:p>
                          <w:p w14:paraId="660B5AD8" w14:textId="77777777" w:rsidR="00FD11CF" w:rsidRDefault="00FD11CF">
                            <w:pPr>
                              <w:pStyle w:val="BodyText"/>
                              <w:spacing w:before="8"/>
                              <w:rPr>
                                <w:sz w:val="37"/>
                              </w:rPr>
                            </w:pPr>
                          </w:p>
                          <w:p w14:paraId="5CA8FE03" w14:textId="77777777" w:rsidR="00FD11CF" w:rsidRDefault="00CE2A6F">
                            <w:pPr>
                              <w:pStyle w:val="BodyText"/>
                              <w:ind w:left="1492"/>
                            </w:pPr>
                            <w:r>
                              <w:t>[Name is considered one line of type]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A13B9" id="_x0000_t202" coordsize="21600,21600" o:spt="202" path="m,l,21600r21600,l21600,xe">
                <v:stroke joinstyle="miter"/>
                <v:path gradientshapeok="t" o:connecttype="rect"/>
              </v:shapetype>
              <v:shape id="Text Box 2" o:spid="_x0000_s1026" type="#_x0000_t202" style="position:absolute;left:0;text-align:left;margin-left:140.45pt;margin-top:-12.95pt;width:381.6pt;height:532.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zQ/hgIAABoFAAAOAAAAZHJzL2Uyb0RvYy54bWysVG1vmzAQ/j5p/8Hy9xRICE1RSZWFZJrU&#10;vUjtfoBjm2DN2Mx2At20/76zCWm6fpmm8cEc3PnxPXfP+faubyQ6cmOFVgVOrmKMuKKaCbUv8NfH&#10;7WSBkXVEMSK14gV+4hbfLd++ue3anE91rSXjBgGIsnnXFrh2rs2jyNKaN8Re6ZYrcFbaNMTBp9lH&#10;zJAO0BsZTeM4izptWGs05dbC33Jw4mXArypO3eeqstwhWWDIzYXVhHXn12h5S/K9IW0t6CkN8g9Z&#10;NEQoOPQMVRJH0MGIV1CNoEZbXbkrqptIV5WgPHAANkn8B5uHmrQ8cIHi2PZcJvv/YOmn4xeDBCvw&#10;DCNFGmjRI+8deqd7NPXV6VqbQ9BDC2Guh9/Q5cDUtveafrNI6XVN1J6vjNFdzQmD7BK/M7rYOuBY&#10;D7LrPmoGx5CD0wGor0zjSwfFQIAOXXo6d8anQuFnukiz2RRcFHzZdZbNs9C7iOTj9tZY957rBnmj&#10;wAZaH+DJ8d46nw7JxxB/mtJbIWVov1SoK/A0i2fzgZmWgnmvj7Nmv1tLg47EKyg8gRx4LsM8dEls&#10;PcQF16CtRjgQuBRNgRfn3ST3hdooFs53RMjBhhyl8qcCb8j6ZA1C+nkT32wWm0U6SafZZpLGZTlZ&#10;bdfpJNsm1/NyVq7XZfLLE0jSvBaMceU5jKJO0r8TzWm8BjmeZf2C64uSbMPzuiTRyzRC/YHV+A7s&#10;gkK8KAZ5uH7XQ0G8bHaaPYFWjB4GFi4YMGptfmDUwbAW2H4/EMMxkh8U6M1P9miY0diNBlEUthbY&#10;YTSYazfcAIfWiH0NyIOilV6BJisR1PKcxUnJMIAh+dNl4Sf88jtEPV9py98AAAD//wMAUEsDBBQA&#10;BgAIAAAAIQAayvHQ3wAAAA0BAAAPAAAAZHJzL2Rvd25yZXYueG1sTI/BTsMwDIbvSLxDZCRuW9Iy&#10;2FqaTmgSEgcOMNg9a0xT0Tglybb27UlPcPstf/r9udqOtmdn9KFzJCFbCmBIjdMdtRI+P54XG2Ah&#10;KtKqd4QSJgywra+vKlVqd6F3PO9jy1IJhVJJMDEOJeehMWhVWLoBKe2+nLcqptG3XHt1SeW257kQ&#10;D9yqjtIFowbcGWy+9ycrocjbossO5u3nVUw742MU00uU8vZmfHoEFnGMfzDM+kkd6uR0dCfSgfUS&#10;8o0oEiphkd+nMBNitcqAHed0V6yB1xX//0X9CwAA//8DAFBLAQItABQABgAIAAAAIQC2gziS/gAA&#10;AOEBAAATAAAAAAAAAAAAAAAAAAAAAABbQ29udGVudF9UeXBlc10ueG1sUEsBAi0AFAAGAAgAAAAh&#10;ADj9If/WAAAAlAEAAAsAAAAAAAAAAAAAAAAALwEAAF9yZWxzLy5yZWxzUEsBAi0AFAAGAAgAAAAh&#10;AIJTND+GAgAAGgUAAA4AAAAAAAAAAAAAAAAALgIAAGRycy9lMm9Eb2MueG1sUEsBAi0AFAAGAAgA&#10;AAAhABrK8dDfAAAADQEAAA8AAAAAAAAAAAAAAAAA4AQAAGRycy9kb3ducmV2LnhtbFBLBQYAAAAA&#10;BAAEAPMAAADsBQAAAAA=&#10;" filled="f" strokeweight="2.05pt">
                <v:textbox inset="0,0,0,0">
                  <w:txbxContent>
                    <w:p w14:paraId="0C6EB4E7" w14:textId="77777777" w:rsidR="00FD11CF" w:rsidRDefault="00FD11CF">
                      <w:pPr>
                        <w:pStyle w:val="BodyText"/>
                        <w:rPr>
                          <w:sz w:val="38"/>
                        </w:rPr>
                      </w:pPr>
                    </w:p>
                    <w:p w14:paraId="0E1ECC07" w14:textId="77777777" w:rsidR="00FD11CF" w:rsidRDefault="00FD11CF">
                      <w:pPr>
                        <w:pStyle w:val="BodyText"/>
                        <w:rPr>
                          <w:sz w:val="38"/>
                        </w:rPr>
                      </w:pPr>
                    </w:p>
                    <w:p w14:paraId="4E85CE4E" w14:textId="77777777" w:rsidR="00FD11CF" w:rsidRDefault="00FD11CF">
                      <w:pPr>
                        <w:pStyle w:val="BodyText"/>
                        <w:rPr>
                          <w:sz w:val="38"/>
                        </w:rPr>
                      </w:pPr>
                    </w:p>
                    <w:p w14:paraId="7E487527" w14:textId="77777777" w:rsidR="00FD11CF" w:rsidRDefault="00CE2A6F">
                      <w:pPr>
                        <w:spacing w:before="260"/>
                        <w:ind w:left="1492"/>
                        <w:rPr>
                          <w:b/>
                          <w:sz w:val="27"/>
                        </w:rPr>
                      </w:pPr>
                      <w:r>
                        <w:rPr>
                          <w:b/>
                          <w:sz w:val="34"/>
                        </w:rPr>
                        <w:t>{</w:t>
                      </w:r>
                      <w:r>
                        <w:rPr>
                          <w:b/>
                          <w:sz w:val="27"/>
                        </w:rPr>
                        <w:t>Thesis Title as on Title Page}</w:t>
                      </w:r>
                    </w:p>
                    <w:p w14:paraId="3CC34BCF" w14:textId="77777777" w:rsidR="00FD11CF" w:rsidRDefault="00FD11CF">
                      <w:pPr>
                        <w:pStyle w:val="BodyText"/>
                        <w:rPr>
                          <w:sz w:val="38"/>
                        </w:rPr>
                      </w:pPr>
                    </w:p>
                    <w:p w14:paraId="2B401ABE" w14:textId="77777777" w:rsidR="00FD11CF" w:rsidRDefault="00FD11CF">
                      <w:pPr>
                        <w:pStyle w:val="BodyText"/>
                        <w:spacing w:before="7"/>
                        <w:rPr>
                          <w:sz w:val="56"/>
                        </w:rPr>
                      </w:pPr>
                    </w:p>
                    <w:p w14:paraId="554EBCFE" w14:textId="77777777" w:rsidR="00FD11CF" w:rsidRDefault="00CE2A6F">
                      <w:pPr>
                        <w:pStyle w:val="BodyText"/>
                        <w:ind w:left="1131" w:right="1081" w:hanging="20"/>
                      </w:pPr>
                      <w:r>
                        <w:t>[The Cover Title is set up the same as it is on the Thesis Title Page with a maximum of 50 letters and spaces</w:t>
                      </w:r>
                    </w:p>
                    <w:p w14:paraId="48B55189" w14:textId="77777777" w:rsidR="00FD11CF" w:rsidRDefault="00CE2A6F">
                      <w:pPr>
                        <w:pStyle w:val="BodyText"/>
                        <w:ind w:left="1131"/>
                      </w:pPr>
                      <w:proofErr w:type="gramStart"/>
                      <w:r>
                        <w:t>per</w:t>
                      </w:r>
                      <w:proofErr w:type="gramEnd"/>
                      <w:r>
                        <w:t xml:space="preserve"> line]</w:t>
                      </w:r>
                    </w:p>
                    <w:p w14:paraId="6F05D8DF" w14:textId="77777777" w:rsidR="00FD11CF" w:rsidRDefault="00FD11CF">
                      <w:pPr>
                        <w:pStyle w:val="BodyText"/>
                        <w:rPr>
                          <w:sz w:val="26"/>
                        </w:rPr>
                      </w:pPr>
                    </w:p>
                    <w:p w14:paraId="4E5DD6A0" w14:textId="77777777" w:rsidR="00FD11CF" w:rsidRDefault="00FD11CF">
                      <w:pPr>
                        <w:pStyle w:val="BodyText"/>
                        <w:rPr>
                          <w:sz w:val="26"/>
                        </w:rPr>
                      </w:pPr>
                    </w:p>
                    <w:p w14:paraId="00FF9C75" w14:textId="77777777" w:rsidR="00FD11CF" w:rsidRDefault="00FD11CF">
                      <w:pPr>
                        <w:pStyle w:val="BodyText"/>
                        <w:rPr>
                          <w:sz w:val="26"/>
                        </w:rPr>
                      </w:pPr>
                    </w:p>
                    <w:p w14:paraId="6921F04B" w14:textId="77777777" w:rsidR="00FD11CF" w:rsidRDefault="00FD11CF">
                      <w:pPr>
                        <w:pStyle w:val="BodyText"/>
                        <w:rPr>
                          <w:sz w:val="26"/>
                        </w:rPr>
                      </w:pPr>
                    </w:p>
                    <w:p w14:paraId="560C6B80" w14:textId="77777777" w:rsidR="00FD11CF" w:rsidRDefault="00FD11CF">
                      <w:pPr>
                        <w:pStyle w:val="BodyText"/>
                        <w:spacing w:before="4"/>
                        <w:rPr>
                          <w:sz w:val="31"/>
                        </w:rPr>
                      </w:pPr>
                    </w:p>
                    <w:p w14:paraId="3584F547" w14:textId="77777777" w:rsidR="00FD11CF" w:rsidRDefault="00CE2A6F">
                      <w:pPr>
                        <w:ind w:left="2382"/>
                        <w:rPr>
                          <w:b/>
                          <w:sz w:val="27"/>
                        </w:rPr>
                      </w:pPr>
                      <w:r>
                        <w:rPr>
                          <w:b/>
                          <w:sz w:val="27"/>
                        </w:rPr>
                        <w:t>{</w:t>
                      </w:r>
                      <w:proofErr w:type="gramStart"/>
                      <w:r>
                        <w:rPr>
                          <w:b/>
                          <w:sz w:val="27"/>
                        </w:rPr>
                        <w:t>Your</w:t>
                      </w:r>
                      <w:proofErr w:type="gramEnd"/>
                      <w:r>
                        <w:rPr>
                          <w:b/>
                          <w:sz w:val="27"/>
                        </w:rPr>
                        <w:t xml:space="preserve"> Name}</w:t>
                      </w:r>
                    </w:p>
                    <w:p w14:paraId="48C26E39" w14:textId="77777777" w:rsidR="00FD11CF" w:rsidRDefault="00FD11CF">
                      <w:pPr>
                        <w:pStyle w:val="BodyText"/>
                        <w:rPr>
                          <w:sz w:val="30"/>
                        </w:rPr>
                      </w:pPr>
                    </w:p>
                    <w:p w14:paraId="660B5AD8" w14:textId="77777777" w:rsidR="00FD11CF" w:rsidRDefault="00FD11CF">
                      <w:pPr>
                        <w:pStyle w:val="BodyText"/>
                        <w:spacing w:before="8"/>
                        <w:rPr>
                          <w:sz w:val="37"/>
                        </w:rPr>
                      </w:pPr>
                    </w:p>
                    <w:p w14:paraId="5CA8FE03" w14:textId="77777777" w:rsidR="00FD11CF" w:rsidRDefault="00CE2A6F">
                      <w:pPr>
                        <w:pStyle w:val="BodyText"/>
                        <w:ind w:left="1492"/>
                      </w:pPr>
                      <w:r>
                        <w:t>[Name is considered one line of type]</w:t>
                      </w:r>
                    </w:p>
                  </w:txbxContent>
                </v:textbox>
                <w10:wrap anchorx="page"/>
              </v:shape>
            </w:pict>
          </mc:Fallback>
        </mc:AlternateContent>
      </w:r>
      <w:r w:rsidR="00CE2A6F">
        <w:rPr>
          <w:b/>
          <w:sz w:val="27"/>
        </w:rPr>
        <w:t>N A M E</w:t>
      </w:r>
    </w:p>
    <w:p w14:paraId="581C05D2" w14:textId="77777777" w:rsidR="00FD11CF" w:rsidRDefault="00FD11CF">
      <w:pPr>
        <w:pStyle w:val="BodyText"/>
        <w:rPr>
          <w:b/>
          <w:sz w:val="20"/>
        </w:rPr>
      </w:pPr>
    </w:p>
    <w:p w14:paraId="46182CF2" w14:textId="77777777" w:rsidR="00FD11CF" w:rsidRDefault="00FD11CF">
      <w:pPr>
        <w:pStyle w:val="BodyText"/>
        <w:rPr>
          <w:b/>
          <w:sz w:val="20"/>
        </w:rPr>
      </w:pPr>
    </w:p>
    <w:p w14:paraId="288109B8" w14:textId="77777777" w:rsidR="00FD11CF" w:rsidRDefault="00FD11CF">
      <w:pPr>
        <w:pStyle w:val="BodyText"/>
        <w:rPr>
          <w:b/>
          <w:sz w:val="20"/>
        </w:rPr>
      </w:pPr>
    </w:p>
    <w:p w14:paraId="795EAE75" w14:textId="77777777" w:rsidR="00FD11CF" w:rsidRDefault="00FD11CF">
      <w:pPr>
        <w:pStyle w:val="BodyText"/>
        <w:rPr>
          <w:b/>
          <w:sz w:val="20"/>
        </w:rPr>
      </w:pPr>
    </w:p>
    <w:p w14:paraId="4057BDCF" w14:textId="77777777" w:rsidR="00FD11CF" w:rsidRDefault="00FD11CF">
      <w:pPr>
        <w:pStyle w:val="BodyText"/>
        <w:rPr>
          <w:b/>
          <w:sz w:val="20"/>
        </w:rPr>
      </w:pPr>
    </w:p>
    <w:p w14:paraId="0119790F" w14:textId="77777777" w:rsidR="00FD11CF" w:rsidRDefault="00FD11CF">
      <w:pPr>
        <w:pStyle w:val="BodyText"/>
        <w:rPr>
          <w:b/>
          <w:sz w:val="20"/>
        </w:rPr>
      </w:pPr>
    </w:p>
    <w:p w14:paraId="4945D32B" w14:textId="77777777" w:rsidR="00FD11CF" w:rsidRDefault="00FD11CF">
      <w:pPr>
        <w:pStyle w:val="BodyText"/>
        <w:rPr>
          <w:b/>
          <w:sz w:val="20"/>
        </w:rPr>
      </w:pPr>
    </w:p>
    <w:p w14:paraId="16C30499" w14:textId="77777777" w:rsidR="00FD11CF" w:rsidRDefault="00FD11CF">
      <w:pPr>
        <w:pStyle w:val="BodyText"/>
        <w:rPr>
          <w:b/>
          <w:sz w:val="20"/>
        </w:rPr>
      </w:pPr>
    </w:p>
    <w:p w14:paraId="529416B5" w14:textId="77777777" w:rsidR="00FD11CF" w:rsidRDefault="00FD11CF">
      <w:pPr>
        <w:pStyle w:val="BodyText"/>
        <w:rPr>
          <w:b/>
          <w:sz w:val="20"/>
        </w:rPr>
      </w:pPr>
    </w:p>
    <w:p w14:paraId="1637EF47" w14:textId="77777777" w:rsidR="00FD11CF" w:rsidRDefault="00FD11CF">
      <w:pPr>
        <w:pStyle w:val="BodyText"/>
        <w:rPr>
          <w:b/>
          <w:sz w:val="20"/>
        </w:rPr>
      </w:pPr>
    </w:p>
    <w:p w14:paraId="7AE3423E" w14:textId="77777777" w:rsidR="00FD11CF" w:rsidRDefault="00FD11CF">
      <w:pPr>
        <w:pStyle w:val="BodyText"/>
        <w:rPr>
          <w:b/>
          <w:sz w:val="20"/>
        </w:rPr>
      </w:pPr>
    </w:p>
    <w:p w14:paraId="7B71415A" w14:textId="77777777" w:rsidR="00FD11CF" w:rsidRDefault="00FD11CF">
      <w:pPr>
        <w:pStyle w:val="BodyText"/>
        <w:spacing w:before="2"/>
        <w:rPr>
          <w:b/>
          <w:sz w:val="27"/>
        </w:rPr>
      </w:pPr>
    </w:p>
    <w:p w14:paraId="42E50B36" w14:textId="77777777" w:rsidR="00FD11CF" w:rsidRDefault="00CE2A6F">
      <w:pPr>
        <w:spacing w:before="90"/>
        <w:ind w:left="436" w:right="8865"/>
        <w:jc w:val="both"/>
        <w:rPr>
          <w:b/>
          <w:sz w:val="27"/>
        </w:rPr>
      </w:pPr>
      <w:r>
        <w:rPr>
          <w:b/>
          <w:sz w:val="27"/>
        </w:rPr>
        <w:t>M E S</w:t>
      </w:r>
    </w:p>
    <w:p w14:paraId="67EBF7A6" w14:textId="77777777" w:rsidR="00FD11CF" w:rsidRDefault="00FD11CF">
      <w:pPr>
        <w:pStyle w:val="BodyText"/>
        <w:rPr>
          <w:b/>
          <w:sz w:val="20"/>
        </w:rPr>
      </w:pPr>
    </w:p>
    <w:p w14:paraId="62887DC2" w14:textId="77777777" w:rsidR="00FD11CF" w:rsidRDefault="00FD11CF">
      <w:pPr>
        <w:pStyle w:val="BodyText"/>
        <w:rPr>
          <w:b/>
          <w:sz w:val="20"/>
        </w:rPr>
      </w:pPr>
    </w:p>
    <w:p w14:paraId="294D6F3E" w14:textId="77777777" w:rsidR="00FD11CF" w:rsidRDefault="00FD11CF">
      <w:pPr>
        <w:pStyle w:val="BodyText"/>
        <w:rPr>
          <w:b/>
          <w:sz w:val="20"/>
        </w:rPr>
      </w:pPr>
    </w:p>
    <w:p w14:paraId="1AB1695A" w14:textId="77777777" w:rsidR="00FD11CF" w:rsidRDefault="00FD11CF">
      <w:pPr>
        <w:pStyle w:val="BodyText"/>
        <w:rPr>
          <w:b/>
          <w:sz w:val="20"/>
        </w:rPr>
      </w:pPr>
    </w:p>
    <w:p w14:paraId="232374A5" w14:textId="77777777" w:rsidR="00FD11CF" w:rsidRDefault="00FD11CF">
      <w:pPr>
        <w:pStyle w:val="BodyText"/>
        <w:rPr>
          <w:b/>
          <w:sz w:val="20"/>
        </w:rPr>
      </w:pPr>
    </w:p>
    <w:p w14:paraId="223E9457" w14:textId="77777777" w:rsidR="00FD11CF" w:rsidRDefault="00CE2A6F">
      <w:pPr>
        <w:spacing w:before="220" w:line="310" w:lineRule="exact"/>
        <w:ind w:left="503"/>
        <w:rPr>
          <w:b/>
          <w:sz w:val="27"/>
        </w:rPr>
      </w:pPr>
      <w:r>
        <w:rPr>
          <w:b/>
          <w:sz w:val="27"/>
        </w:rPr>
        <w:t>2</w:t>
      </w:r>
    </w:p>
    <w:p w14:paraId="55CDA280" w14:textId="77777777" w:rsidR="00FD11CF" w:rsidRDefault="00CE2A6F">
      <w:pPr>
        <w:spacing w:line="310" w:lineRule="exact"/>
        <w:ind w:left="503"/>
        <w:rPr>
          <w:b/>
          <w:sz w:val="27"/>
        </w:rPr>
      </w:pPr>
      <w:r>
        <w:rPr>
          <w:b/>
          <w:sz w:val="27"/>
        </w:rPr>
        <w:t>0</w:t>
      </w:r>
    </w:p>
    <w:p w14:paraId="4CDFDA9F" w14:textId="77777777" w:rsidR="00FD11CF" w:rsidRDefault="00CE2A6F">
      <w:pPr>
        <w:spacing w:line="310" w:lineRule="exact"/>
        <w:ind w:left="503"/>
        <w:rPr>
          <w:b/>
          <w:sz w:val="27"/>
        </w:rPr>
      </w:pPr>
      <w:r>
        <w:rPr>
          <w:b/>
          <w:sz w:val="27"/>
        </w:rPr>
        <w:t>1</w:t>
      </w:r>
    </w:p>
    <w:p w14:paraId="42D2E299" w14:textId="77777777" w:rsidR="00FD11CF" w:rsidRDefault="00CE2A6F">
      <w:pPr>
        <w:spacing w:before="2"/>
        <w:ind w:left="503"/>
        <w:rPr>
          <w:b/>
          <w:sz w:val="27"/>
        </w:rPr>
      </w:pPr>
      <w:r>
        <w:rPr>
          <w:b/>
          <w:sz w:val="27"/>
        </w:rPr>
        <w:t>5</w:t>
      </w:r>
    </w:p>
    <w:p w14:paraId="2F4BE372" w14:textId="77777777" w:rsidR="00FD11CF" w:rsidRDefault="00FD11CF">
      <w:pPr>
        <w:pStyle w:val="BodyText"/>
        <w:rPr>
          <w:b/>
          <w:sz w:val="30"/>
        </w:rPr>
      </w:pPr>
    </w:p>
    <w:p w14:paraId="0D615A6B" w14:textId="77777777" w:rsidR="00FD11CF" w:rsidRDefault="00FD11CF">
      <w:pPr>
        <w:pStyle w:val="BodyText"/>
        <w:rPr>
          <w:b/>
          <w:sz w:val="30"/>
        </w:rPr>
      </w:pPr>
    </w:p>
    <w:p w14:paraId="6AD671B7" w14:textId="77777777" w:rsidR="00FD11CF" w:rsidRDefault="00FD11CF">
      <w:pPr>
        <w:pStyle w:val="BodyText"/>
        <w:rPr>
          <w:b/>
          <w:sz w:val="30"/>
        </w:rPr>
      </w:pPr>
    </w:p>
    <w:p w14:paraId="3FD5782F" w14:textId="77777777" w:rsidR="00FD11CF" w:rsidRDefault="00FD11CF">
      <w:pPr>
        <w:pStyle w:val="BodyText"/>
        <w:rPr>
          <w:b/>
          <w:sz w:val="30"/>
        </w:rPr>
      </w:pPr>
    </w:p>
    <w:p w14:paraId="7B7082E7" w14:textId="77777777" w:rsidR="00FD11CF" w:rsidRDefault="00FD11CF">
      <w:pPr>
        <w:pStyle w:val="BodyText"/>
        <w:rPr>
          <w:b/>
          <w:sz w:val="30"/>
        </w:rPr>
      </w:pPr>
    </w:p>
    <w:p w14:paraId="265AE456" w14:textId="77777777" w:rsidR="00FD11CF" w:rsidRDefault="00FD11CF">
      <w:pPr>
        <w:pStyle w:val="BodyText"/>
        <w:rPr>
          <w:b/>
          <w:sz w:val="30"/>
        </w:rPr>
      </w:pPr>
    </w:p>
    <w:p w14:paraId="07F67A02" w14:textId="77777777" w:rsidR="00FD11CF" w:rsidRDefault="00FD11CF">
      <w:pPr>
        <w:pStyle w:val="BodyText"/>
        <w:rPr>
          <w:b/>
          <w:sz w:val="30"/>
        </w:rPr>
      </w:pPr>
    </w:p>
    <w:p w14:paraId="15B34C23" w14:textId="77777777" w:rsidR="00FD11CF" w:rsidRDefault="00CE2A6F">
      <w:pPr>
        <w:pStyle w:val="BodyText"/>
        <w:spacing w:before="258"/>
        <w:ind w:left="100"/>
      </w:pPr>
      <w:r>
        <w:t>[Book Spine - name, degree and year is considered one line of type]</w:t>
      </w:r>
    </w:p>
    <w:sectPr w:rsidR="00FD11CF">
      <w:pgSz w:w="12240" w:h="15840"/>
      <w:pgMar w:top="1000" w:right="1340" w:bottom="980" w:left="1340" w:header="0" w:footer="7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A08A0" w14:textId="77777777" w:rsidR="00000000" w:rsidRDefault="00CE2A6F">
      <w:r>
        <w:separator/>
      </w:r>
    </w:p>
  </w:endnote>
  <w:endnote w:type="continuationSeparator" w:id="0">
    <w:p w14:paraId="1D38BC04" w14:textId="77777777" w:rsidR="00000000" w:rsidRDefault="00CE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D283D" w14:textId="0B7414B9" w:rsidR="00FD11CF" w:rsidRDefault="00A3575D">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56476807" wp14:editId="79B40D6D">
              <wp:simplePos x="0" y="0"/>
              <wp:positionH relativeFrom="page">
                <wp:posOffset>6681470</wp:posOffset>
              </wp:positionH>
              <wp:positionV relativeFrom="page">
                <wp:posOffset>9417050</wp:posOffset>
              </wp:positionV>
              <wp:extent cx="2032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AEC78" w14:textId="19FAB391" w:rsidR="00FD11CF" w:rsidRDefault="00CE2A6F">
                          <w:pPr>
                            <w:pStyle w:val="BodyText"/>
                            <w:spacing w:before="10"/>
                            <w:ind w:left="40"/>
                          </w:pP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76807" id="_x0000_t202" coordsize="21600,21600" o:spt="202" path="m,l,21600r21600,l21600,xe">
              <v:stroke joinstyle="miter"/>
              <v:path gradientshapeok="t" o:connecttype="rect"/>
            </v:shapetype>
            <v:shape id="Text Box 1" o:spid="_x0000_s1027" type="#_x0000_t202" style="position:absolute;margin-left:526.1pt;margin-top:741.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AXrA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ynCEkSAtSHRPB4Nu5IBC252+0ykk3XWQZgZYBpUdU93dyvKrRkJuGiL2dK2U7BtKKqjOnfTPjo44&#10;2oLs+g+ygmvIwUgHNNSqta2DZiBAB5UeTsrYUkpYjIIZqI1RCVthEs9Cp5xP0ulwp7R5R2WLbJBh&#10;BcI7cHK81QZoQOqUYu8SsmCcO/G5eLYAieMKXA1H7Z4twmn5IwmS7XK7jL04Wmy9OMhzb11sYm9R&#10;hJfzfJZvNnn4094bxmnDqooKe83kqzD+M90eHT464uQsLTmrLJwtSav9bsMVOhLwdeEeKxYUf5bm&#10;Py/DbQOXF5TCKA5uosQrFstLLy7iuZdcBksvCJObZBHESZwXzyndMkH/nRLqM5zMo/nopd9yC9zz&#10;mhtJW2ZgcnDWZnh5SiKpdeBWVE5aQxgf47NW2PKfWgEdm4R2frUWHc1qht0AKNbEO1k9gHOVBGeB&#10;CWHcQdBI9R2jHkZHhvW3A1EUI/5egPvtnJkCNQW7KSCihKMZNhiN4caM8+jQKbZvAHn8v4Rcwx9S&#10;M+fepyqgdPsB48CReBxddt6cf7uspwG7+gUAAP//AwBQSwMEFAAGAAgAAAAhAFnAuIPhAAAADwEA&#10;AA8AAABkcnMvZG93bnJldi54bWxMT0FOwzAQvCPxB2uRuFG7aRuFEKeqEJyQEGk4cHRiN7Ear0Ps&#10;tuH3bE9wm9kZzc4U29kN7GymYD1KWC4EMIOt1xY7CZ/160MGLESFWg0ejYQfE2Bb3t4UKtf+gpU5&#10;72PHKARDriT0MY4556HtjVNh4UeDpB385FQkOnVcT+pC4W7giRApd8oifejVaJ570x73Jydh94XV&#10;i/1+bz6qQ2Xr+lHgW3qU8v5u3j0Bi2aOf2a41qfqUFKnxp9QBzYQF5skIS+hdbaiWVePyNZ0awht&#10;lqsUeFnw/zvKXwAAAP//AwBQSwECLQAUAAYACAAAACEAtoM4kv4AAADhAQAAEwAAAAAAAAAAAAAA&#10;AAAAAAAAW0NvbnRlbnRfVHlwZXNdLnhtbFBLAQItABQABgAIAAAAIQA4/SH/1gAAAJQBAAALAAAA&#10;AAAAAAAAAAAAAC8BAABfcmVscy8ucmVsc1BLAQItABQABgAIAAAAIQAtXGAXrAIAAKgFAAAOAAAA&#10;AAAAAAAAAAAAAC4CAABkcnMvZTJvRG9jLnhtbFBLAQItABQABgAIAAAAIQBZwLiD4QAAAA8BAAAP&#10;AAAAAAAAAAAAAAAAAAYFAABkcnMvZG93bnJldi54bWxQSwUGAAAAAAQABADzAAAAFAYAAAAA&#10;" filled="f" stroked="f">
              <v:textbox inset="0,0,0,0">
                <w:txbxContent>
                  <w:p w14:paraId="530AEC78" w14:textId="19FAB391" w:rsidR="00FD11CF" w:rsidRDefault="00CE2A6F">
                    <w:pPr>
                      <w:pStyle w:val="BodyText"/>
                      <w:spacing w:before="10"/>
                      <w:ind w:left="40"/>
                    </w:pP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77D03" w14:textId="77777777" w:rsidR="00000000" w:rsidRDefault="00CE2A6F">
      <w:r>
        <w:separator/>
      </w:r>
    </w:p>
  </w:footnote>
  <w:footnote w:type="continuationSeparator" w:id="0">
    <w:p w14:paraId="2D4B87BD" w14:textId="77777777" w:rsidR="00000000" w:rsidRDefault="00CE2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132BF"/>
    <w:multiLevelType w:val="hybridMultilevel"/>
    <w:tmpl w:val="F6F015F4"/>
    <w:lvl w:ilvl="0" w:tplc="B6623F6C">
      <w:start w:val="1"/>
      <w:numFmt w:val="decimal"/>
      <w:lvlText w:val="%1."/>
      <w:lvlJc w:val="left"/>
      <w:pPr>
        <w:ind w:left="460" w:hanging="360"/>
        <w:jc w:val="left"/>
      </w:pPr>
      <w:rPr>
        <w:rFonts w:ascii="Times New Roman" w:eastAsia="Times New Roman" w:hAnsi="Times New Roman" w:cs="Times New Roman" w:hint="default"/>
        <w:spacing w:val="-5"/>
        <w:w w:val="99"/>
        <w:sz w:val="24"/>
        <w:szCs w:val="24"/>
        <w:lang w:val="en-US" w:eastAsia="en-US" w:bidi="en-US"/>
      </w:rPr>
    </w:lvl>
    <w:lvl w:ilvl="1" w:tplc="8D6CD226">
      <w:numFmt w:val="bullet"/>
      <w:lvlText w:val=""/>
      <w:lvlJc w:val="left"/>
      <w:pPr>
        <w:ind w:left="820" w:hanging="360"/>
      </w:pPr>
      <w:rPr>
        <w:rFonts w:ascii="Symbol" w:eastAsia="Symbol" w:hAnsi="Symbol" w:cs="Symbol" w:hint="default"/>
        <w:w w:val="100"/>
        <w:sz w:val="24"/>
        <w:szCs w:val="24"/>
        <w:lang w:val="en-US" w:eastAsia="en-US" w:bidi="en-US"/>
      </w:rPr>
    </w:lvl>
    <w:lvl w:ilvl="2" w:tplc="B5E8F26C">
      <w:numFmt w:val="bullet"/>
      <w:lvlText w:val="•"/>
      <w:lvlJc w:val="left"/>
      <w:pPr>
        <w:ind w:left="1791" w:hanging="360"/>
      </w:pPr>
      <w:rPr>
        <w:rFonts w:hint="default"/>
        <w:lang w:val="en-US" w:eastAsia="en-US" w:bidi="en-US"/>
      </w:rPr>
    </w:lvl>
    <w:lvl w:ilvl="3" w:tplc="98D0E260">
      <w:numFmt w:val="bullet"/>
      <w:lvlText w:val="•"/>
      <w:lvlJc w:val="left"/>
      <w:pPr>
        <w:ind w:left="2762" w:hanging="360"/>
      </w:pPr>
      <w:rPr>
        <w:rFonts w:hint="default"/>
        <w:lang w:val="en-US" w:eastAsia="en-US" w:bidi="en-US"/>
      </w:rPr>
    </w:lvl>
    <w:lvl w:ilvl="4" w:tplc="3892BD52">
      <w:numFmt w:val="bullet"/>
      <w:lvlText w:val="•"/>
      <w:lvlJc w:val="left"/>
      <w:pPr>
        <w:ind w:left="3733" w:hanging="360"/>
      </w:pPr>
      <w:rPr>
        <w:rFonts w:hint="default"/>
        <w:lang w:val="en-US" w:eastAsia="en-US" w:bidi="en-US"/>
      </w:rPr>
    </w:lvl>
    <w:lvl w:ilvl="5" w:tplc="85A6D9CA">
      <w:numFmt w:val="bullet"/>
      <w:lvlText w:val="•"/>
      <w:lvlJc w:val="left"/>
      <w:pPr>
        <w:ind w:left="4704" w:hanging="360"/>
      </w:pPr>
      <w:rPr>
        <w:rFonts w:hint="default"/>
        <w:lang w:val="en-US" w:eastAsia="en-US" w:bidi="en-US"/>
      </w:rPr>
    </w:lvl>
    <w:lvl w:ilvl="6" w:tplc="973C7FF6">
      <w:numFmt w:val="bullet"/>
      <w:lvlText w:val="•"/>
      <w:lvlJc w:val="left"/>
      <w:pPr>
        <w:ind w:left="5675" w:hanging="360"/>
      </w:pPr>
      <w:rPr>
        <w:rFonts w:hint="default"/>
        <w:lang w:val="en-US" w:eastAsia="en-US" w:bidi="en-US"/>
      </w:rPr>
    </w:lvl>
    <w:lvl w:ilvl="7" w:tplc="76343174">
      <w:numFmt w:val="bullet"/>
      <w:lvlText w:val="•"/>
      <w:lvlJc w:val="left"/>
      <w:pPr>
        <w:ind w:left="6646" w:hanging="360"/>
      </w:pPr>
      <w:rPr>
        <w:rFonts w:hint="default"/>
        <w:lang w:val="en-US" w:eastAsia="en-US" w:bidi="en-US"/>
      </w:rPr>
    </w:lvl>
    <w:lvl w:ilvl="8" w:tplc="759660BE">
      <w:numFmt w:val="bullet"/>
      <w:lvlText w:val="•"/>
      <w:lvlJc w:val="left"/>
      <w:pPr>
        <w:ind w:left="7617" w:hanging="360"/>
      </w:pPr>
      <w:rPr>
        <w:rFonts w:hint="default"/>
        <w:lang w:val="en-US" w:eastAsia="en-US" w:bidi="en-US"/>
      </w:rPr>
    </w:lvl>
  </w:abstractNum>
  <w:abstractNum w:abstractNumId="1" w15:restartNumberingAfterBreak="0">
    <w:nsid w:val="5F201324"/>
    <w:multiLevelType w:val="hybridMultilevel"/>
    <w:tmpl w:val="19E86372"/>
    <w:lvl w:ilvl="0" w:tplc="75140DE2">
      <w:start w:val="1"/>
      <w:numFmt w:val="upperRoman"/>
      <w:lvlText w:val="%1."/>
      <w:lvlJc w:val="left"/>
      <w:pPr>
        <w:ind w:left="314" w:hanging="214"/>
        <w:jc w:val="left"/>
      </w:pPr>
      <w:rPr>
        <w:rFonts w:ascii="Times New Roman" w:eastAsia="Times New Roman" w:hAnsi="Times New Roman" w:cs="Times New Roman" w:hint="default"/>
        <w:b/>
        <w:bCs/>
        <w:w w:val="99"/>
        <w:sz w:val="24"/>
        <w:szCs w:val="24"/>
        <w:lang w:val="en-US" w:eastAsia="en-US" w:bidi="en-US"/>
      </w:rPr>
    </w:lvl>
    <w:lvl w:ilvl="1" w:tplc="F3BE57A6">
      <w:numFmt w:val="bullet"/>
      <w:lvlText w:val=""/>
      <w:lvlJc w:val="left"/>
      <w:pPr>
        <w:ind w:left="820" w:hanging="360"/>
      </w:pPr>
      <w:rPr>
        <w:rFonts w:ascii="Symbol" w:eastAsia="Symbol" w:hAnsi="Symbol" w:cs="Symbol" w:hint="default"/>
        <w:w w:val="100"/>
        <w:sz w:val="24"/>
        <w:szCs w:val="24"/>
        <w:lang w:val="en-US" w:eastAsia="en-US" w:bidi="en-US"/>
      </w:rPr>
    </w:lvl>
    <w:lvl w:ilvl="2" w:tplc="17C083CE">
      <w:numFmt w:val="bullet"/>
      <w:lvlText w:val="•"/>
      <w:lvlJc w:val="left"/>
      <w:pPr>
        <w:ind w:left="1791" w:hanging="360"/>
      </w:pPr>
      <w:rPr>
        <w:rFonts w:hint="default"/>
        <w:lang w:val="en-US" w:eastAsia="en-US" w:bidi="en-US"/>
      </w:rPr>
    </w:lvl>
    <w:lvl w:ilvl="3" w:tplc="FD7AB62A">
      <w:numFmt w:val="bullet"/>
      <w:lvlText w:val="•"/>
      <w:lvlJc w:val="left"/>
      <w:pPr>
        <w:ind w:left="2762" w:hanging="360"/>
      </w:pPr>
      <w:rPr>
        <w:rFonts w:hint="default"/>
        <w:lang w:val="en-US" w:eastAsia="en-US" w:bidi="en-US"/>
      </w:rPr>
    </w:lvl>
    <w:lvl w:ilvl="4" w:tplc="091A77BC">
      <w:numFmt w:val="bullet"/>
      <w:lvlText w:val="•"/>
      <w:lvlJc w:val="left"/>
      <w:pPr>
        <w:ind w:left="3733" w:hanging="360"/>
      </w:pPr>
      <w:rPr>
        <w:rFonts w:hint="default"/>
        <w:lang w:val="en-US" w:eastAsia="en-US" w:bidi="en-US"/>
      </w:rPr>
    </w:lvl>
    <w:lvl w:ilvl="5" w:tplc="FCDE939A">
      <w:numFmt w:val="bullet"/>
      <w:lvlText w:val="•"/>
      <w:lvlJc w:val="left"/>
      <w:pPr>
        <w:ind w:left="4704" w:hanging="360"/>
      </w:pPr>
      <w:rPr>
        <w:rFonts w:hint="default"/>
        <w:lang w:val="en-US" w:eastAsia="en-US" w:bidi="en-US"/>
      </w:rPr>
    </w:lvl>
    <w:lvl w:ilvl="6" w:tplc="002E5370">
      <w:numFmt w:val="bullet"/>
      <w:lvlText w:val="•"/>
      <w:lvlJc w:val="left"/>
      <w:pPr>
        <w:ind w:left="5675" w:hanging="360"/>
      </w:pPr>
      <w:rPr>
        <w:rFonts w:hint="default"/>
        <w:lang w:val="en-US" w:eastAsia="en-US" w:bidi="en-US"/>
      </w:rPr>
    </w:lvl>
    <w:lvl w:ilvl="7" w:tplc="5DFABF8C">
      <w:numFmt w:val="bullet"/>
      <w:lvlText w:val="•"/>
      <w:lvlJc w:val="left"/>
      <w:pPr>
        <w:ind w:left="6646" w:hanging="360"/>
      </w:pPr>
      <w:rPr>
        <w:rFonts w:hint="default"/>
        <w:lang w:val="en-US" w:eastAsia="en-US" w:bidi="en-US"/>
      </w:rPr>
    </w:lvl>
    <w:lvl w:ilvl="8" w:tplc="FF7A7126">
      <w:numFmt w:val="bullet"/>
      <w:lvlText w:val="•"/>
      <w:lvlJc w:val="left"/>
      <w:pPr>
        <w:ind w:left="7617" w:hanging="360"/>
      </w:pPr>
      <w:rPr>
        <w:rFonts w:hint="default"/>
        <w:lang w:val="en-US" w:eastAsia="en-US" w:bidi="en-US"/>
      </w:rPr>
    </w:lvl>
  </w:abstractNum>
  <w:abstractNum w:abstractNumId="2" w15:restartNumberingAfterBreak="0">
    <w:nsid w:val="604D2FE9"/>
    <w:multiLevelType w:val="hybridMultilevel"/>
    <w:tmpl w:val="5DE20FCA"/>
    <w:lvl w:ilvl="0" w:tplc="06009EB8">
      <w:numFmt w:val="bullet"/>
      <w:lvlText w:val=""/>
      <w:lvlJc w:val="left"/>
      <w:pPr>
        <w:ind w:left="460" w:hanging="360"/>
      </w:pPr>
      <w:rPr>
        <w:rFonts w:ascii="Symbol" w:eastAsia="Symbol" w:hAnsi="Symbol" w:cs="Symbol" w:hint="default"/>
        <w:w w:val="100"/>
        <w:sz w:val="24"/>
        <w:szCs w:val="24"/>
        <w:lang w:val="en-US" w:eastAsia="en-US" w:bidi="en-US"/>
      </w:rPr>
    </w:lvl>
    <w:lvl w:ilvl="1" w:tplc="88F46412">
      <w:numFmt w:val="bullet"/>
      <w:lvlText w:val="•"/>
      <w:lvlJc w:val="left"/>
      <w:pPr>
        <w:ind w:left="1370" w:hanging="360"/>
      </w:pPr>
      <w:rPr>
        <w:rFonts w:hint="default"/>
        <w:lang w:val="en-US" w:eastAsia="en-US" w:bidi="en-US"/>
      </w:rPr>
    </w:lvl>
    <w:lvl w:ilvl="2" w:tplc="979E3532">
      <w:numFmt w:val="bullet"/>
      <w:lvlText w:val="•"/>
      <w:lvlJc w:val="left"/>
      <w:pPr>
        <w:ind w:left="2280" w:hanging="360"/>
      </w:pPr>
      <w:rPr>
        <w:rFonts w:hint="default"/>
        <w:lang w:val="en-US" w:eastAsia="en-US" w:bidi="en-US"/>
      </w:rPr>
    </w:lvl>
    <w:lvl w:ilvl="3" w:tplc="19E23232">
      <w:numFmt w:val="bullet"/>
      <w:lvlText w:val="•"/>
      <w:lvlJc w:val="left"/>
      <w:pPr>
        <w:ind w:left="3190" w:hanging="360"/>
      </w:pPr>
      <w:rPr>
        <w:rFonts w:hint="default"/>
        <w:lang w:val="en-US" w:eastAsia="en-US" w:bidi="en-US"/>
      </w:rPr>
    </w:lvl>
    <w:lvl w:ilvl="4" w:tplc="380EFB5E">
      <w:numFmt w:val="bullet"/>
      <w:lvlText w:val="•"/>
      <w:lvlJc w:val="left"/>
      <w:pPr>
        <w:ind w:left="4100" w:hanging="360"/>
      </w:pPr>
      <w:rPr>
        <w:rFonts w:hint="default"/>
        <w:lang w:val="en-US" w:eastAsia="en-US" w:bidi="en-US"/>
      </w:rPr>
    </w:lvl>
    <w:lvl w:ilvl="5" w:tplc="D004AAD8">
      <w:numFmt w:val="bullet"/>
      <w:lvlText w:val="•"/>
      <w:lvlJc w:val="left"/>
      <w:pPr>
        <w:ind w:left="5010" w:hanging="360"/>
      </w:pPr>
      <w:rPr>
        <w:rFonts w:hint="default"/>
        <w:lang w:val="en-US" w:eastAsia="en-US" w:bidi="en-US"/>
      </w:rPr>
    </w:lvl>
    <w:lvl w:ilvl="6" w:tplc="9954BD3A">
      <w:numFmt w:val="bullet"/>
      <w:lvlText w:val="•"/>
      <w:lvlJc w:val="left"/>
      <w:pPr>
        <w:ind w:left="5920" w:hanging="360"/>
      </w:pPr>
      <w:rPr>
        <w:rFonts w:hint="default"/>
        <w:lang w:val="en-US" w:eastAsia="en-US" w:bidi="en-US"/>
      </w:rPr>
    </w:lvl>
    <w:lvl w:ilvl="7" w:tplc="E07EC742">
      <w:numFmt w:val="bullet"/>
      <w:lvlText w:val="•"/>
      <w:lvlJc w:val="left"/>
      <w:pPr>
        <w:ind w:left="6830" w:hanging="360"/>
      </w:pPr>
      <w:rPr>
        <w:rFonts w:hint="default"/>
        <w:lang w:val="en-US" w:eastAsia="en-US" w:bidi="en-US"/>
      </w:rPr>
    </w:lvl>
    <w:lvl w:ilvl="8" w:tplc="EAE050DE">
      <w:numFmt w:val="bullet"/>
      <w:lvlText w:val="•"/>
      <w:lvlJc w:val="left"/>
      <w:pPr>
        <w:ind w:left="7740" w:hanging="360"/>
      </w:pPr>
      <w:rPr>
        <w:rFonts w:hint="default"/>
        <w:lang w:val="en-US" w:eastAsia="en-US" w:bidi="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62"/>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1CF"/>
    <w:rsid w:val="000D7223"/>
    <w:rsid w:val="001D766B"/>
    <w:rsid w:val="007764E7"/>
    <w:rsid w:val="007C5AF5"/>
    <w:rsid w:val="00A3575D"/>
    <w:rsid w:val="00CE2A6F"/>
    <w:rsid w:val="00FD1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0300BDDF"/>
  <w15:docId w15:val="{48DE62DE-87DC-4F51-8E85-FDC407EF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6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C5AF5"/>
    <w:rPr>
      <w:color w:val="0000FF" w:themeColor="hyperlink"/>
      <w:u w:val="single"/>
    </w:rPr>
  </w:style>
  <w:style w:type="character" w:styleId="FollowedHyperlink">
    <w:name w:val="FollowedHyperlink"/>
    <w:basedOn w:val="DefaultParagraphFont"/>
    <w:uiPriority w:val="99"/>
    <w:semiHidden/>
    <w:unhideWhenUsed/>
    <w:rsid w:val="00A357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collections.evergreen.edu/s/repository/item?fulltext_search=&amp;property%5B0%5D%5Bjoiner%5D=and&amp;property%5B0%5D%5Bproperty%5D=&amp;property%5B0%5D%5Btype%5D=eq&amp;property%5B0%5D%5Btext%5D=&amp;resource_class_id%5B0%5D=&amp;item_set_id%5B0%5D=2252&amp;numeric%5Bts%5D%5Bgt%5D%5Bpid%5D=&amp;numeric%5Bts%5D%5Bgt%5D%5Bval%5D=&amp;numeric%5Bts%5D%5Blt%5D%5Bpid%5D=&amp;numeric%5Bts%5D%5Blt%5D%5Bval%5D=&amp;numeric%5Bdur%5D%5Bgt%5D%5Bpid%5D=&amp;numeric%5Bdur%5D%5Bgt%5D%5Bval%5D=&amp;numeric%5Bdur%5D%5Blt%5D%5Bpid%5D=&amp;numeric%5Bdur%5D%5Blt%5D%5Bval%5D=&amp;numeric%5Bivl%5D%5Bpid%5D=&amp;numeric%5Bivl%5D%5Bval%5D=&amp;numeric%5Bint%5D%5Bgt%5D%5Bpid%5D=&amp;numeric%5Bint%5D%5Bgt%5D%5Bval%5D=&amp;numeric%5Bint%5D%5Blt%5D%5Bpid%5D=&amp;numeric%5Bint%5D%5Blt%5D%5Bval%5D=&amp;year=&amp;month=&amp;day=&amp;hour=&amp;minute=&amp;second=&amp;offset=&amp;years=&amp;months=&amp;days=&amp;hours=&amp;minutes=&amp;seconds=&amp;integer=&amp;submit=Search&amp;page=1&amp;sort_by=created&amp;sort_order=desc" TargetMode="External"/><Relationship Id="rId13" Type="http://schemas.openxmlformats.org/officeDocument/2006/relationships/hyperlink" Target="https://owl.english.purdue.edu/ow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evergreen.edu/mes/thesis-proces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vergreen.edu/mes/thesis-process" TargetMode="External"/><Relationship Id="rId4" Type="http://schemas.openxmlformats.org/officeDocument/2006/relationships/webSettings" Target="webSettings.xml"/><Relationship Id="rId9" Type="http://schemas.openxmlformats.org/officeDocument/2006/relationships/hyperlink" Target="https://evergreen.edu/mes/thesis-process" TargetMode="External"/><Relationship Id="rId14" Type="http://schemas.openxmlformats.org/officeDocument/2006/relationships/hyperlink" Target="mailto:samantha.r.nannetti@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5035</Words>
  <Characters>28701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MES Thesis Handbook</vt:lpstr>
    </vt:vector>
  </TitlesOfParts>
  <Company>The Evergreen State College</Company>
  <LinksUpToDate>false</LinksUpToDate>
  <CharactersWithSpaces>33669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Handbook</dc:title>
  <dc:creator>Cathy French</dc:creator>
  <cp:lastModifiedBy>Azar, Averi</cp:lastModifiedBy>
  <cp:revision>3</cp:revision>
  <dcterms:created xsi:type="dcterms:W3CDTF">2021-01-11T17:37:00Z</dcterms:created>
  <dcterms:modified xsi:type="dcterms:W3CDTF">2021-01-11T17:39:00Z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2019-10-01T00:00:00Z</vt:filetime>
  </property>
  <property fmtid="{D5CDD505-2E9C-101B-9397-08002B2CF9AE}" pid="3" name="Creator">
    <vt:lpwstr>Microsoft® Word 2016</vt:lpwstr>
  </property>
  <property fmtid="{D5CDD505-2E9C-101B-9397-08002B2CF9AE}" pid="4" name="LastSaved">
    <vt:filetime>2021-01-11T00:00:00Z</vt:filetime>
  </property>
</Properties>
</file>