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DEFA" w14:textId="5FE44EC5" w:rsidR="00000000" w:rsidRDefault="00A97128">
      <w:r>
        <w:t>Thesis Prospectus evaluation- Courtney Murphy</w:t>
      </w:r>
    </w:p>
    <w:p w14:paraId="50046AD6" w14:textId="6D5E4109" w:rsidR="00A97128" w:rsidRDefault="00A97128">
      <w:r>
        <w:t>12/15/2024</w:t>
      </w:r>
    </w:p>
    <w:p w14:paraId="00985F07" w14:textId="77777777" w:rsidR="00A97128" w:rsidRDefault="00A97128"/>
    <w:p w14:paraId="5021F794" w14:textId="77777777" w:rsidR="00A97128" w:rsidRPr="008332F0" w:rsidRDefault="00A97128" w:rsidP="00A97128">
      <w:pPr>
        <w:tabs>
          <w:tab w:val="left" w:pos="20"/>
          <w:tab w:val="left" w:pos="360"/>
          <w:tab w:val="center" w:pos="1080"/>
          <w:tab w:val="left" w:pos="4920"/>
          <w:tab w:val="left" w:pos="5400"/>
          <w:tab w:val="left" w:pos="5880"/>
          <w:tab w:val="left" w:pos="6360"/>
          <w:tab w:val="left" w:pos="6840"/>
          <w:tab w:val="left" w:pos="7320"/>
          <w:tab w:val="left" w:pos="7800"/>
          <w:tab w:val="left" w:pos="8140"/>
        </w:tabs>
        <w:autoSpaceDE w:val="0"/>
        <w:autoSpaceDN w:val="0"/>
        <w:adjustRightInd w:val="0"/>
        <w:ind w:left="360"/>
        <w:rPr>
          <w:rFonts w:cstheme="minorHAnsi"/>
          <w:color w:val="000000"/>
          <w:u w:color="000000"/>
        </w:rPr>
      </w:pPr>
      <w:r w:rsidRPr="008332F0">
        <w:rPr>
          <w:rFonts w:cstheme="minorHAnsi"/>
          <w:b/>
          <w:bCs/>
        </w:rPr>
        <w:t>Thesis Prospectus:</w:t>
      </w:r>
      <w:r w:rsidRPr="008332F0">
        <w:rPr>
          <w:rFonts w:cstheme="minorHAnsi"/>
        </w:rPr>
        <w:t xml:space="preserve"> Courtney turned in a final prospectus titled</w:t>
      </w:r>
      <w:r w:rsidRPr="008332F0">
        <w:rPr>
          <w:rFonts w:cstheme="minorHAnsi"/>
          <w:i/>
          <w:iCs/>
        </w:rPr>
        <w:t xml:space="preserve"> </w:t>
      </w:r>
      <w:r w:rsidRPr="008332F0">
        <w:rPr>
          <w:rFonts w:cstheme="minorHAnsi"/>
        </w:rPr>
        <w:t>“</w:t>
      </w:r>
      <w:r w:rsidRPr="008332F0">
        <w:rPr>
          <w:rFonts w:cstheme="minorHAnsi"/>
          <w:color w:val="000000"/>
          <w:u w:color="000000"/>
        </w:rPr>
        <w:t xml:space="preserve">Microsite effect on phenology, abundance, and growth of </w:t>
      </w:r>
      <w:r w:rsidRPr="008332F0">
        <w:rPr>
          <w:rFonts w:cstheme="minorHAnsi"/>
          <w:i/>
          <w:iCs/>
          <w:color w:val="000000"/>
          <w:u w:color="000000"/>
        </w:rPr>
        <w:t xml:space="preserve">Castilleja </w:t>
      </w:r>
      <w:proofErr w:type="spellStart"/>
      <w:r w:rsidRPr="008332F0">
        <w:rPr>
          <w:rFonts w:cstheme="minorHAnsi"/>
          <w:i/>
          <w:iCs/>
          <w:color w:val="000000"/>
          <w:u w:color="000000"/>
        </w:rPr>
        <w:t>levisecta</w:t>
      </w:r>
      <w:proofErr w:type="spellEnd"/>
      <w:r w:rsidRPr="008332F0">
        <w:rPr>
          <w:rFonts w:cstheme="minorHAnsi"/>
          <w:color w:val="000000"/>
          <w:u w:color="000000"/>
        </w:rPr>
        <w:t xml:space="preserve"> across Puget Sound prairies.” </w:t>
      </w:r>
      <w:r w:rsidRPr="008332F0">
        <w:rPr>
          <w:rFonts w:cstheme="minorHAnsi"/>
        </w:rPr>
        <w:t xml:space="preserve">In the prospectus, Courtney identified an important knowledge gap associated with a host plant that is critical to the successful recovery of the </w:t>
      </w:r>
      <w:r>
        <w:rPr>
          <w:rFonts w:cstheme="minorHAnsi"/>
        </w:rPr>
        <w:t xml:space="preserve">federally endangered </w:t>
      </w:r>
      <w:r w:rsidRPr="008332F0">
        <w:rPr>
          <w:rFonts w:cstheme="minorHAnsi"/>
        </w:rPr>
        <w:t xml:space="preserve">Taylor’s checkerspot butterfly. To address her research question, Courtney will collect and analyze a suite of </w:t>
      </w:r>
      <w:r w:rsidRPr="00A97128">
        <w:rPr>
          <w:rFonts w:cstheme="minorHAnsi"/>
          <w:i/>
          <w:iCs/>
        </w:rPr>
        <w:t xml:space="preserve">C. </w:t>
      </w:r>
      <w:proofErr w:type="spellStart"/>
      <w:r w:rsidRPr="00A97128">
        <w:rPr>
          <w:rFonts w:cstheme="minorHAnsi"/>
          <w:i/>
          <w:iCs/>
        </w:rPr>
        <w:t>levisecta</w:t>
      </w:r>
      <w:proofErr w:type="spellEnd"/>
      <w:r w:rsidRPr="008332F0">
        <w:rPr>
          <w:rFonts w:cstheme="minorHAnsi"/>
        </w:rPr>
        <w:t xml:space="preserve"> phenology and growth metrics from replicate plots within four different microsites across four sites in western Washington. Courtney has already coordinated her field plans with the necessary </w:t>
      </w:r>
      <w:proofErr w:type="gramStart"/>
      <w:r w:rsidRPr="008332F0">
        <w:rPr>
          <w:rFonts w:cstheme="minorHAnsi"/>
        </w:rPr>
        <w:t>partners</w:t>
      </w:r>
      <w:proofErr w:type="gramEnd"/>
      <w:r w:rsidRPr="008332F0">
        <w:rPr>
          <w:rFonts w:cstheme="minorHAnsi"/>
        </w:rPr>
        <w:t xml:space="preserve"> and she will conduct her field work between January – April 2024. Overall, the prospectus was well written with appropriate and relevant literature cited throughout, and Courtney has prepared well (both with research and with planning) to do this work.  </w:t>
      </w:r>
    </w:p>
    <w:p w14:paraId="4E8E9CCB" w14:textId="77777777" w:rsidR="00A97128" w:rsidRDefault="00A97128"/>
    <w:sectPr w:rsidR="00A97128" w:rsidSect="00D72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28"/>
    <w:rsid w:val="00825887"/>
    <w:rsid w:val="00A97128"/>
    <w:rsid w:val="00CF3B8A"/>
    <w:rsid w:val="00D72C2B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3439A"/>
  <w15:chartTrackingRefBased/>
  <w15:docId w15:val="{6FA6BFE0-0A8A-8147-8099-54EAD7B9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Hamman</dc:creator>
  <cp:keywords/>
  <dc:description/>
  <cp:lastModifiedBy>Sarah Hamman</cp:lastModifiedBy>
  <cp:revision>1</cp:revision>
  <dcterms:created xsi:type="dcterms:W3CDTF">2023-12-16T06:23:00Z</dcterms:created>
  <dcterms:modified xsi:type="dcterms:W3CDTF">2023-12-16T06:26:00Z</dcterms:modified>
</cp:coreProperties>
</file>