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36E6B508" w:rsidR="00630F75" w:rsidRPr="00F50F25" w:rsidRDefault="2330830B" w:rsidP="00630F75">
      <w:pPr>
        <w:pStyle w:val="NormalWeb"/>
        <w:rPr>
          <w:rFonts w:ascii="Avenir Next LT Pro" w:hAnsi="Avenir Next LT Pro"/>
        </w:rPr>
      </w:pPr>
      <w:r w:rsidRPr="2330830B">
        <w:rPr>
          <w:rFonts w:ascii="Avenir Next LT Pro" w:hAnsi="Avenir Next LT Pro" w:cs="Arial"/>
        </w:rPr>
        <w:t xml:space="preserve">I, </w:t>
      </w:r>
      <w:r w:rsidRPr="2330830B">
        <w:rPr>
          <w:rFonts w:ascii="Avenir Next LT Pro" w:hAnsi="Avenir Next LT Pro" w:cs="Arial"/>
          <w:u w:val="single"/>
        </w:rPr>
        <w:t>Ander Pierce</w:t>
      </w:r>
      <w:r w:rsidRPr="2330830B">
        <w:rPr>
          <w:rFonts w:ascii="Avenir Next LT Pro" w:hAnsi="Avenir Next LT Pro" w:cs="Arial"/>
        </w:rPr>
        <w:t xml:space="preserve">, request an extension to complete my thesis in (choose only one quarter): </w:t>
      </w:r>
    </w:p>
    <w:p w14:paraId="21FCDFF3" w14:textId="57AC1FDB" w:rsidR="002E0428" w:rsidRDefault="2330830B" w:rsidP="00630F75">
      <w:pPr>
        <w:pStyle w:val="NormalWeb"/>
        <w:rPr>
          <w:rFonts w:ascii="Avenir Next LT Pro" w:hAnsi="Avenir Next LT Pro" w:cs="Arial"/>
        </w:rPr>
      </w:pPr>
      <w:r w:rsidRPr="2330830B">
        <w:rPr>
          <w:rFonts w:ascii="Avenir Next LT Pro" w:hAnsi="Avenir Next LT Pro" w:cs="Arial"/>
        </w:rPr>
        <w:t>___ Summer Quarter 2023                   OR                           _</w:t>
      </w:r>
      <w:r w:rsidRPr="2330830B">
        <w:rPr>
          <w:rFonts w:ascii="Avenir Next LT Pro" w:hAnsi="Avenir Next LT Pro" w:cs="Arial"/>
          <w:b/>
          <w:bCs/>
          <w:u w:val="single"/>
        </w:rPr>
        <w:t>X</w:t>
      </w:r>
      <w:r w:rsidRPr="2330830B">
        <w:rPr>
          <w:rFonts w:ascii="Avenir Next LT Pro" w:hAnsi="Avenir Next LT Pro" w:cs="Arial"/>
        </w:rPr>
        <w:t>_ Fall Quarter 2023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2"/>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2"/>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2"/>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57F6E6A" w14:textId="0FB85A5F" w:rsidR="00A5126A" w:rsidRPr="00F50F25" w:rsidRDefault="00A5126A" w:rsidP="00630F75">
      <w:pPr>
        <w:pStyle w:val="NormalWeb"/>
        <w:rPr>
          <w:rFonts w:ascii="Avenir Next LT Pro" w:hAnsi="Avenir Next LT Pro"/>
        </w:rPr>
      </w:pPr>
    </w:p>
    <w:p w14:paraId="59D1599B" w14:textId="173E989C" w:rsidR="2330830B" w:rsidRDefault="2330830B" w:rsidP="2330830B">
      <w:pPr>
        <w:pStyle w:val="NormalWeb"/>
        <w:rPr>
          <w:rFonts w:ascii="Avenir Next LT Pro" w:hAnsi="Avenir Next LT Pro"/>
        </w:rPr>
      </w:pPr>
    </w:p>
    <w:p w14:paraId="629B4E0A" w14:textId="470AC021" w:rsidR="2330830B" w:rsidRDefault="2330830B" w:rsidP="2330830B">
      <w:pPr>
        <w:pStyle w:val="NormalWeb"/>
        <w:rPr>
          <w:rFonts w:ascii="Avenir Next LT Pro" w:hAnsi="Avenir Next LT Pro"/>
        </w:rPr>
      </w:pPr>
    </w:p>
    <w:p w14:paraId="1A00D532" w14:textId="124F6298" w:rsidR="2330830B" w:rsidRDefault="2330830B" w:rsidP="2330830B">
      <w:pPr>
        <w:pStyle w:val="NormalWeb"/>
        <w:rPr>
          <w:rFonts w:ascii="Avenir Next LT Pro" w:hAnsi="Avenir Next LT Pro"/>
        </w:rPr>
      </w:pPr>
    </w:p>
    <w:p w14:paraId="57A26269" w14:textId="4C4DA960" w:rsidR="2330830B" w:rsidRDefault="2330830B" w:rsidP="2330830B">
      <w:pPr>
        <w:pStyle w:val="NormalWeb"/>
        <w:rPr>
          <w:rFonts w:ascii="Avenir Next LT Pro" w:hAnsi="Avenir Next LT Pro"/>
        </w:rPr>
      </w:pPr>
    </w:p>
    <w:p w14:paraId="406873DD" w14:textId="03CEEB5A" w:rsidR="2330830B" w:rsidRDefault="2330830B" w:rsidP="2330830B">
      <w:pPr>
        <w:pStyle w:val="NormalWeb"/>
        <w:rPr>
          <w:rFonts w:ascii="Avenir Next LT Pro" w:hAnsi="Avenir Next LT Pro"/>
        </w:rPr>
      </w:pPr>
    </w:p>
    <w:p w14:paraId="1454947B" w14:textId="474B3E0E" w:rsidR="2330830B" w:rsidRDefault="2330830B" w:rsidP="2330830B">
      <w:pPr>
        <w:pStyle w:val="NormalWeb"/>
        <w:rPr>
          <w:rFonts w:ascii="Avenir Next LT Pro" w:hAnsi="Avenir Next LT Pro"/>
        </w:rPr>
      </w:pPr>
    </w:p>
    <w:p w14:paraId="2BDBCC66" w14:textId="2E35D9E7" w:rsidR="2330830B" w:rsidRDefault="2330830B" w:rsidP="2330830B">
      <w:pPr>
        <w:pStyle w:val="NormalWeb"/>
        <w:rPr>
          <w:rFonts w:ascii="Avenir Next LT Pro" w:hAnsi="Avenir Next LT Pro"/>
        </w:rPr>
      </w:pPr>
    </w:p>
    <w:p w14:paraId="7BEFC93D" w14:textId="3DA8225D" w:rsidR="2330830B" w:rsidRDefault="2330830B" w:rsidP="2330830B">
      <w:pPr>
        <w:pStyle w:val="NormalWeb"/>
        <w:rPr>
          <w:rFonts w:ascii="Avenir Next LT Pro" w:hAnsi="Avenir Next LT Pro"/>
        </w:rPr>
      </w:pPr>
    </w:p>
    <w:p w14:paraId="750A143F" w14:textId="40479F3D" w:rsidR="2330830B" w:rsidRDefault="2330830B" w:rsidP="2330830B">
      <w:pPr>
        <w:pStyle w:val="NormalWeb"/>
        <w:rPr>
          <w:rFonts w:ascii="Avenir Next LT Pro" w:hAnsi="Avenir Next LT Pro"/>
        </w:rPr>
      </w:pPr>
    </w:p>
    <w:p w14:paraId="51E4557D" w14:textId="5ADDAE59" w:rsidR="2330830B" w:rsidRDefault="2330830B" w:rsidP="2330830B">
      <w:pPr>
        <w:pStyle w:val="NormalWeb"/>
        <w:rPr>
          <w:rFonts w:ascii="Avenir Next LT Pro" w:hAnsi="Avenir Next LT Pro"/>
        </w:rPr>
      </w:pPr>
    </w:p>
    <w:p w14:paraId="356C48A0" w14:textId="0AE69725" w:rsidR="2330830B" w:rsidRDefault="2330830B" w:rsidP="2330830B">
      <w:pPr>
        <w:pStyle w:val="NormalWeb"/>
        <w:rPr>
          <w:rFonts w:ascii="Avenir Next LT Pro" w:hAnsi="Avenir Next LT Pro"/>
        </w:rPr>
      </w:pPr>
    </w:p>
    <w:p w14:paraId="516BD914" w14:textId="00BA69E6" w:rsidR="2330830B" w:rsidRDefault="2330830B" w:rsidP="2330830B">
      <w:pPr>
        <w:pStyle w:val="NormalWeb"/>
        <w:rPr>
          <w:rFonts w:ascii="Avenir Next LT Pro" w:hAnsi="Avenir Next LT Pro"/>
        </w:rPr>
      </w:pPr>
    </w:p>
    <w:p w14:paraId="553BFFE6" w14:textId="0FDDDD22" w:rsidR="2330830B" w:rsidRDefault="2330830B" w:rsidP="2330830B">
      <w:pPr>
        <w:pStyle w:val="NormalWeb"/>
        <w:rPr>
          <w:rFonts w:ascii="Avenir Next LT Pro" w:hAnsi="Avenir Next LT Pro"/>
        </w:rPr>
      </w:pPr>
    </w:p>
    <w:p w14:paraId="0A8C2DBD" w14:textId="185F5252" w:rsidR="2330830B" w:rsidRDefault="2330830B" w:rsidP="2330830B">
      <w:pPr>
        <w:pStyle w:val="NormalWeb"/>
        <w:rPr>
          <w:rFonts w:ascii="Avenir Next LT Pro" w:hAnsi="Avenir Next LT Pro"/>
        </w:rPr>
      </w:pPr>
    </w:p>
    <w:p w14:paraId="4F9FF37B" w14:textId="07F81EEA" w:rsidR="2330830B" w:rsidRDefault="2330830B" w:rsidP="2330830B">
      <w:pPr>
        <w:pStyle w:val="NormalWeb"/>
        <w:rPr>
          <w:rFonts w:ascii="Avenir Next LT Pro" w:hAnsi="Avenir Next LT Pro"/>
        </w:rPr>
      </w:pPr>
    </w:p>
    <w:p w14:paraId="7D197997" w14:textId="7ADFFCAE" w:rsidR="2330830B" w:rsidRDefault="2330830B" w:rsidP="2330830B">
      <w:pPr>
        <w:pStyle w:val="NormalWeb"/>
        <w:rPr>
          <w:rFonts w:ascii="Avenir Next LT Pro" w:hAnsi="Avenir Next LT Pro"/>
        </w:rPr>
      </w:pPr>
    </w:p>
    <w:p w14:paraId="456DD75F" w14:textId="0DD2857D" w:rsidR="2330830B" w:rsidRDefault="2330830B" w:rsidP="2330830B">
      <w:pPr>
        <w:pStyle w:val="NormalWeb"/>
        <w:rPr>
          <w:rFonts w:ascii="Avenir Next LT Pro" w:hAnsi="Avenir Next LT Pro"/>
        </w:rPr>
      </w:pPr>
    </w:p>
    <w:p w14:paraId="63BE3E5F" w14:textId="0DA6587B" w:rsidR="2330830B" w:rsidRDefault="2330830B" w:rsidP="2330830B">
      <w:pPr>
        <w:pStyle w:val="NormalWeb"/>
        <w:rPr>
          <w:rFonts w:ascii="Avenir Next LT Pro" w:hAnsi="Avenir Next LT Pro"/>
        </w:rPr>
      </w:pPr>
    </w:p>
    <w:p w14:paraId="0183B445" w14:textId="6F8CD652" w:rsidR="2330830B" w:rsidRDefault="2330830B" w:rsidP="2330830B">
      <w:pPr>
        <w:pStyle w:val="NormalWeb"/>
        <w:numPr>
          <w:ilvl w:val="0"/>
          <w:numId w:val="1"/>
        </w:numPr>
        <w:rPr>
          <w:rFonts w:ascii="Avenir Next LT Pro" w:hAnsi="Avenir Next LT Pro"/>
        </w:rPr>
      </w:pPr>
      <w:r w:rsidRPr="2330830B">
        <w:rPr>
          <w:rFonts w:ascii="Avenir Next LT Pro" w:hAnsi="Avenir Next LT Pro"/>
        </w:rPr>
        <w:t xml:space="preserve">I have done a substantial quantity of research and writing. I have collected and read 34 peer-reviewed or technical documents pertaining to my thesis topic (integrated multitrophic aquacultural systems) and included insights from them in my writing. I have a substantial literature review drafted, as well as a substantial portion of my thesis written. The bulk of my time however has been spent building and debugging an R script meant to model an IMTA operation in the Strait of Juan de Fuca, which is based </w:t>
      </w:r>
      <w:proofErr w:type="gramStart"/>
      <w:r w:rsidRPr="2330830B">
        <w:rPr>
          <w:rFonts w:ascii="Avenir Next LT Pro" w:hAnsi="Avenir Next LT Pro"/>
        </w:rPr>
        <w:t>off of</w:t>
      </w:r>
      <w:proofErr w:type="gramEnd"/>
      <w:r w:rsidRPr="2330830B">
        <w:rPr>
          <w:rFonts w:ascii="Avenir Next LT Pro" w:hAnsi="Avenir Next LT Pro"/>
        </w:rPr>
        <w:t xml:space="preserve"> the models presented by Ren and peer researchers on aquaculturally-applied dynamic energy budget modelling published in 2010 and 2012. </w:t>
      </w:r>
    </w:p>
    <w:p w14:paraId="3FBCC77B" w14:textId="0A02B143" w:rsidR="2330830B" w:rsidRDefault="2330830B" w:rsidP="2330830B">
      <w:pPr>
        <w:pStyle w:val="NormalWeb"/>
        <w:numPr>
          <w:ilvl w:val="0"/>
          <w:numId w:val="1"/>
        </w:numPr>
        <w:rPr>
          <w:rFonts w:ascii="Avenir Next LT Pro" w:hAnsi="Avenir Next LT Pro"/>
        </w:rPr>
      </w:pPr>
      <w:r w:rsidRPr="2330830B">
        <w:rPr>
          <w:rFonts w:ascii="Avenir Next LT Pro" w:hAnsi="Avenir Next LT Pro"/>
        </w:rPr>
        <w:lastRenderedPageBreak/>
        <w:t>I need more time because the model I have been working on is not functioning properly yet, and I don’t believe it will be producing meaningful and accurate results in time for me to draw conclusions from it and present it in May. It is a complex model with over one hundred fields simulating the populations and nutrient flows of multiple organisms in a dynamic environment, and some of its unexpected behaviors require substantial amounts of teasing and troubleshooting.</w:t>
      </w:r>
    </w:p>
    <w:p w14:paraId="3A7C745D" w14:textId="29AD11B6" w:rsidR="2330830B" w:rsidRDefault="2330830B" w:rsidP="2330830B">
      <w:pPr>
        <w:pStyle w:val="NormalWeb"/>
        <w:numPr>
          <w:ilvl w:val="0"/>
          <w:numId w:val="1"/>
        </w:numPr>
        <w:rPr>
          <w:rFonts w:eastAsia="Calibri"/>
        </w:rPr>
      </w:pPr>
      <w:r w:rsidRPr="2330830B">
        <w:rPr>
          <w:rFonts w:ascii="Avenir Next LT Pro" w:eastAsia="Calibri" w:hAnsi="Avenir Next LT Pro"/>
        </w:rPr>
        <w:t xml:space="preserve">I plan to independently work at my thesis gradually over the </w:t>
      </w:r>
      <w:proofErr w:type="gramStart"/>
      <w:r w:rsidRPr="2330830B">
        <w:rPr>
          <w:rFonts w:ascii="Avenir Next LT Pro" w:eastAsia="Calibri" w:hAnsi="Avenir Next LT Pro"/>
        </w:rPr>
        <w:t>summer, and</w:t>
      </w:r>
      <w:proofErr w:type="gramEnd"/>
      <w:r w:rsidRPr="2330830B">
        <w:rPr>
          <w:rFonts w:ascii="Avenir Next LT Pro" w:eastAsia="Calibri" w:hAnsi="Avenir Next LT Pro"/>
        </w:rPr>
        <w:t xml:space="preserve"> assign a substantial amount of time weekly to its completion throughout the Fall quarter so that I can have a polished and meaningful model for use in my thesis. The page below showcases the process I have diagrammed for completion of my thesis. I am currently in the stage of debugging the interconnected bioenergetic </w:t>
      </w:r>
      <w:proofErr w:type="gramStart"/>
      <w:r w:rsidRPr="2330830B">
        <w:rPr>
          <w:rFonts w:ascii="Avenir Next LT Pro" w:eastAsia="Calibri" w:hAnsi="Avenir Next LT Pro"/>
        </w:rPr>
        <w:t>models, and</w:t>
      </w:r>
      <w:proofErr w:type="gramEnd"/>
      <w:r w:rsidRPr="2330830B">
        <w:rPr>
          <w:rFonts w:ascii="Avenir Next LT Pro" w:eastAsia="Calibri" w:hAnsi="Avenir Next LT Pro"/>
        </w:rPr>
        <w:t xml:space="preserve"> can provide the R script I have written to demonstrate my work thus far.</w:t>
      </w:r>
    </w:p>
    <w:p w14:paraId="51C8F0B3" w14:textId="4EA536FF" w:rsidR="2330830B" w:rsidRDefault="2330830B" w:rsidP="2330830B">
      <w:pPr>
        <w:pStyle w:val="NormalWeb"/>
      </w:pPr>
      <w:r>
        <w:rPr>
          <w:noProof/>
        </w:rPr>
        <w:lastRenderedPageBreak/>
        <w:drawing>
          <wp:inline distT="0" distB="0" distL="0" distR="0" wp14:anchorId="161F3235" wp14:editId="7244B509">
            <wp:extent cx="5943600" cy="5648326"/>
            <wp:effectExtent l="0" t="0" r="0" b="0"/>
            <wp:docPr id="1870589382" name="Picture 1870589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5648326"/>
                    </a:xfrm>
                    <a:prstGeom prst="rect">
                      <a:avLst/>
                    </a:prstGeom>
                  </pic:spPr>
                </pic:pic>
              </a:graphicData>
            </a:graphic>
          </wp:inline>
        </w:drawing>
      </w:r>
      <w:r>
        <w:br/>
      </w:r>
    </w:p>
    <w:p w14:paraId="57586D3D" w14:textId="43AA8159" w:rsidR="2330830B" w:rsidRDefault="2330830B" w:rsidP="2330830B">
      <w:pPr>
        <w:pStyle w:val="NormalWeb"/>
        <w:rPr>
          <w:rFonts w:eastAsia="Calibri"/>
        </w:rPr>
      </w:pPr>
    </w:p>
    <w:sectPr w:rsidR="2330830B" w:rsidSect="00EE18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E4D0" w14:textId="77777777" w:rsidR="00F91C46" w:rsidRDefault="00F91C46" w:rsidP="00A5126A">
      <w:r>
        <w:separator/>
      </w:r>
    </w:p>
  </w:endnote>
  <w:endnote w:type="continuationSeparator" w:id="0">
    <w:p w14:paraId="32A0A22D" w14:textId="77777777" w:rsidR="00F91C46" w:rsidRDefault="00F91C46"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3622" w14:textId="77777777" w:rsidR="00F91C46" w:rsidRDefault="00F91C46" w:rsidP="00A5126A">
      <w:r>
        <w:separator/>
      </w:r>
    </w:p>
  </w:footnote>
  <w:footnote w:type="continuationSeparator" w:id="0">
    <w:p w14:paraId="0EDF9AB2" w14:textId="77777777" w:rsidR="00F91C46" w:rsidRDefault="00F91C46"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8BDF0B"/>
    <w:multiLevelType w:val="hybridMultilevel"/>
    <w:tmpl w:val="0E5C1EA6"/>
    <w:lvl w:ilvl="0" w:tplc="09C65506">
      <w:start w:val="1"/>
      <w:numFmt w:val="decimal"/>
      <w:lvlText w:val="%1)"/>
      <w:lvlJc w:val="left"/>
      <w:pPr>
        <w:ind w:left="720" w:hanging="360"/>
      </w:pPr>
    </w:lvl>
    <w:lvl w:ilvl="1" w:tplc="5F1C0FEC">
      <w:start w:val="1"/>
      <w:numFmt w:val="lowerLetter"/>
      <w:lvlText w:val="%2."/>
      <w:lvlJc w:val="left"/>
      <w:pPr>
        <w:ind w:left="1440" w:hanging="360"/>
      </w:pPr>
    </w:lvl>
    <w:lvl w:ilvl="2" w:tplc="2D324EEC">
      <w:start w:val="1"/>
      <w:numFmt w:val="lowerRoman"/>
      <w:lvlText w:val="%3."/>
      <w:lvlJc w:val="right"/>
      <w:pPr>
        <w:ind w:left="2160" w:hanging="180"/>
      </w:pPr>
    </w:lvl>
    <w:lvl w:ilvl="3" w:tplc="2CE0DD90">
      <w:start w:val="1"/>
      <w:numFmt w:val="decimal"/>
      <w:lvlText w:val="%4."/>
      <w:lvlJc w:val="left"/>
      <w:pPr>
        <w:ind w:left="2880" w:hanging="360"/>
      </w:pPr>
    </w:lvl>
    <w:lvl w:ilvl="4" w:tplc="7DACCF00">
      <w:start w:val="1"/>
      <w:numFmt w:val="lowerLetter"/>
      <w:lvlText w:val="%5."/>
      <w:lvlJc w:val="left"/>
      <w:pPr>
        <w:ind w:left="3600" w:hanging="360"/>
      </w:pPr>
    </w:lvl>
    <w:lvl w:ilvl="5" w:tplc="AAA054BA">
      <w:start w:val="1"/>
      <w:numFmt w:val="lowerRoman"/>
      <w:lvlText w:val="%6."/>
      <w:lvlJc w:val="right"/>
      <w:pPr>
        <w:ind w:left="4320" w:hanging="180"/>
      </w:pPr>
    </w:lvl>
    <w:lvl w:ilvl="6" w:tplc="EE0001C8">
      <w:start w:val="1"/>
      <w:numFmt w:val="decimal"/>
      <w:lvlText w:val="%7."/>
      <w:lvlJc w:val="left"/>
      <w:pPr>
        <w:ind w:left="5040" w:hanging="360"/>
      </w:pPr>
    </w:lvl>
    <w:lvl w:ilvl="7" w:tplc="BEECE45C">
      <w:start w:val="1"/>
      <w:numFmt w:val="lowerLetter"/>
      <w:lvlText w:val="%8."/>
      <w:lvlJc w:val="left"/>
      <w:pPr>
        <w:ind w:left="5760" w:hanging="360"/>
      </w:pPr>
    </w:lvl>
    <w:lvl w:ilvl="8" w:tplc="3E64E72A">
      <w:start w:val="1"/>
      <w:numFmt w:val="lowerRoman"/>
      <w:lvlText w:val="%9."/>
      <w:lvlJc w:val="right"/>
      <w:pPr>
        <w:ind w:left="6480" w:hanging="180"/>
      </w:pPr>
    </w:lvl>
  </w:abstractNum>
  <w:num w:numId="1" w16cid:durableId="354385325">
    <w:abstractNumId w:val="1"/>
  </w:num>
  <w:num w:numId="2" w16cid:durableId="73913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2E0428"/>
    <w:rsid w:val="003717F9"/>
    <w:rsid w:val="00393A65"/>
    <w:rsid w:val="00630F75"/>
    <w:rsid w:val="006470B1"/>
    <w:rsid w:val="006658B5"/>
    <w:rsid w:val="006D3401"/>
    <w:rsid w:val="008C4C57"/>
    <w:rsid w:val="00A37DBE"/>
    <w:rsid w:val="00A5126A"/>
    <w:rsid w:val="00B500F8"/>
    <w:rsid w:val="00B92A19"/>
    <w:rsid w:val="00BD290D"/>
    <w:rsid w:val="00C97205"/>
    <w:rsid w:val="00CA1A41"/>
    <w:rsid w:val="00EE185A"/>
    <w:rsid w:val="00F50F25"/>
    <w:rsid w:val="00F64BEC"/>
    <w:rsid w:val="00F74544"/>
    <w:rsid w:val="00F91C46"/>
    <w:rsid w:val="2330830B"/>
    <w:rsid w:val="7576F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4858"/>
  <w14:defaultImageDpi w14:val="32767"/>
  <w15:chartTrackingRefBased/>
  <w15:docId w15:val="{4E2C65CA-8B2D-4EA0-A0D0-955B3C96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486</Words>
  <Characters>2776</Characters>
  <Application>Microsoft Office Word</Application>
  <DocSecurity>0</DocSecurity>
  <Lines>23</Lines>
  <Paragraphs>6</Paragraphs>
  <ScaleCrop>false</ScaleCrop>
  <Company>The Evergreen State College</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dc:creator>
  <cp:keywords/>
  <dc:description/>
  <cp:lastModifiedBy>Azar, Averi</cp:lastModifiedBy>
  <cp:revision>2</cp:revision>
  <dcterms:created xsi:type="dcterms:W3CDTF">2023-05-02T22:40:00Z</dcterms:created>
  <dcterms:modified xsi:type="dcterms:W3CDTF">2023-05-02T22:40:00Z</dcterms:modified>
</cp:coreProperties>
</file>