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0B8F37B8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5C31E2">
        <w:rPr>
          <w:rFonts w:ascii="Avenir Next LT Pro" w:hAnsi="Avenir Next LT Pro"/>
          <w:sz w:val="24"/>
          <w:szCs w:val="24"/>
          <w:u w:val="single"/>
        </w:rPr>
        <w:t>Renae Boisvert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14228773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5C31E2">
        <w:rPr>
          <w:rFonts w:ascii="Avenir Next LT Pro" w:hAnsi="Avenir Next LT Pro"/>
          <w:sz w:val="24"/>
          <w:szCs w:val="24"/>
          <w:u w:val="single"/>
        </w:rPr>
        <w:t>John Withey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6A7FC460" w14:textId="43D3AFBA" w:rsidR="00605651" w:rsidRPr="002169FA" w:rsidRDefault="002169FA" w:rsidP="005C31E2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</w:t>
      </w:r>
      <w:r w:rsidRPr="00832D8D">
        <w:rPr>
          <w:rFonts w:ascii="Avenir Next LT Pro" w:hAnsi="Avenir Next LT Pro"/>
          <w:sz w:val="24"/>
          <w:szCs w:val="24"/>
        </w:rPr>
        <w:t>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  <w:r w:rsidR="005C31E2">
        <w:rPr>
          <w:rFonts w:ascii="Avenir Next LT Pro" w:hAnsi="Avenir Next LT Pro"/>
          <w:sz w:val="24"/>
          <w:szCs w:val="24"/>
        </w:rPr>
        <w:t xml:space="preserve">A case study incorporating building use for solar mapping models of Portland Oregon. 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___________________________________________________</w:t>
      </w:r>
      <w:r w:rsidRPr="002169FA">
        <w:rPr>
          <w:rFonts w:ascii="Avenir Next LT Pro" w:hAnsi="Avenir Next LT Pro"/>
          <w:sz w:val="24"/>
          <w:szCs w:val="24"/>
          <w:u w:val="single"/>
        </w:rPr>
        <w:t>_______________</w:t>
      </w:r>
      <w:r>
        <w:rPr>
          <w:rFonts w:ascii="Avenir Next LT Pro" w:hAnsi="Avenir Next LT Pro"/>
          <w:sz w:val="24"/>
          <w:szCs w:val="24"/>
          <w:u w:val="single"/>
        </w:rPr>
        <w:t>______________________</w:t>
      </w:r>
      <w:r w:rsidR="00AF7952"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____________________</w:t>
      </w:r>
    </w:p>
    <w:p w14:paraId="429D8D43" w14:textId="77777777" w:rsidR="00605651" w:rsidRPr="002169FA" w:rsidRDefault="00605651">
      <w:pPr>
        <w:pStyle w:val="BodyText"/>
        <w:rPr>
          <w:rFonts w:ascii="Avenir Next LT Pro" w:hAnsi="Avenir Next LT Pro"/>
          <w:sz w:val="18"/>
          <w:szCs w:val="24"/>
        </w:rPr>
      </w:pP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77777777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6B1C5468" w:rsidR="00605651" w:rsidRPr="002169FA" w:rsidRDefault="00AF79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Student</w:t>
      </w:r>
      <w:r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3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5C31E2">
        <w:rPr>
          <w:rFonts w:ascii="Avenir Next LT Pro" w:hAnsi="Avenir Next LT Pro"/>
          <w:i/>
          <w:sz w:val="24"/>
          <w:szCs w:val="20"/>
          <w:u w:val="single"/>
        </w:rPr>
        <w:t>Renae Boisvert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68224F89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5C31E2">
        <w:rPr>
          <w:rFonts w:ascii="Avenir Next LT Pro" w:hAnsi="Avenir Next LT Pro"/>
          <w:i/>
          <w:sz w:val="24"/>
          <w:szCs w:val="20"/>
          <w:u w:val="single"/>
        </w:rPr>
        <w:t>8/4/2023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5DBE5E4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</w:p>
    <w:p w14:paraId="194446EB" w14:textId="6B6B4A77" w:rsidR="002169FA" w:rsidRDefault="005C31E2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X </w:t>
      </w:r>
      <w:r w:rsidR="002169FA">
        <w:rPr>
          <w:rFonts w:ascii="Avenir Next LT Pro" w:hAnsi="Avenir Next LT Pro"/>
          <w:iCs/>
          <w:sz w:val="24"/>
          <w:szCs w:val="20"/>
        </w:rPr>
        <w:t xml:space="preserve">Virtually                  </w:t>
      </w:r>
    </w:p>
    <w:p w14:paraId="727B063A" w14:textId="0D164883" w:rsidR="002169FA" w:rsidRPr="002169FA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In-person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The above named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7777777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32495FEB" w14:textId="1D4EEF77" w:rsidR="003833BE" w:rsidRDefault="00AF7952" w:rsidP="003533D6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2362C93A" w14:textId="16C79EC8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*Signed form must be emailed to </w:t>
      </w:r>
      <w:hyperlink r:id="rId7" w:history="1">
        <w:r w:rsidR="00C83F90" w:rsidRPr="002B7BDE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 w:rsidR="003533D6">
        <w:rPr>
          <w:rFonts w:ascii="Avenir Next LT Pro" w:hAnsi="Avenir Next LT Pro"/>
          <w:iCs/>
          <w:sz w:val="24"/>
          <w:szCs w:val="20"/>
        </w:rPr>
        <w:t xml:space="preserve"> b</w:t>
      </w:r>
      <w:r>
        <w:rPr>
          <w:rFonts w:ascii="Avenir Next LT Pro" w:hAnsi="Avenir Next LT Pro"/>
          <w:iCs/>
          <w:sz w:val="24"/>
          <w:szCs w:val="20"/>
        </w:rPr>
        <w:t xml:space="preserve">y </w:t>
      </w:r>
      <w:r w:rsidR="00A25189">
        <w:rPr>
          <w:rFonts w:ascii="Avenir Next LT Pro" w:hAnsi="Avenir Next LT Pro"/>
          <w:iCs/>
          <w:sz w:val="24"/>
          <w:szCs w:val="20"/>
        </w:rPr>
        <w:t>August 4</w:t>
      </w:r>
      <w:r>
        <w:rPr>
          <w:rFonts w:ascii="Avenir Next LT Pro" w:hAnsi="Avenir Next LT Pro"/>
          <w:iCs/>
          <w:sz w:val="24"/>
          <w:szCs w:val="20"/>
        </w:rPr>
        <w:t>, 202</w:t>
      </w:r>
      <w:r w:rsidR="00BC4A15">
        <w:rPr>
          <w:rFonts w:ascii="Avenir Next LT Pro" w:hAnsi="Avenir Next LT Pro"/>
          <w:iCs/>
          <w:sz w:val="24"/>
          <w:szCs w:val="20"/>
        </w:rPr>
        <w:t>3</w:t>
      </w:r>
      <w:r>
        <w:rPr>
          <w:rFonts w:ascii="Avenir Next LT Pro" w:hAnsi="Avenir Next LT Pro"/>
          <w:iCs/>
          <w:sz w:val="24"/>
          <w:szCs w:val="20"/>
        </w:rPr>
        <w:t>. Students should email the Director and cc their faculty reader so the reader may provide their email of approval.</w:t>
      </w:r>
    </w:p>
    <w:sectPr w:rsidR="003833BE" w:rsidRPr="003833BE" w:rsidSect="002169FA">
      <w:headerReference w:type="default" r:id="rId8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B47E" w14:textId="77777777" w:rsidR="00DE5846" w:rsidRDefault="00DE5846" w:rsidP="0071110C">
      <w:r>
        <w:separator/>
      </w:r>
    </w:p>
  </w:endnote>
  <w:endnote w:type="continuationSeparator" w:id="0">
    <w:p w14:paraId="38121635" w14:textId="77777777" w:rsidR="00DE5846" w:rsidRDefault="00DE5846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E602" w14:textId="77777777" w:rsidR="00DE5846" w:rsidRDefault="00DE5846" w:rsidP="0071110C">
      <w:r>
        <w:separator/>
      </w:r>
    </w:p>
  </w:footnote>
  <w:footnote w:type="continuationSeparator" w:id="0">
    <w:p w14:paraId="26C752C0" w14:textId="77777777" w:rsidR="00DE5846" w:rsidRDefault="00DE5846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4211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0114C2"/>
    <w:rsid w:val="000C0D5B"/>
    <w:rsid w:val="000D25AE"/>
    <w:rsid w:val="001A729B"/>
    <w:rsid w:val="002169FA"/>
    <w:rsid w:val="0023341C"/>
    <w:rsid w:val="00235407"/>
    <w:rsid w:val="00311CA3"/>
    <w:rsid w:val="003533D6"/>
    <w:rsid w:val="003833BE"/>
    <w:rsid w:val="00430D31"/>
    <w:rsid w:val="00446BC9"/>
    <w:rsid w:val="005C31E2"/>
    <w:rsid w:val="00605651"/>
    <w:rsid w:val="00681C21"/>
    <w:rsid w:val="006B7E74"/>
    <w:rsid w:val="0071110C"/>
    <w:rsid w:val="00832D8D"/>
    <w:rsid w:val="009129D1"/>
    <w:rsid w:val="00993700"/>
    <w:rsid w:val="00A25189"/>
    <w:rsid w:val="00AF7952"/>
    <w:rsid w:val="00BC4A15"/>
    <w:rsid w:val="00C83F90"/>
    <w:rsid w:val="00D00DAC"/>
    <w:rsid w:val="00DB5073"/>
    <w:rsid w:val="00DE5846"/>
    <w:rsid w:val="00F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k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2023-08-07T21:22:00Z</dcterms:created>
  <dcterms:modified xsi:type="dcterms:W3CDTF">2023-08-07T21:22:00Z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