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E09F32" w14:textId="77777777" w:rsidR="00334C09" w:rsidRPr="00D0652E" w:rsidRDefault="00334C09" w:rsidP="00334C09">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jc w:val="center"/>
        <w:rPr>
          <w:rFonts w:ascii="Times New Roman" w:hAnsi="Times New Roman"/>
          <w:b/>
          <w:szCs w:val="24"/>
        </w:rPr>
      </w:pPr>
      <w:bookmarkStart w:id="0" w:name="_Hlk57215162"/>
      <w:bookmarkEnd w:id="0"/>
      <w:r w:rsidRPr="00D0652E">
        <w:rPr>
          <w:rFonts w:ascii="Times New Roman" w:hAnsi="Times New Roman"/>
          <w:b/>
          <w:szCs w:val="24"/>
        </w:rPr>
        <w:t>The Evergreen State College</w:t>
      </w:r>
    </w:p>
    <w:p w14:paraId="3D481682" w14:textId="77777777" w:rsidR="00334C09" w:rsidRPr="00D0652E" w:rsidRDefault="00334C09" w:rsidP="00334C09">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jc w:val="center"/>
        <w:rPr>
          <w:rFonts w:ascii="Times New Roman" w:hAnsi="Times New Roman"/>
          <w:b/>
          <w:szCs w:val="24"/>
        </w:rPr>
      </w:pPr>
      <w:r w:rsidRPr="00D0652E">
        <w:rPr>
          <w:rFonts w:ascii="Times New Roman" w:hAnsi="Times New Roman"/>
          <w:b/>
          <w:szCs w:val="24"/>
        </w:rPr>
        <w:t>Graduate Program on the Environment</w:t>
      </w:r>
    </w:p>
    <w:p w14:paraId="11944ECC" w14:textId="77777777" w:rsidR="00334C09" w:rsidRPr="00D0652E" w:rsidRDefault="00334C09" w:rsidP="00334C09">
      <w:pPr>
        <w:pStyle w:val="Heading3"/>
        <w:tabs>
          <w:tab w:val="clear" w:pos="4680"/>
          <w:tab w:val="clear" w:pos="4920"/>
          <w:tab w:val="left" w:pos="2700"/>
        </w:tabs>
        <w:rPr>
          <w:sz w:val="24"/>
          <w:szCs w:val="24"/>
        </w:rPr>
      </w:pPr>
      <w:r w:rsidRPr="00D0652E">
        <w:rPr>
          <w:sz w:val="24"/>
          <w:szCs w:val="24"/>
        </w:rPr>
        <w:t>Thesis Prospectus</w:t>
      </w:r>
    </w:p>
    <w:p w14:paraId="019FAC39" w14:textId="77777777" w:rsidR="00334C09" w:rsidRPr="00D0652E" w:rsidRDefault="00334C09" w:rsidP="00334C09">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659EBE74" w14:textId="77777777" w:rsidR="00334C09" w:rsidRPr="00D0652E" w:rsidRDefault="00334C09" w:rsidP="00334C09">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tbl>
      <w:tblPr>
        <w:tblW w:w="0" w:type="auto"/>
        <w:tblBorders>
          <w:bottom w:val="single" w:sz="4" w:space="0" w:color="auto"/>
          <w:insideH w:val="single" w:sz="4" w:space="0" w:color="auto"/>
        </w:tblBorders>
        <w:tblLayout w:type="fixed"/>
        <w:tblLook w:val="0000" w:firstRow="0" w:lastRow="0" w:firstColumn="0" w:lastColumn="0" w:noHBand="0" w:noVBand="0"/>
      </w:tblPr>
      <w:tblGrid>
        <w:gridCol w:w="828"/>
        <w:gridCol w:w="540"/>
        <w:gridCol w:w="630"/>
        <w:gridCol w:w="2970"/>
        <w:gridCol w:w="1440"/>
        <w:gridCol w:w="2448"/>
      </w:tblGrid>
      <w:tr w:rsidR="00334C09" w:rsidRPr="00D0652E" w14:paraId="145BAB36" w14:textId="77777777" w:rsidTr="005317F7">
        <w:tc>
          <w:tcPr>
            <w:tcW w:w="828" w:type="dxa"/>
            <w:tcBorders>
              <w:top w:val="nil"/>
              <w:bottom w:val="nil"/>
            </w:tcBorders>
          </w:tcPr>
          <w:p w14:paraId="15FD4761" w14:textId="77777777" w:rsidR="00334C09" w:rsidRPr="00D0652E" w:rsidRDefault="00334C09" w:rsidP="005317F7">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D0652E">
              <w:rPr>
                <w:rFonts w:ascii="Times New Roman" w:hAnsi="Times New Roman"/>
                <w:b/>
                <w:szCs w:val="24"/>
              </w:rPr>
              <w:t>Name</w:t>
            </w:r>
          </w:p>
        </w:tc>
        <w:tc>
          <w:tcPr>
            <w:tcW w:w="4140" w:type="dxa"/>
            <w:gridSpan w:val="3"/>
          </w:tcPr>
          <w:p w14:paraId="30A80E02" w14:textId="77777777" w:rsidR="00334C09" w:rsidRPr="00D0652E" w:rsidRDefault="00334C09" w:rsidP="005317F7">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D0652E">
              <w:rPr>
                <w:rFonts w:ascii="Times New Roman" w:hAnsi="Times New Roman"/>
                <w:b/>
                <w:szCs w:val="24"/>
              </w:rPr>
              <w:t>David Stocks</w:t>
            </w:r>
          </w:p>
        </w:tc>
        <w:tc>
          <w:tcPr>
            <w:tcW w:w="1440" w:type="dxa"/>
            <w:tcBorders>
              <w:top w:val="nil"/>
              <w:bottom w:val="nil"/>
            </w:tcBorders>
          </w:tcPr>
          <w:p w14:paraId="3A2E3E4A" w14:textId="77777777" w:rsidR="00334C09" w:rsidRPr="00D0652E" w:rsidRDefault="00334C09" w:rsidP="005317F7">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D0652E">
              <w:rPr>
                <w:rFonts w:ascii="Times New Roman" w:hAnsi="Times New Roman"/>
                <w:b/>
                <w:szCs w:val="24"/>
              </w:rPr>
              <w:t>ID Number</w:t>
            </w:r>
          </w:p>
        </w:tc>
        <w:tc>
          <w:tcPr>
            <w:tcW w:w="2448" w:type="dxa"/>
          </w:tcPr>
          <w:p w14:paraId="1B187560" w14:textId="77777777" w:rsidR="00334C09" w:rsidRPr="00D0652E" w:rsidRDefault="00334C09" w:rsidP="005317F7">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D0652E">
              <w:rPr>
                <w:rFonts w:ascii="Times New Roman" w:hAnsi="Times New Roman"/>
                <w:b/>
                <w:szCs w:val="24"/>
              </w:rPr>
              <w:t>A00400213</w:t>
            </w:r>
          </w:p>
        </w:tc>
      </w:tr>
      <w:tr w:rsidR="00334C09" w:rsidRPr="00D0652E" w14:paraId="24546D89" w14:textId="77777777" w:rsidTr="005317F7">
        <w:tblPrEx>
          <w:tblBorders>
            <w:insideV w:val="single" w:sz="4" w:space="0" w:color="auto"/>
          </w:tblBorders>
        </w:tblPrEx>
        <w:tc>
          <w:tcPr>
            <w:tcW w:w="1998" w:type="dxa"/>
            <w:gridSpan w:val="3"/>
            <w:tcBorders>
              <w:top w:val="nil"/>
              <w:bottom w:val="nil"/>
              <w:right w:val="nil"/>
            </w:tcBorders>
          </w:tcPr>
          <w:p w14:paraId="1BC3E719" w14:textId="77777777" w:rsidR="00334C09" w:rsidRPr="00D0652E" w:rsidRDefault="00334C09" w:rsidP="005317F7">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45857190" w14:textId="77777777" w:rsidR="00334C09" w:rsidRPr="00D0652E" w:rsidRDefault="00334C09" w:rsidP="005317F7">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D0652E">
              <w:rPr>
                <w:rFonts w:ascii="Times New Roman" w:hAnsi="Times New Roman"/>
                <w:b/>
                <w:szCs w:val="24"/>
              </w:rPr>
              <w:t>Mailing Address</w:t>
            </w:r>
          </w:p>
        </w:tc>
        <w:tc>
          <w:tcPr>
            <w:tcW w:w="6858" w:type="dxa"/>
            <w:gridSpan w:val="3"/>
            <w:tcBorders>
              <w:top w:val="nil"/>
              <w:left w:val="nil"/>
              <w:bottom w:val="single" w:sz="4" w:space="0" w:color="auto"/>
            </w:tcBorders>
          </w:tcPr>
          <w:p w14:paraId="2B628618" w14:textId="77777777" w:rsidR="00334C09" w:rsidRPr="00D0652E" w:rsidRDefault="00334C09" w:rsidP="005317F7">
            <w:pPr>
              <w:rPr>
                <w:rFonts w:ascii="Times New Roman" w:hAnsi="Times New Roman"/>
                <w:b/>
                <w:szCs w:val="24"/>
              </w:rPr>
            </w:pPr>
          </w:p>
          <w:p w14:paraId="7DBF05F4" w14:textId="77777777" w:rsidR="00334C09" w:rsidRPr="00D0652E" w:rsidRDefault="00334C09" w:rsidP="005317F7">
            <w:pPr>
              <w:rPr>
                <w:rFonts w:ascii="Times New Roman" w:hAnsi="Times New Roman"/>
                <w:b/>
                <w:szCs w:val="24"/>
              </w:rPr>
            </w:pPr>
            <w:r w:rsidRPr="00D0652E">
              <w:rPr>
                <w:rFonts w:ascii="Times New Roman" w:hAnsi="Times New Roman"/>
                <w:b/>
                <w:szCs w:val="24"/>
              </w:rPr>
              <w:t>431 Trailblazer Loop SE</w:t>
            </w:r>
          </w:p>
        </w:tc>
      </w:tr>
      <w:tr w:rsidR="00334C09" w:rsidRPr="00D0652E" w14:paraId="7516C6BF" w14:textId="77777777" w:rsidTr="005317F7">
        <w:tblPrEx>
          <w:tblBorders>
            <w:insideV w:val="single" w:sz="4" w:space="0" w:color="auto"/>
          </w:tblBorders>
        </w:tblPrEx>
        <w:tc>
          <w:tcPr>
            <w:tcW w:w="1998" w:type="dxa"/>
            <w:gridSpan w:val="3"/>
            <w:tcBorders>
              <w:top w:val="nil"/>
              <w:bottom w:val="nil"/>
              <w:right w:val="nil"/>
            </w:tcBorders>
          </w:tcPr>
          <w:p w14:paraId="55FAD90A" w14:textId="77777777" w:rsidR="00334C09" w:rsidRPr="00D0652E" w:rsidRDefault="00334C09" w:rsidP="005317F7">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13653E49" w14:textId="77777777" w:rsidR="00334C09" w:rsidRPr="00D0652E" w:rsidRDefault="00334C09" w:rsidP="005317F7">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tc>
        <w:tc>
          <w:tcPr>
            <w:tcW w:w="6858" w:type="dxa"/>
            <w:gridSpan w:val="3"/>
            <w:tcBorders>
              <w:top w:val="nil"/>
              <w:left w:val="nil"/>
              <w:bottom w:val="single" w:sz="4" w:space="0" w:color="auto"/>
            </w:tcBorders>
          </w:tcPr>
          <w:p w14:paraId="2E132E58" w14:textId="77777777" w:rsidR="00334C09" w:rsidRPr="00D0652E" w:rsidRDefault="00334C09" w:rsidP="005317F7">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30E5A5CF" w14:textId="77777777" w:rsidR="00334C09" w:rsidRPr="00D0652E" w:rsidRDefault="00334C09" w:rsidP="005317F7">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D0652E">
              <w:rPr>
                <w:rFonts w:ascii="Times New Roman" w:hAnsi="Times New Roman"/>
                <w:b/>
                <w:szCs w:val="24"/>
              </w:rPr>
              <w:t>Lacey, WA 98503</w:t>
            </w:r>
          </w:p>
        </w:tc>
      </w:tr>
      <w:tr w:rsidR="00334C09" w:rsidRPr="00D0652E" w14:paraId="6A1E1E44" w14:textId="77777777" w:rsidTr="005317F7">
        <w:tblPrEx>
          <w:tblBorders>
            <w:top w:val="single" w:sz="4" w:space="0" w:color="auto"/>
            <w:left w:val="single" w:sz="4" w:space="0" w:color="auto"/>
            <w:right w:val="single" w:sz="4" w:space="0" w:color="auto"/>
            <w:insideV w:val="single" w:sz="4" w:space="0" w:color="auto"/>
          </w:tblBorders>
        </w:tblPrEx>
        <w:trPr>
          <w:gridAfter w:val="2"/>
          <w:wAfter w:w="3888" w:type="dxa"/>
        </w:trPr>
        <w:tc>
          <w:tcPr>
            <w:tcW w:w="1368" w:type="dxa"/>
            <w:gridSpan w:val="2"/>
            <w:tcBorders>
              <w:top w:val="nil"/>
              <w:left w:val="nil"/>
              <w:bottom w:val="nil"/>
              <w:right w:val="nil"/>
            </w:tcBorders>
          </w:tcPr>
          <w:p w14:paraId="05D37158" w14:textId="77777777" w:rsidR="00334C09" w:rsidRPr="00D0652E" w:rsidRDefault="00334C09" w:rsidP="005317F7">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1BAFFC70" w14:textId="77777777" w:rsidR="00334C09" w:rsidRPr="00D0652E" w:rsidRDefault="00334C09" w:rsidP="005317F7">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D0652E">
              <w:rPr>
                <w:rFonts w:ascii="Times New Roman" w:hAnsi="Times New Roman"/>
                <w:b/>
                <w:szCs w:val="24"/>
              </w:rPr>
              <w:t>Telephone</w:t>
            </w:r>
          </w:p>
        </w:tc>
        <w:tc>
          <w:tcPr>
            <w:tcW w:w="3600" w:type="dxa"/>
            <w:gridSpan w:val="2"/>
            <w:tcBorders>
              <w:top w:val="nil"/>
              <w:left w:val="nil"/>
              <w:right w:val="nil"/>
            </w:tcBorders>
          </w:tcPr>
          <w:p w14:paraId="49740265" w14:textId="77777777" w:rsidR="00334C09" w:rsidRPr="00D0652E" w:rsidRDefault="00334C09" w:rsidP="005317F7">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028CAEE4" w14:textId="77777777" w:rsidR="00334C09" w:rsidRPr="00D0652E" w:rsidRDefault="00334C09" w:rsidP="005317F7">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D0652E">
              <w:rPr>
                <w:rFonts w:ascii="Times New Roman" w:hAnsi="Times New Roman"/>
                <w:b/>
                <w:szCs w:val="24"/>
              </w:rPr>
              <w:t>(360) 842-1143</w:t>
            </w:r>
          </w:p>
        </w:tc>
      </w:tr>
      <w:tr w:rsidR="00334C09" w:rsidRPr="00D0652E" w14:paraId="5EC6FA05" w14:textId="77777777" w:rsidTr="005317F7">
        <w:tblPrEx>
          <w:tblBorders>
            <w:top w:val="single" w:sz="4" w:space="0" w:color="auto"/>
            <w:left w:val="single" w:sz="4" w:space="0" w:color="auto"/>
            <w:right w:val="single" w:sz="4" w:space="0" w:color="auto"/>
            <w:insideV w:val="single" w:sz="4" w:space="0" w:color="auto"/>
          </w:tblBorders>
        </w:tblPrEx>
        <w:trPr>
          <w:gridAfter w:val="2"/>
          <w:wAfter w:w="3888" w:type="dxa"/>
        </w:trPr>
        <w:tc>
          <w:tcPr>
            <w:tcW w:w="1368" w:type="dxa"/>
            <w:gridSpan w:val="2"/>
            <w:tcBorders>
              <w:top w:val="nil"/>
              <w:left w:val="nil"/>
              <w:bottom w:val="nil"/>
              <w:right w:val="nil"/>
            </w:tcBorders>
          </w:tcPr>
          <w:p w14:paraId="207C14D0" w14:textId="77777777" w:rsidR="00334C09" w:rsidRPr="00D0652E" w:rsidRDefault="00334C09" w:rsidP="005317F7">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53372E94" w14:textId="77777777" w:rsidR="00334C09" w:rsidRPr="00D0652E" w:rsidRDefault="00334C09" w:rsidP="005317F7">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D0652E">
              <w:rPr>
                <w:rFonts w:ascii="Times New Roman" w:hAnsi="Times New Roman"/>
                <w:b/>
                <w:szCs w:val="24"/>
              </w:rPr>
              <w:t>E-mail</w:t>
            </w:r>
          </w:p>
        </w:tc>
        <w:tc>
          <w:tcPr>
            <w:tcW w:w="3600" w:type="dxa"/>
            <w:gridSpan w:val="2"/>
            <w:tcBorders>
              <w:left w:val="nil"/>
              <w:right w:val="nil"/>
            </w:tcBorders>
          </w:tcPr>
          <w:p w14:paraId="0702B464" w14:textId="77777777" w:rsidR="00334C09" w:rsidRPr="00D0652E" w:rsidRDefault="00334C09" w:rsidP="005317F7">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0DCF24E4" w14:textId="77777777" w:rsidR="00334C09" w:rsidRPr="00D0652E" w:rsidRDefault="0027671D" w:rsidP="005317F7">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hyperlink r:id="rId7" w:history="1">
              <w:r w:rsidR="00334C09" w:rsidRPr="00D0652E">
                <w:rPr>
                  <w:rStyle w:val="Hyperlink"/>
                  <w:szCs w:val="24"/>
                </w:rPr>
                <w:t>Stodav26@evergreen.edu</w:t>
              </w:r>
            </w:hyperlink>
          </w:p>
        </w:tc>
      </w:tr>
    </w:tbl>
    <w:p w14:paraId="12727EB1" w14:textId="77777777" w:rsidR="00334C09" w:rsidRPr="00D0652E" w:rsidRDefault="00334C09" w:rsidP="00334C09">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u w:val="single"/>
        </w:rPr>
      </w:pPr>
      <w:r w:rsidRPr="00D0652E">
        <w:rPr>
          <w:rFonts w:ascii="Times New Roman" w:hAnsi="Times New Roman"/>
          <w:b/>
          <w:szCs w:val="24"/>
        </w:rPr>
        <w:t xml:space="preserve">                            </w:t>
      </w:r>
      <w:r w:rsidRPr="00D0652E">
        <w:rPr>
          <w:rFonts w:ascii="Times New Roman" w:hAnsi="Times New Roman"/>
          <w:b/>
          <w:szCs w:val="24"/>
          <w:u w:val="single"/>
        </w:rPr>
        <w:t xml:space="preserve">           </w:t>
      </w:r>
    </w:p>
    <w:p w14:paraId="4D72FCDB" w14:textId="77777777" w:rsidR="00334C09" w:rsidRPr="00D0652E" w:rsidRDefault="00334C09" w:rsidP="00334C09">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u w:val="single"/>
        </w:rPr>
      </w:pPr>
      <w:r w:rsidRPr="00D0652E">
        <w:rPr>
          <w:rFonts w:ascii="Times New Roman" w:hAnsi="Times New Roman"/>
          <w:b/>
          <w:szCs w:val="24"/>
          <w:u w:val="single"/>
        </w:rPr>
        <w:t>STUDENT AGREEMENT:</w:t>
      </w:r>
    </w:p>
    <w:p w14:paraId="4F5B2C02" w14:textId="77777777" w:rsidR="00334C09" w:rsidRPr="00D0652E" w:rsidRDefault="00334C09" w:rsidP="00334C09">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u w:val="single"/>
        </w:rPr>
      </w:pPr>
    </w:p>
    <w:p w14:paraId="77B42962" w14:textId="77777777" w:rsidR="00334C09" w:rsidRPr="00D0652E" w:rsidRDefault="00334C09" w:rsidP="00334C09">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D0652E">
        <w:rPr>
          <w:rFonts w:ascii="Times New Roman" w:hAnsi="Times New Roman"/>
          <w:b/>
          <w:szCs w:val="24"/>
        </w:rPr>
        <w:t>SIGNATURE: __________________________________   DATE________________</w:t>
      </w:r>
    </w:p>
    <w:p w14:paraId="55A47A94" w14:textId="77777777" w:rsidR="00334C09" w:rsidRPr="00D0652E" w:rsidRDefault="00334C09" w:rsidP="00334C09">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u w:val="single"/>
        </w:rPr>
      </w:pPr>
    </w:p>
    <w:p w14:paraId="21FF61D9" w14:textId="77777777" w:rsidR="00334C09" w:rsidRPr="00D0652E" w:rsidRDefault="00334C09" w:rsidP="00334C09">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u w:val="single"/>
        </w:rPr>
      </w:pPr>
      <w:r w:rsidRPr="00D0652E">
        <w:rPr>
          <w:rFonts w:ascii="Times New Roman" w:hAnsi="Times New Roman"/>
          <w:b/>
          <w:szCs w:val="24"/>
          <w:u w:val="single"/>
        </w:rPr>
        <w:t>FACULTY READER APPROVAL:</w:t>
      </w:r>
    </w:p>
    <w:p w14:paraId="5D5992C1" w14:textId="77777777" w:rsidR="00334C09" w:rsidRPr="00D0652E" w:rsidRDefault="00334C09" w:rsidP="00334C09">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505FD68C" w14:textId="77777777" w:rsidR="00334C09" w:rsidRPr="00D0652E" w:rsidRDefault="00334C09" w:rsidP="00334C09">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D0652E">
        <w:rPr>
          <w:rFonts w:ascii="Times New Roman" w:hAnsi="Times New Roman"/>
          <w:b/>
          <w:szCs w:val="24"/>
        </w:rPr>
        <w:t>SIGNATURE: __________________________________   DATE________________</w:t>
      </w:r>
    </w:p>
    <w:p w14:paraId="07B689F0" w14:textId="77777777" w:rsidR="00334C09" w:rsidRPr="00D0652E" w:rsidRDefault="00334C09" w:rsidP="00334C09">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00D65DD6" w14:textId="77777777" w:rsidR="00334C09" w:rsidRPr="00D0652E" w:rsidRDefault="00334C09" w:rsidP="00334C09">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D0652E">
        <w:rPr>
          <w:rFonts w:ascii="Times New Roman" w:hAnsi="Times New Roman"/>
          <w:b/>
          <w:szCs w:val="24"/>
          <w:u w:val="single"/>
        </w:rPr>
        <w:t>MES DIRECTOR APPROVAL:</w:t>
      </w:r>
      <w:r w:rsidRPr="00D0652E">
        <w:rPr>
          <w:rFonts w:ascii="Times New Roman" w:hAnsi="Times New Roman"/>
          <w:b/>
          <w:szCs w:val="24"/>
        </w:rPr>
        <w:t xml:space="preserve"> </w:t>
      </w:r>
    </w:p>
    <w:p w14:paraId="3ADA7D36" w14:textId="77777777" w:rsidR="00334C09" w:rsidRPr="00D0652E" w:rsidRDefault="00334C09" w:rsidP="00334C09">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6B02495F" w14:textId="77777777" w:rsidR="00334C09" w:rsidRPr="00D0652E" w:rsidRDefault="00334C09" w:rsidP="00334C09">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sidRPr="00D0652E">
        <w:rPr>
          <w:rFonts w:ascii="Times New Roman" w:hAnsi="Times New Roman"/>
          <w:b/>
          <w:szCs w:val="24"/>
        </w:rPr>
        <w:t>SIGNATURE:__________________________________    DATE________________</w:t>
      </w:r>
    </w:p>
    <w:p w14:paraId="270D8CD5" w14:textId="009FC39C" w:rsidR="00334C09" w:rsidRDefault="00334C09" w:rsidP="00334C0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hanging="360"/>
      </w:pPr>
    </w:p>
    <w:p w14:paraId="0C1FE29C" w14:textId="77777777" w:rsidR="00334C09" w:rsidRDefault="00334C09" w:rsidP="00334C0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hanging="360"/>
      </w:pPr>
    </w:p>
    <w:p w14:paraId="68C8804A" w14:textId="77777777" w:rsidR="00334C09" w:rsidRPr="00D0652E" w:rsidRDefault="00334C09" w:rsidP="00334C09">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sidRPr="00D0652E">
        <w:rPr>
          <w:rFonts w:ascii="Times New Roman" w:hAnsi="Times New Roman"/>
          <w:b/>
          <w:bCs/>
          <w:szCs w:val="24"/>
        </w:rPr>
        <w:t>Provide the working title of your thesis</w:t>
      </w:r>
      <w:r w:rsidRPr="00D0652E">
        <w:rPr>
          <w:rStyle w:val="EndnoteReference"/>
          <w:rFonts w:ascii="Times New Roman" w:hAnsi="Times New Roman"/>
          <w:szCs w:val="24"/>
        </w:rPr>
        <w:endnoteReference w:id="1"/>
      </w:r>
      <w:r w:rsidRPr="00D0652E">
        <w:rPr>
          <w:rFonts w:ascii="Times New Roman" w:hAnsi="Times New Roman"/>
          <w:szCs w:val="24"/>
        </w:rPr>
        <w:t xml:space="preserve">.  </w:t>
      </w:r>
    </w:p>
    <w:p w14:paraId="6EEE8DCB" w14:textId="77777777" w:rsidR="00334C09" w:rsidRPr="00D0652E" w:rsidRDefault="00334C09" w:rsidP="00334C0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Cs w:val="24"/>
        </w:rPr>
      </w:pPr>
    </w:p>
    <w:p w14:paraId="50C288B3" w14:textId="3E453139" w:rsidR="00334C09" w:rsidRPr="00D0652E" w:rsidRDefault="00334C09" w:rsidP="00334C09">
      <w:pPr>
        <w:rPr>
          <w:rFonts w:ascii="Times New Roman" w:hAnsi="Times New Roman"/>
          <w:szCs w:val="24"/>
        </w:rPr>
      </w:pPr>
      <w:r>
        <w:rPr>
          <w:rFonts w:ascii="Times New Roman" w:hAnsi="Times New Roman"/>
          <w:szCs w:val="24"/>
        </w:rPr>
        <w:tab/>
      </w:r>
      <w:r w:rsidRPr="00D0652E">
        <w:rPr>
          <w:rFonts w:ascii="Times New Roman" w:hAnsi="Times New Roman"/>
          <w:szCs w:val="24"/>
        </w:rPr>
        <w:t>Pigeon Guillemot</w:t>
      </w:r>
      <w:r>
        <w:rPr>
          <w:rFonts w:ascii="Times New Roman" w:hAnsi="Times New Roman"/>
          <w:szCs w:val="24"/>
        </w:rPr>
        <w:t xml:space="preserve"> -</w:t>
      </w:r>
      <w:r w:rsidRPr="00D0652E">
        <w:rPr>
          <w:rFonts w:ascii="Times New Roman" w:hAnsi="Times New Roman"/>
          <w:szCs w:val="24"/>
        </w:rPr>
        <w:t xml:space="preserve"> prey and population</w:t>
      </w:r>
      <w:r>
        <w:rPr>
          <w:rFonts w:ascii="Times New Roman" w:hAnsi="Times New Roman"/>
          <w:szCs w:val="24"/>
        </w:rPr>
        <w:t xml:space="preserve"> dynamics</w:t>
      </w:r>
      <w:r w:rsidRPr="00D0652E">
        <w:rPr>
          <w:rFonts w:ascii="Times New Roman" w:hAnsi="Times New Roman"/>
          <w:szCs w:val="24"/>
        </w:rPr>
        <w:t>.</w:t>
      </w:r>
    </w:p>
    <w:p w14:paraId="520320DB" w14:textId="77777777" w:rsidR="00334C09" w:rsidRPr="00D0652E" w:rsidRDefault="00334C09" w:rsidP="00334C09">
      <w:pPr>
        <w:rPr>
          <w:rFonts w:ascii="Times New Roman" w:hAnsi="Times New Roman"/>
          <w:szCs w:val="24"/>
        </w:rPr>
      </w:pPr>
    </w:p>
    <w:p w14:paraId="5D1045A0" w14:textId="77777777" w:rsidR="00334C09" w:rsidRPr="00D0652E" w:rsidRDefault="00334C09" w:rsidP="00334C09">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Cs w:val="24"/>
        </w:rPr>
      </w:pPr>
      <w:r w:rsidRPr="00D0652E">
        <w:rPr>
          <w:rFonts w:ascii="Times New Roman" w:hAnsi="Times New Roman"/>
          <w:b/>
          <w:bCs/>
          <w:szCs w:val="24"/>
        </w:rPr>
        <w:t xml:space="preserve">In 250 words or less, summarize the key background information needed to understand your research problem and question.  </w:t>
      </w:r>
    </w:p>
    <w:p w14:paraId="544C03AF" w14:textId="77777777" w:rsidR="00334C09" w:rsidRPr="00D0652E" w:rsidRDefault="00334C09" w:rsidP="00334C0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p>
    <w:p w14:paraId="03363462" w14:textId="61BE331E" w:rsidR="00334C09" w:rsidRPr="00666FB5" w:rsidRDefault="00334C09" w:rsidP="00666FB5">
      <w:r w:rsidRPr="00D0652E">
        <w:tab/>
      </w:r>
      <w:r w:rsidRPr="00666FB5">
        <w:t xml:space="preserve">The Pigeon Guillemot (Cepphus columba) are pigeon-sized seabirds that serve as an indicator species for the Salish Sea and more specifically the Puget Sound. They do not leave the Salish Sea, migrating from the northern to southern Puget Sound throughout the seasons, usually traveling in large numbers south during their breeding season. They live relatively long lives (8 to 10 years). Mated pairs return to their cliffside breeding sites throughout their lives. They also have a relatively large and stable population which allows dips and variances to be more observable through statistical analysis. Otherwise hard-to-observe shifts in fish stocks can be tracked by Pigeon Guillemot population shifts. There are various other factors that can impact this population in outlier events, such as high-water temperatures and pollution in the water, such as oil. In the Puget Sound surveys have been conducted on the Pigeon Guillemot providing sixteen years of </w:t>
      </w:r>
      <w:r w:rsidRPr="00666FB5">
        <w:lastRenderedPageBreak/>
        <w:t xml:space="preserve">data collectively for me to utilize. The surveys are conducted in the early morning when the Pigeon Guillemot are most likely to feed their chicks at their cliffside colonies to breed. The surveys have been conducted by citizen scientists for 16 years and over this time has spread to various organizations. </w:t>
      </w:r>
    </w:p>
    <w:p w14:paraId="518444FB" w14:textId="77777777" w:rsidR="00334C09" w:rsidRPr="00D0652E" w:rsidRDefault="00334C09" w:rsidP="00334C0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5A571F8F" w14:textId="77777777" w:rsidR="00334C09" w:rsidRPr="00D0652E" w:rsidRDefault="00334C09" w:rsidP="00334C09">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Cs w:val="24"/>
        </w:rPr>
      </w:pPr>
      <w:r w:rsidRPr="00D0652E">
        <w:rPr>
          <w:rFonts w:ascii="Times New Roman" w:hAnsi="Times New Roman"/>
          <w:b/>
          <w:bCs/>
          <w:szCs w:val="24"/>
        </w:rPr>
        <w:t>State your research question(s).</w:t>
      </w:r>
    </w:p>
    <w:p w14:paraId="5B62A1A4" w14:textId="77777777" w:rsidR="00334C09" w:rsidRPr="00D0652E" w:rsidRDefault="00334C09" w:rsidP="00334C0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p>
    <w:p w14:paraId="71DFF19C" w14:textId="77777777" w:rsidR="00334C09" w:rsidRPr="00666FB5" w:rsidRDefault="00334C09" w:rsidP="00666FB5">
      <w:r w:rsidRPr="00666FB5">
        <w:tab/>
        <w:t>Do the feeding habits of Pigeon Guillemot impact their colony populations through successful chick success? Do Pigeon Guillemot colonies populations fall and rise in unison? What other factors help explain variation in their population size?</w:t>
      </w:r>
    </w:p>
    <w:p w14:paraId="3744D021" w14:textId="77777777" w:rsidR="00334C09" w:rsidRPr="00D0652E" w:rsidRDefault="00334C09" w:rsidP="00334C0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65F14F89" w14:textId="77777777" w:rsidR="00334C09" w:rsidRPr="005317F7" w:rsidRDefault="00334C09" w:rsidP="00334C09">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Cs w:val="24"/>
        </w:rPr>
      </w:pPr>
      <w:r w:rsidRPr="005317F7">
        <w:rPr>
          <w:rFonts w:ascii="Times New Roman" w:hAnsi="Times New Roman"/>
          <w:b/>
          <w:bCs/>
          <w:szCs w:val="24"/>
        </w:rPr>
        <w:t>Situate your research problem within the relevant literature. What is the theoretical and/or practical framework of your research problem?</w:t>
      </w:r>
    </w:p>
    <w:p w14:paraId="6D074D9B" w14:textId="77777777" w:rsidR="00334C09" w:rsidRDefault="00334C09" w:rsidP="00334C09"/>
    <w:p w14:paraId="13315443" w14:textId="22B44CDA" w:rsidR="00334C09" w:rsidRPr="00334C09" w:rsidRDefault="00334C09" w:rsidP="00334C09">
      <w:pPr>
        <w:rPr>
          <w:b/>
          <w:bCs/>
          <w:u w:val="single"/>
        </w:rPr>
      </w:pPr>
      <w:r w:rsidRPr="00334C09">
        <w:rPr>
          <w:b/>
          <w:bCs/>
          <w:u w:val="single"/>
        </w:rPr>
        <w:t>Theoretical Framework</w:t>
      </w:r>
    </w:p>
    <w:p w14:paraId="667A458F" w14:textId="5EB90A90" w:rsidR="00334C09" w:rsidRDefault="00334C09" w:rsidP="00334C09">
      <w:pPr>
        <w:rPr>
          <w:rFonts w:ascii="Times New Roman" w:hAnsi="Times New Roman"/>
          <w:szCs w:val="24"/>
        </w:rPr>
      </w:pPr>
      <w:r w:rsidRPr="00D0652E">
        <w:rPr>
          <w:rFonts w:ascii="Times New Roman" w:hAnsi="Times New Roman"/>
          <w:szCs w:val="24"/>
        </w:rPr>
        <w:tab/>
        <w:t>Utilizing population survey data</w:t>
      </w:r>
      <w:r>
        <w:rPr>
          <w:rFonts w:ascii="Times New Roman" w:hAnsi="Times New Roman"/>
          <w:szCs w:val="24"/>
        </w:rPr>
        <w:t>,</w:t>
      </w:r>
      <w:r w:rsidRPr="00D0652E">
        <w:rPr>
          <w:rFonts w:ascii="Times New Roman" w:hAnsi="Times New Roman"/>
          <w:szCs w:val="24"/>
        </w:rPr>
        <w:t xml:space="preserve"> </w:t>
      </w:r>
      <w:r>
        <w:rPr>
          <w:rFonts w:ascii="Times New Roman" w:hAnsi="Times New Roman"/>
          <w:szCs w:val="24"/>
        </w:rPr>
        <w:t xml:space="preserve">both the </w:t>
      </w:r>
      <w:r w:rsidRPr="00D0652E">
        <w:rPr>
          <w:rFonts w:ascii="Times New Roman" w:hAnsi="Times New Roman"/>
          <w:szCs w:val="24"/>
        </w:rPr>
        <w:t xml:space="preserve">general health of </w:t>
      </w:r>
      <w:r>
        <w:rPr>
          <w:rFonts w:ascii="Times New Roman" w:hAnsi="Times New Roman"/>
          <w:szCs w:val="24"/>
        </w:rPr>
        <w:t>the Pigeon Guillemot’s</w:t>
      </w:r>
      <w:r w:rsidRPr="00D0652E">
        <w:rPr>
          <w:rFonts w:ascii="Times New Roman" w:hAnsi="Times New Roman"/>
          <w:szCs w:val="24"/>
        </w:rPr>
        <w:t xml:space="preserve"> environment</w:t>
      </w:r>
      <w:r>
        <w:rPr>
          <w:rFonts w:ascii="Times New Roman" w:hAnsi="Times New Roman"/>
          <w:szCs w:val="24"/>
        </w:rPr>
        <w:t>,</w:t>
      </w:r>
      <w:r w:rsidRPr="00D0652E">
        <w:rPr>
          <w:rFonts w:ascii="Times New Roman" w:hAnsi="Times New Roman"/>
          <w:szCs w:val="24"/>
        </w:rPr>
        <w:t xml:space="preserve"> and </w:t>
      </w:r>
      <w:r>
        <w:rPr>
          <w:rFonts w:ascii="Times New Roman" w:hAnsi="Times New Roman"/>
          <w:szCs w:val="24"/>
        </w:rPr>
        <w:t>their prey base (</w:t>
      </w:r>
      <w:r w:rsidRPr="00D0652E">
        <w:rPr>
          <w:rFonts w:ascii="Times New Roman" w:hAnsi="Times New Roman"/>
          <w:szCs w:val="24"/>
        </w:rPr>
        <w:t>fish stock</w:t>
      </w:r>
      <w:r>
        <w:rPr>
          <w:rFonts w:ascii="Times New Roman" w:hAnsi="Times New Roman"/>
          <w:szCs w:val="24"/>
        </w:rPr>
        <w:t>)</w:t>
      </w:r>
      <w:r w:rsidRPr="00D0652E">
        <w:rPr>
          <w:rFonts w:ascii="Times New Roman" w:hAnsi="Times New Roman"/>
          <w:szCs w:val="24"/>
        </w:rPr>
        <w:t xml:space="preserve"> </w:t>
      </w:r>
      <w:r>
        <w:rPr>
          <w:rFonts w:ascii="Times New Roman" w:hAnsi="Times New Roman"/>
          <w:szCs w:val="24"/>
        </w:rPr>
        <w:t>can be evaluated</w:t>
      </w:r>
      <w:r w:rsidRPr="00D0652E">
        <w:rPr>
          <w:rFonts w:ascii="Times New Roman" w:hAnsi="Times New Roman"/>
          <w:szCs w:val="24"/>
        </w:rPr>
        <w:t xml:space="preserve">. </w:t>
      </w:r>
      <w:r>
        <w:rPr>
          <w:rFonts w:ascii="Times New Roman" w:hAnsi="Times New Roman"/>
          <w:szCs w:val="24"/>
        </w:rPr>
        <w:t>Pigeon Guillemot</w:t>
      </w:r>
      <w:r w:rsidRPr="00D0652E">
        <w:rPr>
          <w:rFonts w:ascii="Times New Roman" w:hAnsi="Times New Roman"/>
          <w:szCs w:val="24"/>
        </w:rPr>
        <w:t xml:space="preserve"> chicks are dependent on a specific nutritional feeding regime prior to fledging which is centered largely around three benthic fish, Gunnel, Prickleback, and Sculpin.</w:t>
      </w:r>
      <w:r>
        <w:rPr>
          <w:rFonts w:ascii="Times New Roman" w:hAnsi="Times New Roman"/>
          <w:szCs w:val="24"/>
        </w:rPr>
        <w:t xml:space="preserve"> Chick growth success is centered on high-lipid prey (Golet,2000). Through my research I will examine possible connections of the Junk-Food Hypothesis (Osterblom,2008), quality-variability trade-off hypothesis (Litzow, 2004), and their importance as indicator (Piatt, 2014) or sentinel species. This will all tie together the predator-prey dynamics of this system.</w:t>
      </w:r>
    </w:p>
    <w:p w14:paraId="7BCB7A21" w14:textId="57ACBD0D" w:rsidR="00334C09" w:rsidRPr="00D0652E" w:rsidRDefault="00334C09" w:rsidP="00334C09">
      <w:pPr>
        <w:rPr>
          <w:rFonts w:ascii="Times New Roman" w:hAnsi="Times New Roman"/>
          <w:szCs w:val="24"/>
        </w:rPr>
      </w:pPr>
      <w:r>
        <w:rPr>
          <w:rFonts w:ascii="Times New Roman" w:hAnsi="Times New Roman"/>
          <w:szCs w:val="24"/>
        </w:rPr>
        <w:tab/>
      </w:r>
    </w:p>
    <w:p w14:paraId="00AC11A7" w14:textId="48FA7715" w:rsidR="00334C09" w:rsidRPr="00666FB5" w:rsidRDefault="00BE0564" w:rsidP="00666FB5">
      <w:pPr>
        <w:rPr>
          <w:b/>
          <w:bCs/>
          <w:u w:val="single"/>
        </w:rPr>
      </w:pPr>
      <w:r w:rsidRPr="00666FB5">
        <w:rPr>
          <w:b/>
          <w:bCs/>
          <w:noProof/>
          <w:u w:val="single"/>
        </w:rPr>
        <w:drawing>
          <wp:anchor distT="0" distB="0" distL="114300" distR="114300" simplePos="0" relativeHeight="251658240" behindDoc="0" locked="0" layoutInCell="1" allowOverlap="1" wp14:anchorId="33B829AF" wp14:editId="13DB1B22">
            <wp:simplePos x="0" y="0"/>
            <wp:positionH relativeFrom="column">
              <wp:posOffset>2599660</wp:posOffset>
            </wp:positionH>
            <wp:positionV relativeFrom="paragraph">
              <wp:posOffset>-82786</wp:posOffset>
            </wp:positionV>
            <wp:extent cx="3074434" cy="3982652"/>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9972" cy="39898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4C09" w:rsidRPr="00666FB5">
        <w:rPr>
          <w:b/>
          <w:bCs/>
          <w:u w:val="single"/>
        </w:rPr>
        <w:t>Practical Framework</w:t>
      </w:r>
    </w:p>
    <w:p w14:paraId="642DDAB4" w14:textId="50AFB013" w:rsidR="00334C09" w:rsidRDefault="00334C09" w:rsidP="00334C09">
      <w:pPr>
        <w:rPr>
          <w:rFonts w:ascii="Times New Roman" w:hAnsi="Times New Roman"/>
          <w:szCs w:val="24"/>
        </w:rPr>
      </w:pPr>
      <w:r>
        <w:rPr>
          <w:rFonts w:ascii="Times New Roman" w:hAnsi="Times New Roman"/>
          <w:szCs w:val="24"/>
        </w:rPr>
        <w:tab/>
      </w:r>
      <w:r w:rsidRPr="00D0652E">
        <w:rPr>
          <w:rFonts w:ascii="Times New Roman" w:hAnsi="Times New Roman"/>
          <w:szCs w:val="24"/>
        </w:rPr>
        <w:t>Use of volunteer’s citizen science</w:t>
      </w:r>
      <w:r>
        <w:rPr>
          <w:rFonts w:ascii="Times New Roman" w:hAnsi="Times New Roman"/>
          <w:szCs w:val="24"/>
        </w:rPr>
        <w:t xml:space="preserve"> is key to the success of this survey as it provides the ability to perform long term studies while also providing “free source of labor, skills, computational power…” (Silvertown, 2009,  p.467)</w:t>
      </w:r>
      <w:r w:rsidRPr="00D0652E">
        <w:rPr>
          <w:rFonts w:ascii="Times New Roman" w:hAnsi="Times New Roman"/>
          <w:szCs w:val="24"/>
        </w:rPr>
        <w:t>.</w:t>
      </w:r>
      <w:r>
        <w:rPr>
          <w:rFonts w:ascii="Times New Roman" w:hAnsi="Times New Roman"/>
          <w:szCs w:val="24"/>
        </w:rPr>
        <w:t xml:space="preserve"> The ease of Pigeon Guillemot surveys with some training </w:t>
      </w:r>
      <w:r w:rsidRPr="00D0652E">
        <w:rPr>
          <w:rFonts w:ascii="Times New Roman" w:hAnsi="Times New Roman"/>
          <w:szCs w:val="24"/>
        </w:rPr>
        <w:t>makes them relatively easy to gain survey data. P</w:t>
      </w:r>
      <w:r>
        <w:rPr>
          <w:rFonts w:ascii="Times New Roman" w:hAnsi="Times New Roman"/>
          <w:szCs w:val="24"/>
        </w:rPr>
        <w:t>igeon Guillemot</w:t>
      </w:r>
      <w:r w:rsidRPr="00D0652E">
        <w:rPr>
          <w:rFonts w:ascii="Times New Roman" w:hAnsi="Times New Roman"/>
          <w:szCs w:val="24"/>
        </w:rPr>
        <w:t xml:space="preserve"> return year after year to their colony to breed as a mated pair for several years, allowing a stable population for study. Those colonies tend to focus on preying on established fishing stock, therefore variances in those stocks can be represented in P</w:t>
      </w:r>
      <w:r>
        <w:rPr>
          <w:rFonts w:ascii="Times New Roman" w:hAnsi="Times New Roman"/>
          <w:szCs w:val="24"/>
        </w:rPr>
        <w:t>igeon Guillemot</w:t>
      </w:r>
      <w:r w:rsidRPr="00D0652E">
        <w:rPr>
          <w:rFonts w:ascii="Times New Roman" w:hAnsi="Times New Roman"/>
          <w:szCs w:val="24"/>
        </w:rPr>
        <w:t xml:space="preserve"> population shifts. </w:t>
      </w:r>
      <w:r>
        <w:rPr>
          <w:rFonts w:ascii="Times New Roman" w:hAnsi="Times New Roman"/>
          <w:szCs w:val="24"/>
        </w:rPr>
        <w:tab/>
      </w:r>
      <w:r>
        <w:rPr>
          <w:rFonts w:ascii="Times New Roman" w:hAnsi="Times New Roman"/>
          <w:szCs w:val="24"/>
        </w:rPr>
        <w:tab/>
      </w:r>
    </w:p>
    <w:p w14:paraId="2791C62C" w14:textId="0EEA8374" w:rsidR="00094A12" w:rsidRDefault="00094A12" w:rsidP="00334C09">
      <w:pPr>
        <w:rPr>
          <w:rFonts w:ascii="Times New Roman" w:hAnsi="Times New Roman"/>
          <w:szCs w:val="24"/>
        </w:rPr>
      </w:pPr>
      <w:r>
        <w:rPr>
          <w:rFonts w:ascii="Times New Roman" w:hAnsi="Times New Roman"/>
          <w:szCs w:val="24"/>
        </w:rPr>
        <w:tab/>
        <w:t xml:space="preserve">The data of the survey counts the Pigeon Guillemot three times per survey, once a week for an hour. The weather and tide data </w:t>
      </w:r>
      <w:r w:rsidR="004239A3">
        <w:rPr>
          <w:rFonts w:ascii="Times New Roman" w:hAnsi="Times New Roman"/>
          <w:szCs w:val="24"/>
        </w:rPr>
        <w:t>are</w:t>
      </w:r>
      <w:r>
        <w:rPr>
          <w:rFonts w:ascii="Times New Roman" w:hAnsi="Times New Roman"/>
          <w:szCs w:val="24"/>
        </w:rPr>
        <w:t xml:space="preserve"> also tracked </w:t>
      </w:r>
      <w:r>
        <w:rPr>
          <w:rFonts w:ascii="Times New Roman" w:hAnsi="Times New Roman"/>
          <w:szCs w:val="24"/>
        </w:rPr>
        <w:lastRenderedPageBreak/>
        <w:t xml:space="preserve">but this </w:t>
      </w:r>
      <w:r w:rsidR="004239A3">
        <w:rPr>
          <w:rFonts w:ascii="Times New Roman" w:hAnsi="Times New Roman"/>
          <w:szCs w:val="24"/>
        </w:rPr>
        <w:t>is not</w:t>
      </w:r>
      <w:r>
        <w:rPr>
          <w:rFonts w:ascii="Times New Roman" w:hAnsi="Times New Roman"/>
          <w:szCs w:val="24"/>
        </w:rPr>
        <w:t xml:space="preserve"> being factored into my thesis. They track the prey type brought to the burrows, but they </w:t>
      </w:r>
      <w:r w:rsidR="004239A3">
        <w:rPr>
          <w:rFonts w:ascii="Times New Roman" w:hAnsi="Times New Roman"/>
          <w:szCs w:val="24"/>
        </w:rPr>
        <w:t>do not</w:t>
      </w:r>
      <w:r>
        <w:rPr>
          <w:rFonts w:ascii="Times New Roman" w:hAnsi="Times New Roman"/>
          <w:szCs w:val="24"/>
        </w:rPr>
        <w:t xml:space="preserve"> track which burrow, with sculpin, gunnel, other, no prey. </w:t>
      </w:r>
      <w:r w:rsidR="00980662">
        <w:rPr>
          <w:rFonts w:ascii="Times New Roman" w:hAnsi="Times New Roman"/>
          <w:szCs w:val="24"/>
        </w:rPr>
        <w:t xml:space="preserve">On colonies being surveyed are surveyed at least once a week until the season ends. The season can end early some seasons but generally last enough time for two hatches to occur. </w:t>
      </w:r>
      <w:r w:rsidR="004239A3">
        <w:rPr>
          <w:rFonts w:ascii="Times New Roman" w:hAnsi="Times New Roman"/>
          <w:szCs w:val="24"/>
        </w:rPr>
        <w:t xml:space="preserve">The data is curated by the survey lead and then the science director with any interns. </w:t>
      </w:r>
    </w:p>
    <w:p w14:paraId="6CB4A852" w14:textId="77777777" w:rsidR="004239A3" w:rsidRPr="00D0652E" w:rsidRDefault="004239A3" w:rsidP="00334C09">
      <w:pPr>
        <w:rPr>
          <w:rFonts w:ascii="Times New Roman" w:hAnsi="Times New Roman"/>
          <w:szCs w:val="24"/>
        </w:rPr>
      </w:pPr>
    </w:p>
    <w:p w14:paraId="0D77BB8B" w14:textId="77777777" w:rsidR="00334C09" w:rsidRPr="00D0652E" w:rsidRDefault="00334C09" w:rsidP="00334C09">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Cs w:val="24"/>
        </w:rPr>
      </w:pPr>
      <w:r w:rsidRPr="00D0652E">
        <w:rPr>
          <w:rFonts w:ascii="Times New Roman" w:hAnsi="Times New Roman"/>
          <w:b/>
          <w:bCs/>
          <w:szCs w:val="24"/>
        </w:rPr>
        <w:t>Explain the significance of this research problem. Why is this research important? What are the potential contributions of your work? How might your work advance scholarship?</w:t>
      </w:r>
    </w:p>
    <w:p w14:paraId="456271E0" w14:textId="77777777" w:rsidR="00334C09" w:rsidRPr="00D0652E" w:rsidRDefault="00334C09" w:rsidP="00334C09">
      <w:pPr>
        <w:pStyle w:val="ListParagraph"/>
        <w:ind w:left="360"/>
        <w:rPr>
          <w:rFonts w:ascii="Times New Roman" w:hAnsi="Times New Roman"/>
          <w:szCs w:val="24"/>
        </w:rPr>
      </w:pPr>
    </w:p>
    <w:p w14:paraId="6CB788EC" w14:textId="536B1FB7" w:rsidR="00334C09" w:rsidRPr="00666FB5" w:rsidRDefault="00334C09" w:rsidP="00666FB5">
      <w:r w:rsidRPr="00D0652E">
        <w:tab/>
      </w:r>
      <w:r w:rsidRPr="00666FB5">
        <w:t>The surveys of the Pigeon Guillemot could show dips within their populations centered around their dependence on fish stocks and the impacts of water temperature rise on their chick rearing success. Having a long-term survey on-going allows us to see those dips and track possible impacts to the plankton and small fish which the PIGU fed their chicks.</w:t>
      </w:r>
      <w:r w:rsidR="0064328D" w:rsidRPr="00666FB5">
        <w:t xml:space="preserve"> With this data established and put into </w:t>
      </w:r>
      <w:proofErr w:type="gramStart"/>
      <w:r w:rsidR="0064328D" w:rsidRPr="00666FB5">
        <w:t>a</w:t>
      </w:r>
      <w:proofErr w:type="gramEnd"/>
      <w:r w:rsidR="0064328D" w:rsidRPr="00666FB5">
        <w:t xml:space="preserve"> understandable format scientists and conservationists can utilize it for multiple reasons. Such as</w:t>
      </w:r>
      <w:r w:rsidRPr="00666FB5">
        <w:t xml:space="preserve"> possible impacts on fish stocks, the impacts of warming waters, and other conservation/management concerns. </w:t>
      </w:r>
    </w:p>
    <w:p w14:paraId="580CAAD0" w14:textId="77777777" w:rsidR="00334C09" w:rsidRPr="00666FB5" w:rsidRDefault="00334C09" w:rsidP="00666FB5"/>
    <w:p w14:paraId="7901C8BF" w14:textId="77777777" w:rsidR="00334C09" w:rsidRPr="00666FB5" w:rsidRDefault="00334C09" w:rsidP="00666FB5">
      <w:r w:rsidRPr="00666FB5">
        <w:t>Add more – what about implications for other, fish-dependent birds? Other ways that the research could help?</w:t>
      </w:r>
    </w:p>
    <w:p w14:paraId="547F49C3" w14:textId="1C5881E8" w:rsidR="00334C09" w:rsidRPr="00D0652E" w:rsidRDefault="00334C09" w:rsidP="00334C0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323D99C7" w14:textId="77777777" w:rsidR="00334C09" w:rsidRPr="005317F7" w:rsidRDefault="00334C09" w:rsidP="00334C09">
      <w:pPr>
        <w:pStyle w:val="ListParagraph"/>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Cs w:val="24"/>
        </w:rPr>
      </w:pPr>
      <w:r w:rsidRPr="005317F7">
        <w:rPr>
          <w:rFonts w:ascii="Times New Roman" w:hAnsi="Times New Roman"/>
          <w:b/>
          <w:bCs/>
          <w:szCs w:val="24"/>
        </w:rPr>
        <w:t>Summarize your study design</w:t>
      </w:r>
      <w:r w:rsidRPr="005317F7">
        <w:rPr>
          <w:rStyle w:val="EndnoteReference"/>
          <w:rFonts w:ascii="Times New Roman" w:hAnsi="Times New Roman"/>
          <w:b/>
          <w:bCs/>
          <w:szCs w:val="24"/>
        </w:rPr>
        <w:endnoteReference w:id="2"/>
      </w:r>
      <w:r w:rsidRPr="005317F7">
        <w:rPr>
          <w:rFonts w:ascii="Times New Roman" w:hAnsi="Times New Roman"/>
          <w:b/>
          <w:bCs/>
          <w:szCs w:val="24"/>
        </w:rPr>
        <w:t>. If applicable, identify the key variables in your study. What is their relationship to each other? For example, which variables are you considering as independent (explanatory) and dependent (response)?</w:t>
      </w:r>
    </w:p>
    <w:p w14:paraId="1E6CF9F6" w14:textId="76225905" w:rsidR="00E20392" w:rsidRDefault="00334C09" w:rsidP="00334C09">
      <w:pPr>
        <w:rPr>
          <w:rFonts w:ascii="Times New Roman" w:hAnsi="Times New Roman"/>
          <w:szCs w:val="24"/>
        </w:rPr>
      </w:pPr>
      <w:r>
        <w:rPr>
          <w:rFonts w:ascii="Times New Roman" w:hAnsi="Times New Roman"/>
          <w:szCs w:val="24"/>
        </w:rPr>
        <w:t xml:space="preserve"> </w:t>
      </w:r>
    </w:p>
    <w:p w14:paraId="7E9AC2BA" w14:textId="152AFA22" w:rsidR="00E20392" w:rsidRDefault="00334C09" w:rsidP="00334C09">
      <w:pPr>
        <w:rPr>
          <w:rFonts w:ascii="Times New Roman" w:hAnsi="Times New Roman"/>
          <w:szCs w:val="24"/>
        </w:rPr>
      </w:pPr>
      <w:r>
        <w:rPr>
          <w:rFonts w:ascii="Times New Roman" w:hAnsi="Times New Roman"/>
          <w:szCs w:val="24"/>
        </w:rPr>
        <w:tab/>
        <w:t xml:space="preserve">The data I will be utilizing will be survey data collected since 2015 by two different organizations, the Audubon Whidbey Island, and the Nisqually Reach Nature Center. Both organizations have remarkably similar survey guidelines and data collection. They have a weekly survey per site surveyed that year. Those sites are surveyed during the optimal feeding time for Pigeon Guillemot chicks between eight and nine am. Each survey form collects the population count three times during this hour from beginning, middle, and end. During this time, they also factor in any disturbances that occur to the colony mostly pedestrian or motorized watercraft, and what type of fish are fed to their chicks. They do this through visual identification of the fish catch, due to the Pigeon Guillemots habit of “dipping” their fish identification </w:t>
      </w:r>
      <w:r w:rsidR="00E20392">
        <w:rPr>
          <w:rFonts w:ascii="Times New Roman" w:hAnsi="Times New Roman"/>
          <w:szCs w:val="24"/>
        </w:rPr>
        <w:t>is not</w:t>
      </w:r>
      <w:r>
        <w:rPr>
          <w:rFonts w:ascii="Times New Roman" w:hAnsi="Times New Roman"/>
          <w:szCs w:val="24"/>
        </w:rPr>
        <w:t xml:space="preserve"> as difficult as it could be. Dipping is where the bird dips their fish repeatedly into the water after catching it. The data for the prey is split between the fish types</w:t>
      </w:r>
      <w:r w:rsidR="00E20392">
        <w:rPr>
          <w:rFonts w:ascii="Times New Roman" w:hAnsi="Times New Roman"/>
          <w:szCs w:val="24"/>
        </w:rPr>
        <w:t>, this</w:t>
      </w:r>
      <w:r>
        <w:rPr>
          <w:rFonts w:ascii="Times New Roman" w:hAnsi="Times New Roman"/>
          <w:szCs w:val="24"/>
        </w:rPr>
        <w:t xml:space="preserve"> data and the population data are my main data sets for this thesis. The fish types fed to the chicks in one year are going to be checked against the population </w:t>
      </w:r>
      <w:r w:rsidR="00E20392">
        <w:rPr>
          <w:rFonts w:ascii="Times New Roman" w:hAnsi="Times New Roman"/>
          <w:szCs w:val="24"/>
        </w:rPr>
        <w:t>size</w:t>
      </w:r>
      <w:r>
        <w:rPr>
          <w:rFonts w:ascii="Times New Roman" w:hAnsi="Times New Roman"/>
          <w:szCs w:val="24"/>
        </w:rPr>
        <w:t xml:space="preserve"> of the following year, providing a baseline of survival rates among the juvenile Pigeon Guillemots. </w:t>
      </w:r>
      <w:r w:rsidR="00E20392">
        <w:rPr>
          <w:rFonts w:ascii="Times New Roman" w:hAnsi="Times New Roman"/>
          <w:szCs w:val="24"/>
        </w:rPr>
        <w:t>The fish types in the data is the following: Sculpin, Gunnel, and Other. I want to explore the fish types over the years to see variances in each colony to see how it shifts and impacts the population of the colony.</w:t>
      </w:r>
    </w:p>
    <w:p w14:paraId="42FBC279" w14:textId="78835A82" w:rsidR="00334C09" w:rsidRPr="00D0652E" w:rsidRDefault="00334C09" w:rsidP="00334C09">
      <w:pPr>
        <w:rPr>
          <w:rFonts w:ascii="Times New Roman" w:hAnsi="Times New Roman"/>
          <w:szCs w:val="24"/>
        </w:rPr>
      </w:pPr>
      <w:r>
        <w:rPr>
          <w:rFonts w:ascii="Times New Roman" w:hAnsi="Times New Roman"/>
          <w:szCs w:val="24"/>
        </w:rPr>
        <w:tab/>
      </w:r>
    </w:p>
    <w:p w14:paraId="4F6061B7" w14:textId="52E27421" w:rsidR="00334C09" w:rsidRDefault="002C65C4" w:rsidP="00334C0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noProof/>
          <w:szCs w:val="24"/>
        </w:rPr>
        <w:lastRenderedPageBreak/>
        <w:drawing>
          <wp:inline distT="0" distB="0" distL="0" distR="0" wp14:anchorId="40C7AC6A" wp14:editId="55A0C337">
            <wp:extent cx="5582093" cy="37177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7762" cy="3801424"/>
                    </a:xfrm>
                    <a:prstGeom prst="rect">
                      <a:avLst/>
                    </a:prstGeom>
                    <a:noFill/>
                    <a:ln>
                      <a:noFill/>
                    </a:ln>
                  </pic:spPr>
                </pic:pic>
              </a:graphicData>
            </a:graphic>
          </wp:inline>
        </w:drawing>
      </w:r>
      <w:r w:rsidR="00C76B15">
        <w:rPr>
          <w:rFonts w:ascii="Times New Roman" w:hAnsi="Times New Roman"/>
          <w:noProof/>
          <w:szCs w:val="24"/>
        </w:rPr>
        <w:drawing>
          <wp:inline distT="0" distB="0" distL="0" distR="0" wp14:anchorId="31BE0E6D" wp14:editId="6D74F741">
            <wp:extent cx="5167424" cy="398109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2380" cy="4000317"/>
                    </a:xfrm>
                    <a:prstGeom prst="rect">
                      <a:avLst/>
                    </a:prstGeom>
                    <a:noFill/>
                    <a:ln>
                      <a:noFill/>
                    </a:ln>
                  </pic:spPr>
                </pic:pic>
              </a:graphicData>
            </a:graphic>
          </wp:inline>
        </w:drawing>
      </w:r>
    </w:p>
    <w:p w14:paraId="573814AB" w14:textId="5F370666" w:rsidR="00C76B15" w:rsidRDefault="00C76B15" w:rsidP="00334C0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33022115" w14:textId="193084FF" w:rsidR="00C76B15" w:rsidRDefault="00C76B15" w:rsidP="00334C0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0EBFEE89" w14:textId="38E79F0F" w:rsidR="00C76B15" w:rsidRDefault="00C76B15" w:rsidP="00334C0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3EBFCAA5" w14:textId="41796D48" w:rsidR="00C76B15" w:rsidRDefault="00C76B15" w:rsidP="00334C0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41ABC7E8" w14:textId="3D449276" w:rsidR="002C65C4" w:rsidRPr="00D0652E" w:rsidRDefault="002C65C4" w:rsidP="00334C0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3F918771" w14:textId="3CF7A632" w:rsidR="00334C09" w:rsidRPr="00D0652E" w:rsidRDefault="00334C09" w:rsidP="00334C09">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Cs w:val="24"/>
        </w:rPr>
      </w:pPr>
      <w:r w:rsidRPr="00D0652E">
        <w:rPr>
          <w:rFonts w:ascii="Times New Roman" w:hAnsi="Times New Roman"/>
          <w:b/>
          <w:bCs/>
          <w:szCs w:val="24"/>
        </w:rPr>
        <w:t>Describe the data that will be the foundation of your thesis. Will you use existing data, or gather new data (or both)? Describe the process of acquiring or collecting data</w:t>
      </w:r>
      <w:r w:rsidRPr="00D0652E">
        <w:rPr>
          <w:rStyle w:val="EndnoteReference"/>
          <w:rFonts w:ascii="Times New Roman" w:hAnsi="Times New Roman"/>
          <w:b/>
          <w:bCs/>
          <w:szCs w:val="24"/>
        </w:rPr>
        <w:endnoteReference w:id="3"/>
      </w:r>
      <w:r w:rsidRPr="00D0652E">
        <w:rPr>
          <w:rFonts w:ascii="Times New Roman" w:hAnsi="Times New Roman"/>
          <w:b/>
          <w:bCs/>
          <w:szCs w:val="24"/>
        </w:rPr>
        <w:t xml:space="preserve">. </w:t>
      </w:r>
    </w:p>
    <w:p w14:paraId="4D05CB59" w14:textId="77777777" w:rsidR="00334C09" w:rsidRPr="00D0652E" w:rsidRDefault="00334C09" w:rsidP="00334C0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p>
    <w:p w14:paraId="7256F23E" w14:textId="3F81FF77" w:rsidR="00334C09" w:rsidRPr="00D0652E" w:rsidRDefault="00334C09" w:rsidP="00334C09">
      <w:pPr>
        <w:pStyle w:val="EndnoteText"/>
        <w:spacing w:after="120"/>
        <w:rPr>
          <w:rFonts w:ascii="Times New Roman" w:hAnsi="Times New Roman"/>
          <w:sz w:val="24"/>
          <w:szCs w:val="24"/>
        </w:rPr>
      </w:pPr>
      <w:r w:rsidRPr="00D0652E">
        <w:rPr>
          <w:rFonts w:ascii="Times New Roman" w:hAnsi="Times New Roman"/>
          <w:sz w:val="24"/>
          <w:szCs w:val="24"/>
        </w:rPr>
        <w:tab/>
        <w:t>I have received the data for the P</w:t>
      </w:r>
      <w:r>
        <w:rPr>
          <w:rFonts w:ascii="Times New Roman" w:hAnsi="Times New Roman"/>
          <w:sz w:val="24"/>
          <w:szCs w:val="24"/>
        </w:rPr>
        <w:t>igeon Guillemot</w:t>
      </w:r>
      <w:r w:rsidRPr="00D0652E">
        <w:rPr>
          <w:rFonts w:ascii="Times New Roman" w:hAnsi="Times New Roman"/>
          <w:sz w:val="24"/>
          <w:szCs w:val="24"/>
        </w:rPr>
        <w:t xml:space="preserve"> surveys from the Nisqually Reach Nature Center from their science director, Terence Lee. He has provided me the survey data through Goggle Docs, which originated in paper surveys converted into online documents and have gone through two quality controls. This provides me with the research data collected by Whidbey Island Audubon Society and the South Puget Sound data collected by the Nisqually Reach Nature Center. </w:t>
      </w:r>
      <w:r w:rsidR="00ED35F2">
        <w:rPr>
          <w:rFonts w:ascii="Times New Roman" w:hAnsi="Times New Roman"/>
          <w:sz w:val="24"/>
          <w:szCs w:val="24"/>
        </w:rPr>
        <w:t xml:space="preserve">When I complete the thesis, I will be presenting it to the Nisqually Reach Nature Center science director. </w:t>
      </w:r>
      <w:r w:rsidRPr="00D0652E">
        <w:rPr>
          <w:rFonts w:ascii="Times New Roman" w:hAnsi="Times New Roman"/>
          <w:sz w:val="24"/>
          <w:szCs w:val="24"/>
        </w:rPr>
        <w:t>I do not plan to gather any information on my own only utilizing the existing data. I will not be requiring any equipment or need to design specific methods to collect data.</w:t>
      </w:r>
      <w:r w:rsidRPr="00D0652E">
        <w:rPr>
          <w:rFonts w:ascii="Times New Roman" w:hAnsi="Times New Roman"/>
          <w:b/>
          <w:bCs/>
          <w:noProof/>
          <w:sz w:val="24"/>
          <w:szCs w:val="24"/>
        </w:rPr>
        <w:t xml:space="preserve"> </w:t>
      </w:r>
    </w:p>
    <w:p w14:paraId="2AB626E3" w14:textId="4A69B9A1" w:rsidR="002C65C4" w:rsidRDefault="00334C09" w:rsidP="00334C09">
      <w:pPr>
        <w:pStyle w:val="EndnoteText"/>
        <w:spacing w:after="120"/>
        <w:rPr>
          <w:rFonts w:ascii="Times New Roman" w:hAnsi="Times New Roman"/>
          <w:sz w:val="24"/>
          <w:szCs w:val="24"/>
        </w:rPr>
      </w:pPr>
      <w:r w:rsidRPr="00D0652E">
        <w:rPr>
          <w:rFonts w:ascii="Times New Roman" w:hAnsi="Times New Roman"/>
          <w:sz w:val="24"/>
          <w:szCs w:val="24"/>
        </w:rPr>
        <w:tab/>
      </w:r>
      <w:r w:rsidR="00EA419B">
        <w:rPr>
          <w:rFonts w:ascii="Times New Roman" w:hAnsi="Times New Roman"/>
          <w:sz w:val="24"/>
          <w:szCs w:val="24"/>
        </w:rPr>
        <w:t>The survey is described as tracking population numbers at the start, middle, end of the survey hour. Reporting disturbances to the colony such as predators, or human distances. It also tracts the various environmental factors primarily weather conditions and tide levels. Lastly the survey tracks what prey is brought to the chicks in the colony. Those fish types are none, other, gunnel and sculpin.</w:t>
      </w:r>
    </w:p>
    <w:p w14:paraId="0C98175B" w14:textId="17A10EBC" w:rsidR="00334C09" w:rsidRPr="00D0652E" w:rsidRDefault="00EA419B" w:rsidP="00334C09">
      <w:pPr>
        <w:pStyle w:val="EndnoteText"/>
        <w:spacing w:after="120"/>
        <w:rPr>
          <w:rFonts w:ascii="Times New Roman" w:hAnsi="Times New Roman"/>
          <w:sz w:val="24"/>
          <w:szCs w:val="24"/>
        </w:rPr>
      </w:pPr>
      <w:r>
        <w:rPr>
          <w:rFonts w:ascii="Times New Roman" w:hAnsi="Times New Roman"/>
          <w:sz w:val="24"/>
          <w:szCs w:val="24"/>
        </w:rPr>
        <w:t xml:space="preserve"> </w:t>
      </w:r>
    </w:p>
    <w:p w14:paraId="41C4C803" w14:textId="2724799A" w:rsidR="00334C09" w:rsidRPr="00D0652E" w:rsidRDefault="00334C09" w:rsidP="00334C09">
      <w:pPr>
        <w:pStyle w:val="EndnoteText"/>
        <w:spacing w:after="120"/>
        <w:rPr>
          <w:rFonts w:ascii="Times New Roman" w:hAnsi="Times New Roman"/>
          <w:sz w:val="24"/>
          <w:szCs w:val="24"/>
        </w:rPr>
      </w:pPr>
      <w:r w:rsidRPr="00D0652E">
        <w:rPr>
          <w:rFonts w:ascii="Times New Roman" w:hAnsi="Times New Roman"/>
          <w:b/>
          <w:bCs/>
          <w:noProof/>
          <w:sz w:val="24"/>
          <w:szCs w:val="24"/>
        </w:rPr>
        <w:drawing>
          <wp:inline distT="0" distB="0" distL="0" distR="0" wp14:anchorId="269A9025" wp14:editId="2083B741">
            <wp:extent cx="2200940" cy="2742565"/>
            <wp:effectExtent l="0" t="0" r="889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3484" cy="2770657"/>
                    </a:xfrm>
                    <a:prstGeom prst="rect">
                      <a:avLst/>
                    </a:prstGeom>
                    <a:noFill/>
                    <a:ln>
                      <a:noFill/>
                    </a:ln>
                  </pic:spPr>
                </pic:pic>
              </a:graphicData>
            </a:graphic>
          </wp:inline>
        </w:drawing>
      </w:r>
      <w:r w:rsidRPr="00D0652E">
        <w:rPr>
          <w:rFonts w:ascii="Times New Roman" w:hAnsi="Times New Roman"/>
          <w:noProof/>
          <w:sz w:val="24"/>
          <w:szCs w:val="24"/>
        </w:rPr>
        <w:drawing>
          <wp:inline distT="0" distB="0" distL="0" distR="0" wp14:anchorId="0372EABE" wp14:editId="73F5FE26">
            <wp:extent cx="2286000" cy="26524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03578" cy="2672822"/>
                    </a:xfrm>
                    <a:prstGeom prst="rect">
                      <a:avLst/>
                    </a:prstGeom>
                  </pic:spPr>
                </pic:pic>
              </a:graphicData>
            </a:graphic>
          </wp:inline>
        </w:drawing>
      </w:r>
    </w:p>
    <w:p w14:paraId="3539FFA5" w14:textId="77777777" w:rsidR="00334C09" w:rsidRPr="00D0652E" w:rsidRDefault="00334C09" w:rsidP="00334C09">
      <w:pPr>
        <w:pStyle w:val="EndnoteText"/>
        <w:spacing w:after="120"/>
        <w:rPr>
          <w:rFonts w:ascii="Times New Roman" w:hAnsi="Times New Roman"/>
          <w:sz w:val="24"/>
          <w:szCs w:val="24"/>
        </w:rPr>
      </w:pPr>
      <w:r w:rsidRPr="00D0652E">
        <w:rPr>
          <w:rFonts w:ascii="Times New Roman" w:hAnsi="Times New Roman"/>
          <w:sz w:val="24"/>
          <w:szCs w:val="24"/>
        </w:rPr>
        <w:t xml:space="preserve">The above maps represent the areas where the colonies are located  </w:t>
      </w:r>
    </w:p>
    <w:p w14:paraId="0D112DA5" w14:textId="77777777" w:rsidR="00334C09" w:rsidRPr="00D0652E" w:rsidRDefault="00334C09" w:rsidP="00334C09">
      <w:pPr>
        <w:pStyle w:val="ListParagraph"/>
        <w:rPr>
          <w:rFonts w:ascii="Times New Roman" w:hAnsi="Times New Roman"/>
          <w:szCs w:val="24"/>
        </w:rPr>
      </w:pPr>
    </w:p>
    <w:p w14:paraId="6710B81B" w14:textId="77777777" w:rsidR="00334C09" w:rsidRPr="005317F7" w:rsidRDefault="00334C09" w:rsidP="00334C09">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Cs w:val="24"/>
        </w:rPr>
      </w:pPr>
      <w:r w:rsidRPr="005317F7">
        <w:rPr>
          <w:rFonts w:ascii="Times New Roman" w:hAnsi="Times New Roman"/>
          <w:b/>
          <w:bCs/>
          <w:szCs w:val="24"/>
        </w:rPr>
        <w:t>Summarize your methods of data analysis. If applicable, discuss specific techniques that you will use to understand the relationships between variables (e.g., interview coding, cost-benefit analysis, specific statistical analyses, spatial analysis) and the steps and tools (e.g., lab equipment, software) that you will take to complete your analyses.</w:t>
      </w:r>
    </w:p>
    <w:p w14:paraId="0773C13F" w14:textId="77777777" w:rsidR="00334C09" w:rsidRPr="00D0652E" w:rsidRDefault="00334C09" w:rsidP="00334C09">
      <w:pPr>
        <w:pStyle w:val="ListParagraph"/>
        <w:rPr>
          <w:rFonts w:ascii="Times New Roman" w:hAnsi="Times New Roman"/>
          <w:szCs w:val="24"/>
        </w:rPr>
      </w:pPr>
    </w:p>
    <w:p w14:paraId="6F87FA8E" w14:textId="4F88B21D" w:rsidR="00AA6DF7" w:rsidRDefault="00AA6DF7" w:rsidP="00334C09">
      <w:pPr>
        <w:rPr>
          <w:rFonts w:ascii="Times New Roman" w:hAnsi="Times New Roman"/>
          <w:color w:val="222222"/>
          <w:szCs w:val="24"/>
          <w:shd w:val="clear" w:color="auto" w:fill="FFFFFF"/>
        </w:rPr>
      </w:pPr>
      <w:r>
        <w:rPr>
          <w:rFonts w:ascii="Times New Roman" w:hAnsi="Times New Roman"/>
          <w:szCs w:val="24"/>
        </w:rPr>
        <w:tab/>
      </w:r>
      <w:r w:rsidR="00334C09" w:rsidRPr="00D0652E">
        <w:rPr>
          <w:rFonts w:ascii="Times New Roman" w:hAnsi="Times New Roman"/>
          <w:szCs w:val="24"/>
        </w:rPr>
        <w:t>My main tool will be using the R software to conduct specific statistical analyses of the data as follows:</w:t>
      </w:r>
      <w:r w:rsidR="00334C09">
        <w:rPr>
          <w:rFonts w:ascii="Times New Roman" w:hAnsi="Times New Roman"/>
          <w:szCs w:val="24"/>
        </w:rPr>
        <w:t xml:space="preserve">  </w:t>
      </w:r>
      <w:r w:rsidR="00334C09" w:rsidRPr="005317F7">
        <w:rPr>
          <w:rFonts w:ascii="Times New Roman" w:hAnsi="Times New Roman"/>
          <w:color w:val="222222"/>
          <w:szCs w:val="24"/>
          <w:shd w:val="clear" w:color="auto" w:fill="FFFFFF"/>
        </w:rPr>
        <w:t xml:space="preserve">I am still fine tuning what tests I will be conducting exactly. I </w:t>
      </w:r>
      <w:r w:rsidR="00334C09" w:rsidRPr="005317F7">
        <w:rPr>
          <w:rFonts w:ascii="Times New Roman" w:hAnsi="Times New Roman"/>
          <w:color w:val="222222"/>
          <w:szCs w:val="24"/>
          <w:shd w:val="clear" w:color="auto" w:fill="FFFFFF"/>
        </w:rPr>
        <w:lastRenderedPageBreak/>
        <w:t xml:space="preserve">have some options that I am looking into. But the one that seems the most likely is the Pearson Correlation test. Other options that I need to do research on include: Count base extinction models, principal components analysis, calculation of population differentiation, and generalized additive mixed models. </w:t>
      </w:r>
    </w:p>
    <w:p w14:paraId="07533995" w14:textId="77777777" w:rsidR="00AA6DF7" w:rsidRDefault="00AA6DF7" w:rsidP="00334C09">
      <w:pPr>
        <w:rPr>
          <w:rFonts w:ascii="Times New Roman" w:hAnsi="Times New Roman"/>
          <w:color w:val="222222"/>
          <w:szCs w:val="24"/>
          <w:shd w:val="clear" w:color="auto" w:fill="FFFFFF"/>
        </w:rPr>
      </w:pPr>
    </w:p>
    <w:p w14:paraId="7EC954C4" w14:textId="2CB19742" w:rsidR="00334C09" w:rsidRDefault="00AA6DF7" w:rsidP="00334C09">
      <w:pPr>
        <w:rPr>
          <w:rFonts w:ascii="Times New Roman" w:hAnsi="Times New Roman"/>
          <w:szCs w:val="24"/>
        </w:rPr>
      </w:pPr>
      <w:r>
        <w:rPr>
          <w:rFonts w:ascii="Times New Roman" w:hAnsi="Times New Roman"/>
          <w:color w:val="222222"/>
          <w:szCs w:val="24"/>
          <w:shd w:val="clear" w:color="auto" w:fill="FFFFFF"/>
        </w:rPr>
        <w:tab/>
      </w:r>
      <w:r w:rsidR="00E20392">
        <w:rPr>
          <w:rFonts w:ascii="Times New Roman" w:hAnsi="Times New Roman"/>
          <w:szCs w:val="24"/>
        </w:rPr>
        <w:t xml:space="preserve">The </w:t>
      </w:r>
      <w:r w:rsidR="00E20392" w:rsidRPr="007C3514">
        <w:rPr>
          <w:rFonts w:ascii="Times New Roman" w:hAnsi="Times New Roman"/>
          <w:b/>
          <w:bCs/>
          <w:szCs w:val="24"/>
        </w:rPr>
        <w:t>fish types</w:t>
      </w:r>
      <w:r w:rsidR="00E20392">
        <w:rPr>
          <w:rFonts w:ascii="Times New Roman" w:hAnsi="Times New Roman"/>
          <w:szCs w:val="24"/>
        </w:rPr>
        <w:t xml:space="preserve"> in the data is the following: Sculpin, Gunnel, and Other. I want to explore the fish types over the years to see variances in each colony to see how it shifts and impacts the population of the colony.</w:t>
      </w:r>
    </w:p>
    <w:p w14:paraId="34048C9A" w14:textId="2D92D0AE" w:rsidR="006C3646" w:rsidRDefault="006C3646" w:rsidP="00334C09">
      <w:pPr>
        <w:rPr>
          <w:rFonts w:ascii="Times New Roman" w:hAnsi="Times New Roman"/>
          <w:szCs w:val="24"/>
        </w:rPr>
      </w:pPr>
    </w:p>
    <w:p w14:paraId="745C69CA" w14:textId="67A81F3D" w:rsidR="006C3646" w:rsidRDefault="006C3646" w:rsidP="00334C09">
      <w:pPr>
        <w:rPr>
          <w:rFonts w:ascii="Times New Roman" w:hAnsi="Times New Roman"/>
          <w:szCs w:val="24"/>
        </w:rPr>
      </w:pPr>
      <w:r>
        <w:rPr>
          <w:rFonts w:ascii="Times New Roman" w:hAnsi="Times New Roman"/>
          <w:szCs w:val="24"/>
        </w:rPr>
        <w:t>The objective with the data:</w:t>
      </w:r>
    </w:p>
    <w:p w14:paraId="37C365B7" w14:textId="5E21EF4D" w:rsidR="006C3646" w:rsidRDefault="006C3646" w:rsidP="00334C09">
      <w:pPr>
        <w:rPr>
          <w:rFonts w:ascii="Times New Roman" w:hAnsi="Times New Roman"/>
          <w:szCs w:val="24"/>
        </w:rPr>
      </w:pPr>
    </w:p>
    <w:p w14:paraId="56E6444C" w14:textId="4DA0704B" w:rsidR="006C3646" w:rsidRDefault="006C3646" w:rsidP="00334C09">
      <w:pPr>
        <w:rPr>
          <w:rFonts w:ascii="Times New Roman" w:hAnsi="Times New Roman"/>
          <w:szCs w:val="24"/>
        </w:rPr>
      </w:pPr>
      <w:r>
        <w:rPr>
          <w:rFonts w:ascii="Times New Roman" w:hAnsi="Times New Roman"/>
          <w:szCs w:val="24"/>
        </w:rPr>
        <w:t xml:space="preserve">Plot the populations of each Pigeon Guillemot colony and by region (South Sound &amp; Whidbey Island). Will be using the maximum counts for the populations based on the surveys. </w:t>
      </w:r>
    </w:p>
    <w:p w14:paraId="33F63174" w14:textId="06D3F906" w:rsidR="006C3646" w:rsidRDefault="006C3646" w:rsidP="00334C09">
      <w:pPr>
        <w:rPr>
          <w:rFonts w:ascii="Times New Roman" w:hAnsi="Times New Roman"/>
          <w:szCs w:val="24"/>
        </w:rPr>
      </w:pPr>
    </w:p>
    <w:p w14:paraId="0D051268" w14:textId="554CAD90" w:rsidR="006C3646" w:rsidRDefault="006C3646" w:rsidP="00334C09">
      <w:pPr>
        <w:rPr>
          <w:rFonts w:ascii="Times New Roman" w:hAnsi="Times New Roman"/>
          <w:szCs w:val="24"/>
        </w:rPr>
      </w:pPr>
      <w:r>
        <w:rPr>
          <w:rFonts w:ascii="Times New Roman" w:hAnsi="Times New Roman"/>
          <w:szCs w:val="24"/>
        </w:rPr>
        <w:t xml:space="preserve">Break the percentages of fish type (Sculpin, Gunnel, Other, None). Any colonies with small population number and limited fish data will not be factored into the analyze.  Will be dividing the total count of fish types </w:t>
      </w:r>
      <w:r w:rsidR="00094A12">
        <w:rPr>
          <w:rFonts w:ascii="Times New Roman" w:hAnsi="Times New Roman"/>
          <w:szCs w:val="24"/>
        </w:rPr>
        <w:t xml:space="preserve">and divided by number of sites surveyed. Prey to No Prey ratio will be also factored. </w:t>
      </w:r>
    </w:p>
    <w:p w14:paraId="300AF95D" w14:textId="300D25C0" w:rsidR="006C3646" w:rsidRDefault="006C3646" w:rsidP="00334C09">
      <w:pPr>
        <w:rPr>
          <w:rFonts w:ascii="Times New Roman" w:hAnsi="Times New Roman"/>
          <w:szCs w:val="24"/>
        </w:rPr>
      </w:pPr>
    </w:p>
    <w:p w14:paraId="036DFCBD" w14:textId="418885D3" w:rsidR="006C3646" w:rsidRDefault="006C3646" w:rsidP="00334C09">
      <w:pPr>
        <w:rPr>
          <w:rFonts w:ascii="Times New Roman" w:hAnsi="Times New Roman"/>
          <w:color w:val="222222"/>
          <w:szCs w:val="24"/>
          <w:shd w:val="clear" w:color="auto" w:fill="FFFFFF"/>
        </w:rPr>
      </w:pPr>
      <w:r>
        <w:rPr>
          <w:rFonts w:ascii="Times New Roman" w:hAnsi="Times New Roman"/>
          <w:szCs w:val="24"/>
        </w:rPr>
        <w:t xml:space="preserve">Compare the fish types from one year to the population of the following year. </w:t>
      </w:r>
    </w:p>
    <w:p w14:paraId="182A520C" w14:textId="6FFEF895" w:rsidR="00ED35F2" w:rsidRDefault="00ED35F2" w:rsidP="00334C09">
      <w:pPr>
        <w:rPr>
          <w:rFonts w:ascii="Times New Roman" w:hAnsi="Times New Roman"/>
          <w:color w:val="222222"/>
          <w:szCs w:val="24"/>
          <w:shd w:val="clear" w:color="auto" w:fill="FFFFFF"/>
        </w:rPr>
      </w:pPr>
    </w:p>
    <w:p w14:paraId="23936A29" w14:textId="695C6E73" w:rsidR="00E20392" w:rsidRDefault="00E20392" w:rsidP="00334C09">
      <w:pPr>
        <w:rPr>
          <w:rFonts w:ascii="Times New Roman" w:hAnsi="Times New Roman"/>
          <w:color w:val="222222"/>
          <w:szCs w:val="24"/>
          <w:shd w:val="clear" w:color="auto" w:fill="FFFFFF"/>
        </w:rPr>
      </w:pPr>
      <w:r>
        <w:rPr>
          <w:rFonts w:ascii="Times New Roman" w:hAnsi="Times New Roman"/>
          <w:szCs w:val="24"/>
        </w:rPr>
        <w:t>Fish (Explanatory) and Population Size (Response)</w:t>
      </w:r>
    </w:p>
    <w:p w14:paraId="6E448BCB" w14:textId="3F4EEC0C" w:rsidR="00AA6DF7" w:rsidRDefault="00AA6DF7" w:rsidP="00334C09">
      <w:pPr>
        <w:rPr>
          <w:rFonts w:ascii="Times New Roman" w:hAnsi="Times New Roman"/>
          <w:szCs w:val="24"/>
        </w:rPr>
      </w:pPr>
    </w:p>
    <w:p w14:paraId="51C2620C" w14:textId="57F37129" w:rsidR="00094A12" w:rsidRDefault="00094A12" w:rsidP="00334C09">
      <w:pPr>
        <w:rPr>
          <w:rFonts w:ascii="Times New Roman" w:hAnsi="Times New Roman"/>
          <w:szCs w:val="24"/>
        </w:rPr>
      </w:pPr>
      <w:r>
        <w:rPr>
          <w:rFonts w:ascii="Times New Roman" w:hAnsi="Times New Roman"/>
          <w:szCs w:val="24"/>
        </w:rPr>
        <w:t xml:space="preserve">While I am still working out the exact statistical test with my reader. Some of the ideas are below: </w:t>
      </w:r>
    </w:p>
    <w:p w14:paraId="314926EF" w14:textId="77777777" w:rsidR="00094A12" w:rsidRDefault="00094A12" w:rsidP="00334C09">
      <w:pPr>
        <w:rPr>
          <w:rFonts w:ascii="Times New Roman" w:hAnsi="Times New Roman"/>
          <w:szCs w:val="24"/>
        </w:rPr>
      </w:pPr>
    </w:p>
    <w:p w14:paraId="1DBAA9A7" w14:textId="1C40EA21" w:rsidR="00334C09" w:rsidRPr="00EA419B" w:rsidRDefault="00334C09" w:rsidP="00334C09">
      <w:pPr>
        <w:rPr>
          <w:rFonts w:ascii="Times New Roman" w:hAnsi="Times New Roman"/>
          <w:szCs w:val="24"/>
        </w:rPr>
      </w:pPr>
      <w:r w:rsidRPr="00D0652E">
        <w:rPr>
          <w:rFonts w:ascii="Times New Roman" w:hAnsi="Times New Roman"/>
          <w:szCs w:val="24"/>
        </w:rPr>
        <w:t>Total Populations for P</w:t>
      </w:r>
      <w:r>
        <w:rPr>
          <w:rFonts w:ascii="Times New Roman" w:hAnsi="Times New Roman"/>
          <w:szCs w:val="24"/>
        </w:rPr>
        <w:t>igeon Guillemot</w:t>
      </w:r>
      <w:r w:rsidRPr="00D0652E">
        <w:rPr>
          <w:rFonts w:ascii="Times New Roman" w:hAnsi="Times New Roman"/>
          <w:szCs w:val="24"/>
        </w:rPr>
        <w:t xml:space="preserve"> over a decade: </w:t>
      </w:r>
      <w:r w:rsidRPr="00D0652E">
        <w:rPr>
          <w:rFonts w:ascii="Times New Roman" w:hAnsi="Times New Roman"/>
          <w:b/>
          <w:bCs/>
          <w:color w:val="222222"/>
          <w:szCs w:val="24"/>
          <w:shd w:val="clear" w:color="auto" w:fill="FFFFFF"/>
        </w:rPr>
        <w:t>Independent Group</w:t>
      </w:r>
      <w:r w:rsidRPr="00D0652E">
        <w:rPr>
          <w:rFonts w:ascii="Times New Roman" w:hAnsi="Times New Roman"/>
          <w:color w:val="222222"/>
          <w:szCs w:val="24"/>
          <w:shd w:val="clear" w:color="auto" w:fill="FFFFFF"/>
        </w:rPr>
        <w:t xml:space="preserve"> t-</w:t>
      </w:r>
      <w:r w:rsidRPr="00D0652E">
        <w:rPr>
          <w:rFonts w:ascii="Times New Roman" w:hAnsi="Times New Roman"/>
          <w:b/>
          <w:bCs/>
          <w:color w:val="222222"/>
          <w:szCs w:val="24"/>
          <w:shd w:val="clear" w:color="auto" w:fill="FFFFFF"/>
        </w:rPr>
        <w:t>test</w:t>
      </w:r>
      <w:r w:rsidR="00EA419B">
        <w:rPr>
          <w:rFonts w:ascii="Times New Roman" w:hAnsi="Times New Roman"/>
          <w:b/>
          <w:bCs/>
          <w:color w:val="222222"/>
          <w:szCs w:val="24"/>
          <w:shd w:val="clear" w:color="auto" w:fill="FFFFFF"/>
        </w:rPr>
        <w:t xml:space="preserve">, </w:t>
      </w:r>
      <w:r w:rsidR="00EA419B" w:rsidRPr="00EA419B">
        <w:rPr>
          <w:rFonts w:ascii="Times New Roman" w:hAnsi="Times New Roman"/>
          <w:color w:val="222222"/>
          <w:szCs w:val="24"/>
          <w:shd w:val="clear" w:color="auto" w:fill="FFFFFF"/>
        </w:rPr>
        <w:t>comparing the populations of each colony</w:t>
      </w:r>
      <w:r w:rsidR="005D7301">
        <w:rPr>
          <w:rFonts w:ascii="Times New Roman" w:hAnsi="Times New Roman"/>
          <w:color w:val="222222"/>
          <w:szCs w:val="24"/>
          <w:shd w:val="clear" w:color="auto" w:fill="FFFFFF"/>
        </w:rPr>
        <w:t xml:space="preserve"> region</w:t>
      </w:r>
      <w:r w:rsidR="00EA419B" w:rsidRPr="00EA419B">
        <w:rPr>
          <w:rFonts w:ascii="Times New Roman" w:hAnsi="Times New Roman"/>
          <w:color w:val="222222"/>
          <w:szCs w:val="24"/>
          <w:shd w:val="clear" w:color="auto" w:fill="FFFFFF"/>
        </w:rPr>
        <w:t xml:space="preserve"> from 2015-2020.</w:t>
      </w:r>
      <w:r w:rsidR="00094A12">
        <w:rPr>
          <w:rFonts w:ascii="Times New Roman" w:hAnsi="Times New Roman"/>
          <w:color w:val="222222"/>
          <w:szCs w:val="24"/>
          <w:shd w:val="clear" w:color="auto" w:fill="FFFFFF"/>
        </w:rPr>
        <w:t xml:space="preserve"> Testing the two regions from one another, South Sound &amp; Whidbey Island.</w:t>
      </w:r>
    </w:p>
    <w:p w14:paraId="1D0B2ECE" w14:textId="77777777" w:rsidR="00334C09" w:rsidRPr="00D0652E" w:rsidRDefault="00334C09" w:rsidP="00334C09">
      <w:pPr>
        <w:rPr>
          <w:rFonts w:ascii="Times New Roman" w:hAnsi="Times New Roman"/>
          <w:szCs w:val="24"/>
        </w:rPr>
      </w:pPr>
    </w:p>
    <w:p w14:paraId="510F6515" w14:textId="58C75AEA" w:rsidR="00334C09" w:rsidRPr="00D0652E" w:rsidRDefault="00334C09" w:rsidP="00334C09">
      <w:pPr>
        <w:rPr>
          <w:rFonts w:ascii="Times New Roman" w:hAnsi="Times New Roman"/>
          <w:b/>
          <w:bCs/>
          <w:szCs w:val="24"/>
        </w:rPr>
      </w:pPr>
      <w:r w:rsidRPr="00D0652E">
        <w:rPr>
          <w:rFonts w:ascii="Times New Roman" w:hAnsi="Times New Roman"/>
          <w:szCs w:val="24"/>
        </w:rPr>
        <w:t>I will compare the information of types of fish fed to the P</w:t>
      </w:r>
      <w:r>
        <w:rPr>
          <w:rFonts w:ascii="Times New Roman" w:hAnsi="Times New Roman"/>
          <w:szCs w:val="24"/>
        </w:rPr>
        <w:t>igeon Guillemot</w:t>
      </w:r>
      <w:r w:rsidRPr="00D0652E">
        <w:rPr>
          <w:rFonts w:ascii="Times New Roman" w:hAnsi="Times New Roman"/>
          <w:szCs w:val="24"/>
        </w:rPr>
        <w:t xml:space="preserve"> chicks in each of the 75+ colonies compared to the P</w:t>
      </w:r>
      <w:r>
        <w:rPr>
          <w:rFonts w:ascii="Times New Roman" w:hAnsi="Times New Roman"/>
          <w:szCs w:val="24"/>
        </w:rPr>
        <w:t>igeon Guillemot</w:t>
      </w:r>
      <w:r w:rsidRPr="00D0652E">
        <w:rPr>
          <w:rFonts w:ascii="Times New Roman" w:hAnsi="Times New Roman"/>
          <w:szCs w:val="24"/>
        </w:rPr>
        <w:t xml:space="preserve"> population of that same colony the following year.  </w:t>
      </w:r>
      <w:r w:rsidRPr="00D0652E">
        <w:rPr>
          <w:rFonts w:ascii="Times New Roman" w:hAnsi="Times New Roman"/>
          <w:b/>
          <w:bCs/>
          <w:szCs w:val="24"/>
        </w:rPr>
        <w:t xml:space="preserve">Simple Linear Regression (Continuous – </w:t>
      </w:r>
      <w:r w:rsidRPr="00D0652E">
        <w:rPr>
          <w:rFonts w:ascii="Times New Roman" w:hAnsi="Times New Roman"/>
          <w:szCs w:val="24"/>
        </w:rPr>
        <w:t>P</w:t>
      </w:r>
      <w:r>
        <w:rPr>
          <w:rFonts w:ascii="Times New Roman" w:hAnsi="Times New Roman"/>
          <w:szCs w:val="24"/>
        </w:rPr>
        <w:t>igeon Guillemot</w:t>
      </w:r>
      <w:r w:rsidRPr="00D0652E">
        <w:rPr>
          <w:rFonts w:ascii="Times New Roman" w:hAnsi="Times New Roman"/>
          <w:b/>
          <w:bCs/>
          <w:szCs w:val="24"/>
        </w:rPr>
        <w:t xml:space="preserve"> Populations, Predictor – Fish types)</w:t>
      </w:r>
    </w:p>
    <w:p w14:paraId="56A5C512" w14:textId="77777777" w:rsidR="00334C09" w:rsidRPr="00D0652E" w:rsidRDefault="00334C09" w:rsidP="00334C09">
      <w:pPr>
        <w:rPr>
          <w:rFonts w:ascii="Times New Roman" w:hAnsi="Times New Roman"/>
          <w:szCs w:val="24"/>
        </w:rPr>
      </w:pPr>
    </w:p>
    <w:p w14:paraId="308639B4" w14:textId="43410D99" w:rsidR="00334C09" w:rsidRPr="005317F7" w:rsidRDefault="00334C09" w:rsidP="00334C09">
      <w:pPr>
        <w:rPr>
          <w:rFonts w:ascii="Times New Roman" w:hAnsi="Times New Roman"/>
          <w:b/>
          <w:bCs/>
          <w:color w:val="222222"/>
          <w:szCs w:val="24"/>
          <w:shd w:val="clear" w:color="auto" w:fill="FFFFFF"/>
        </w:rPr>
      </w:pPr>
      <w:r w:rsidRPr="00D0652E">
        <w:rPr>
          <w:rFonts w:ascii="Times New Roman" w:hAnsi="Times New Roman"/>
          <w:szCs w:val="24"/>
        </w:rPr>
        <w:t xml:space="preserve">Test </w:t>
      </w:r>
      <w:r>
        <w:rPr>
          <w:rFonts w:ascii="Times New Roman" w:hAnsi="Times New Roman"/>
          <w:szCs w:val="24"/>
        </w:rPr>
        <w:t>whether the amount of prey taken of different types is similar</w:t>
      </w:r>
      <w:r w:rsidRPr="00D0652E">
        <w:rPr>
          <w:rFonts w:ascii="Times New Roman" w:hAnsi="Times New Roman"/>
          <w:szCs w:val="24"/>
        </w:rPr>
        <w:t xml:space="preserve"> - </w:t>
      </w:r>
      <w:proofErr w:type="spellStart"/>
      <w:r w:rsidRPr="00D0652E">
        <w:rPr>
          <w:rFonts w:ascii="Times New Roman" w:hAnsi="Times New Roman"/>
          <w:b/>
          <w:bCs/>
          <w:color w:val="222222"/>
          <w:szCs w:val="24"/>
          <w:shd w:val="clear" w:color="auto" w:fill="FFFFFF"/>
        </w:rPr>
        <w:t>OneWay</w:t>
      </w:r>
      <w:proofErr w:type="spellEnd"/>
      <w:r w:rsidRPr="00D0652E">
        <w:rPr>
          <w:rFonts w:ascii="Times New Roman" w:hAnsi="Times New Roman"/>
          <w:b/>
          <w:bCs/>
          <w:color w:val="222222"/>
          <w:szCs w:val="24"/>
          <w:shd w:val="clear" w:color="auto" w:fill="FFFFFF"/>
        </w:rPr>
        <w:t xml:space="preserve"> ANOVA</w:t>
      </w:r>
    </w:p>
    <w:p w14:paraId="28607307" w14:textId="77777777" w:rsidR="00334C09" w:rsidRPr="00D0652E" w:rsidRDefault="00334C09" w:rsidP="00334C0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p>
    <w:p w14:paraId="172995B5" w14:textId="77777777" w:rsidR="00334C09" w:rsidRPr="00D0652E" w:rsidRDefault="00334C09" w:rsidP="00334C09">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Cs w:val="24"/>
        </w:rPr>
      </w:pPr>
      <w:r w:rsidRPr="00D0652E">
        <w:rPr>
          <w:rFonts w:ascii="Times New Roman" w:hAnsi="Times New Roman"/>
          <w:b/>
          <w:bCs/>
          <w:szCs w:val="24"/>
        </w:rPr>
        <w:t>Address the ethical issues</w:t>
      </w:r>
      <w:r w:rsidRPr="00D0652E">
        <w:rPr>
          <w:rStyle w:val="EndnoteReference"/>
          <w:rFonts w:ascii="Times New Roman" w:hAnsi="Times New Roman"/>
          <w:b/>
          <w:bCs/>
          <w:szCs w:val="24"/>
        </w:rPr>
        <w:endnoteReference w:id="4"/>
      </w:r>
      <w:r w:rsidRPr="00D0652E">
        <w:rPr>
          <w:rFonts w:ascii="Times New Roman" w:hAnsi="Times New Roman"/>
          <w:b/>
          <w:bCs/>
          <w:szCs w:val="24"/>
        </w:rPr>
        <w:t xml:space="preserve"> raised by your thesis work. Include issues such as risks to anyone involved in the research, as well as specific people or groups that might benefit from or be harmed by your thesis work, perhaps depending on your results. List any specific reviews you must complete first (e.g., Human Subjects Review or Animal Use Protocol Form).</w:t>
      </w:r>
    </w:p>
    <w:p w14:paraId="31610324" w14:textId="77777777" w:rsidR="00334C09" w:rsidRPr="00D0652E" w:rsidRDefault="00334C09" w:rsidP="00334C0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Cs w:val="24"/>
          <w:highlight w:val="yellow"/>
        </w:rPr>
      </w:pPr>
    </w:p>
    <w:p w14:paraId="71C2535E" w14:textId="77777777" w:rsidR="00334C09" w:rsidRPr="00F26117" w:rsidRDefault="00334C09" w:rsidP="00334C09">
      <w:pPr>
        <w:rPr>
          <w:rFonts w:ascii="Times New Roman" w:hAnsi="Times New Roman"/>
          <w:szCs w:val="24"/>
        </w:rPr>
      </w:pPr>
      <w:r w:rsidRPr="00D0652E">
        <w:rPr>
          <w:rFonts w:ascii="Times New Roman" w:hAnsi="Times New Roman"/>
          <w:szCs w:val="24"/>
        </w:rPr>
        <w:tab/>
      </w:r>
      <w:r w:rsidRPr="005530BC">
        <w:rPr>
          <w:rFonts w:ascii="Times New Roman" w:hAnsi="Times New Roman"/>
          <w:szCs w:val="24"/>
        </w:rPr>
        <w:t>There are no risks to any individual or animal in the research, as I am not conduc</w:t>
      </w:r>
      <w:r w:rsidRPr="00F26117">
        <w:rPr>
          <w:rFonts w:ascii="Times New Roman" w:hAnsi="Times New Roman"/>
          <w:szCs w:val="24"/>
        </w:rPr>
        <w:t>ting any survey or research directly. I will be using prior collected data which allows me to reduce ethical risks. This data was collected by respected organizations, Audubon Society Whidbey Island and Nisqually Nature Reach Center.</w:t>
      </w:r>
    </w:p>
    <w:p w14:paraId="47052E71" w14:textId="77777777" w:rsidR="00334C09" w:rsidRPr="00F26117" w:rsidRDefault="00334C09" w:rsidP="00334C09">
      <w:pPr>
        <w:rPr>
          <w:rFonts w:ascii="Times New Roman" w:hAnsi="Times New Roman"/>
          <w:szCs w:val="24"/>
        </w:rPr>
      </w:pPr>
      <w:r w:rsidRPr="00F26117">
        <w:rPr>
          <w:rFonts w:ascii="Times New Roman" w:hAnsi="Times New Roman"/>
          <w:szCs w:val="24"/>
        </w:rPr>
        <w:lastRenderedPageBreak/>
        <w:tab/>
        <w:t>This thesis will be of benefit to the above organizations as it will give them both a large frame of reference on their own data. Showing how it appears it will either reinforce their current schemas for their surveys or it could reveal areas that they might need to improve upon.</w:t>
      </w:r>
    </w:p>
    <w:p w14:paraId="2CD3711B" w14:textId="77777777" w:rsidR="00334C09" w:rsidRPr="005530BC" w:rsidRDefault="00334C09" w:rsidP="00334C09">
      <w:pPr>
        <w:rPr>
          <w:rFonts w:ascii="Times New Roman" w:hAnsi="Times New Roman"/>
          <w:szCs w:val="24"/>
        </w:rPr>
      </w:pPr>
      <w:r w:rsidRPr="00F26117">
        <w:rPr>
          <w:rFonts w:ascii="Times New Roman" w:hAnsi="Times New Roman"/>
          <w:szCs w:val="24"/>
        </w:rPr>
        <w:tab/>
        <w:t xml:space="preserve">It will also benefit those organizations affiliated with them. The University of Washington, Evergreen State College, Washington State Department of Fish and Wildlife, </w:t>
      </w:r>
      <w:r w:rsidRPr="005317F7">
        <w:rPr>
          <w:rStyle w:val="Strong"/>
          <w:rFonts w:ascii="Times New Roman" w:hAnsi="Times New Roman"/>
          <w:color w:val="3F3F3F"/>
          <w:spacing w:val="-4"/>
          <w:szCs w:val="24"/>
          <w:shd w:val="clear" w:color="auto" w:fill="F2F2F2"/>
        </w:rPr>
        <w:t>​</w:t>
      </w:r>
      <w:r w:rsidRPr="005317F7">
        <w:rPr>
          <w:rFonts w:ascii="Times New Roman" w:hAnsi="Times New Roman"/>
          <w:szCs w:val="24"/>
        </w:rPr>
        <w:t xml:space="preserve">Salish Sea Guillemot Network, and </w:t>
      </w:r>
      <w:r w:rsidRPr="005317F7">
        <w:rPr>
          <w:rFonts w:ascii="Times New Roman" w:hAnsi="Times New Roman"/>
          <w:color w:val="4D5156"/>
          <w:szCs w:val="24"/>
          <w:shd w:val="clear" w:color="auto" w:fill="FFFFFF"/>
        </w:rPr>
        <w:t>the </w:t>
      </w:r>
      <w:r w:rsidRPr="005317F7">
        <w:rPr>
          <w:rStyle w:val="Emphasis"/>
          <w:rFonts w:ascii="Times New Roman" w:hAnsi="Times New Roman"/>
          <w:i w:val="0"/>
          <w:iCs w:val="0"/>
          <w:color w:val="5F6368"/>
          <w:szCs w:val="24"/>
          <w:shd w:val="clear" w:color="auto" w:fill="FFFFFF"/>
        </w:rPr>
        <w:t>Puget Sound Ecosystem Monitoring Program being the main affiliates.</w:t>
      </w:r>
      <w:r w:rsidRPr="005317F7">
        <w:rPr>
          <w:rStyle w:val="Emphasis"/>
          <w:rFonts w:ascii="Times New Roman" w:hAnsi="Times New Roman"/>
          <w:b/>
          <w:bCs/>
          <w:i w:val="0"/>
          <w:iCs w:val="0"/>
          <w:color w:val="5F6368"/>
          <w:szCs w:val="24"/>
          <w:shd w:val="clear" w:color="auto" w:fill="FFFFFF"/>
        </w:rPr>
        <w:t xml:space="preserve"> </w:t>
      </w:r>
    </w:p>
    <w:p w14:paraId="46A6DA4C" w14:textId="77777777" w:rsidR="00334C09" w:rsidRPr="00D0652E" w:rsidRDefault="00334C09" w:rsidP="00334C0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0A116603" w14:textId="77777777" w:rsidR="00334C09" w:rsidRPr="00D0652E" w:rsidRDefault="00334C09" w:rsidP="00334C09">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Cs w:val="24"/>
        </w:rPr>
      </w:pPr>
      <w:r w:rsidRPr="00D0652E">
        <w:rPr>
          <w:rFonts w:ascii="Times New Roman" w:hAnsi="Times New Roman"/>
          <w:b/>
          <w:bCs/>
          <w:szCs w:val="24"/>
        </w:rPr>
        <w:t>List specific research permits</w:t>
      </w:r>
      <w:r w:rsidRPr="00D0652E">
        <w:rPr>
          <w:rStyle w:val="EndnoteReference"/>
          <w:rFonts w:ascii="Times New Roman" w:hAnsi="Times New Roman"/>
          <w:b/>
          <w:bCs/>
          <w:szCs w:val="24"/>
        </w:rPr>
        <w:endnoteReference w:id="5"/>
      </w:r>
      <w:r w:rsidRPr="00D0652E">
        <w:rPr>
          <w:rFonts w:ascii="Times New Roman" w:hAnsi="Times New Roman"/>
          <w:b/>
          <w:bCs/>
          <w:szCs w:val="24"/>
        </w:rPr>
        <w:t xml:space="preserve"> or permissions you need to obtain before you begin collecting data (e.g. landowner permissions, agency permits). </w:t>
      </w:r>
    </w:p>
    <w:p w14:paraId="588330BE" w14:textId="77777777" w:rsidR="00334C09" w:rsidRPr="00D0652E" w:rsidRDefault="00334C09" w:rsidP="00334C0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3BF1D6F2" w14:textId="77777777" w:rsidR="00334C09" w:rsidRPr="00D0652E" w:rsidRDefault="00334C09" w:rsidP="00334C09">
      <w:pPr>
        <w:rPr>
          <w:rFonts w:ascii="Times New Roman" w:hAnsi="Times New Roman"/>
          <w:szCs w:val="24"/>
        </w:rPr>
      </w:pPr>
      <w:r w:rsidRPr="00D0652E">
        <w:rPr>
          <w:rFonts w:ascii="Times New Roman" w:hAnsi="Times New Roman"/>
          <w:szCs w:val="24"/>
        </w:rPr>
        <w:t xml:space="preserve">       I do not require any permits. The data I have received was provided by the Nisqually       Nature Reach’s science director Terence Lee; he can be contacted at terencelee@nisquallyestuary.org</w:t>
      </w:r>
    </w:p>
    <w:p w14:paraId="47CFC74C" w14:textId="77777777" w:rsidR="00334C09" w:rsidRPr="00D0652E" w:rsidRDefault="00334C09" w:rsidP="00334C0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091D9018" w14:textId="77777777" w:rsidR="00334C09" w:rsidRPr="00D0652E" w:rsidRDefault="00334C09" w:rsidP="00334C09">
      <w:pPr>
        <w:pStyle w:val="ListParagraph"/>
        <w:rPr>
          <w:rFonts w:ascii="Times New Roman" w:hAnsi="Times New Roman"/>
          <w:szCs w:val="24"/>
        </w:rPr>
      </w:pPr>
    </w:p>
    <w:p w14:paraId="4E2DA842" w14:textId="77777777" w:rsidR="00334C09" w:rsidRPr="00D0652E" w:rsidRDefault="00334C09" w:rsidP="00334C09">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Cs w:val="24"/>
        </w:rPr>
      </w:pPr>
      <w:r w:rsidRPr="00D0652E">
        <w:rPr>
          <w:rFonts w:ascii="Times New Roman" w:hAnsi="Times New Roman"/>
          <w:b/>
          <w:bCs/>
          <w:szCs w:val="24"/>
        </w:rPr>
        <w:t>Reflect on how your positionality as a researcher could affect your results and how you will account for this in the research process</w:t>
      </w:r>
      <w:r w:rsidRPr="00D0652E">
        <w:rPr>
          <w:rStyle w:val="EndnoteReference"/>
          <w:rFonts w:ascii="Times New Roman" w:hAnsi="Times New Roman"/>
          <w:b/>
          <w:bCs/>
          <w:szCs w:val="24"/>
        </w:rPr>
        <w:endnoteReference w:id="6"/>
      </w:r>
      <w:r w:rsidRPr="00D0652E">
        <w:rPr>
          <w:rFonts w:ascii="Times New Roman" w:hAnsi="Times New Roman"/>
          <w:b/>
          <w:bCs/>
          <w:szCs w:val="24"/>
        </w:rPr>
        <w:t>.</w:t>
      </w:r>
    </w:p>
    <w:p w14:paraId="489CC704" w14:textId="77777777" w:rsidR="00334C09" w:rsidRPr="00D0652E" w:rsidRDefault="00334C09"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Cs w:val="24"/>
        </w:rPr>
      </w:pPr>
      <w:r w:rsidRPr="00D0652E">
        <w:rPr>
          <w:rFonts w:ascii="Times New Roman" w:hAnsi="Times New Roman"/>
          <w:szCs w:val="24"/>
        </w:rPr>
        <w:tab/>
      </w:r>
      <w:r w:rsidRPr="00D0652E">
        <w:rPr>
          <w:rFonts w:ascii="Times New Roman" w:hAnsi="Times New Roman"/>
          <w:szCs w:val="24"/>
        </w:rPr>
        <w:tab/>
      </w:r>
    </w:p>
    <w:p w14:paraId="418BB287" w14:textId="5375F65F" w:rsidR="00334C09" w:rsidRPr="00D0652E" w:rsidRDefault="00334C09" w:rsidP="00334C09">
      <w:pPr>
        <w:rPr>
          <w:rFonts w:ascii="Times New Roman" w:hAnsi="Times New Roman"/>
          <w:szCs w:val="24"/>
        </w:rPr>
      </w:pPr>
      <w:r w:rsidRPr="00D0652E">
        <w:rPr>
          <w:rFonts w:ascii="Times New Roman" w:hAnsi="Times New Roman"/>
          <w:szCs w:val="24"/>
        </w:rPr>
        <w:tab/>
        <w:t>I have been involved in the survey data and worked alongside the Nisqually Nature’s Reach and the Whidbey Island Audubon Society, so I likely have a desire to see the results develop interesting/useful information for the above organizations. I also put the interest of the local environment and its flora/fauna.</w:t>
      </w:r>
      <w:r>
        <w:rPr>
          <w:rFonts w:ascii="Times New Roman" w:hAnsi="Times New Roman"/>
          <w:szCs w:val="24"/>
        </w:rPr>
        <w:t xml:space="preserve"> I have a personal interest in seeing the success of the organizations involved in the survey and to see the Pigeon Guillemot seen as an important sentinel species for the Puget Sound, but I will do all I can to avoid bias in my conclusions. </w:t>
      </w:r>
      <w:r w:rsidRPr="00D0652E">
        <w:rPr>
          <w:rFonts w:ascii="Times New Roman" w:hAnsi="Times New Roman"/>
          <w:szCs w:val="24"/>
        </w:rPr>
        <w:t xml:space="preserve">I would like to see the </w:t>
      </w:r>
      <w:r>
        <w:rPr>
          <w:rFonts w:ascii="Times New Roman" w:hAnsi="Times New Roman"/>
          <w:szCs w:val="24"/>
        </w:rPr>
        <w:t>Pigeon Guillemot</w:t>
      </w:r>
      <w:r w:rsidRPr="00D0652E">
        <w:rPr>
          <w:rFonts w:ascii="Times New Roman" w:hAnsi="Times New Roman"/>
          <w:szCs w:val="24"/>
        </w:rPr>
        <w:t xml:space="preserve"> be an even more important marine bird than it already it. The hard work of dozens of </w:t>
      </w:r>
      <w:r>
        <w:rPr>
          <w:rFonts w:ascii="Times New Roman" w:hAnsi="Times New Roman"/>
          <w:szCs w:val="24"/>
        </w:rPr>
        <w:t>scientists and citizens</w:t>
      </w:r>
      <w:r w:rsidRPr="00D0652E">
        <w:rPr>
          <w:rFonts w:ascii="Times New Roman" w:hAnsi="Times New Roman"/>
          <w:szCs w:val="24"/>
        </w:rPr>
        <w:t xml:space="preserve"> over decades proved worth wild. I am a white male with an upper middle-class family. While I have gained my loans and paid for school entirely on my own, I have access to support which have given me the ability to pursue education as I have. As an individual with two prior degrees I have the positionality of a person who thinks they are skilled in the art of education.</w:t>
      </w:r>
    </w:p>
    <w:p w14:paraId="274CC939" w14:textId="77777777" w:rsidR="00334C09" w:rsidRPr="00D0652E" w:rsidRDefault="00334C09" w:rsidP="00334C0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Cs w:val="24"/>
        </w:rPr>
      </w:pPr>
      <w:r w:rsidRPr="00D0652E">
        <w:rPr>
          <w:rFonts w:ascii="Times New Roman" w:hAnsi="Times New Roman"/>
          <w:szCs w:val="24"/>
        </w:rPr>
        <w:t xml:space="preserve"> </w:t>
      </w:r>
    </w:p>
    <w:p w14:paraId="47D063ED" w14:textId="77777777" w:rsidR="00334C09" w:rsidRPr="00D0652E" w:rsidRDefault="00334C09" w:rsidP="00334C0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Cs w:val="24"/>
        </w:rPr>
      </w:pPr>
    </w:p>
    <w:p w14:paraId="20965B3C" w14:textId="77777777" w:rsidR="00334C09" w:rsidRPr="00D0652E" w:rsidRDefault="00334C09" w:rsidP="00334C0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753239D9" w14:textId="77777777" w:rsidR="00B104A0" w:rsidRDefault="00B104A0" w:rsidP="00B104A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Cs w:val="24"/>
        </w:rPr>
      </w:pPr>
    </w:p>
    <w:p w14:paraId="4336C1FF" w14:textId="22E235D7" w:rsidR="00334C09" w:rsidRPr="00B104A0" w:rsidRDefault="00334C09" w:rsidP="00B104A0">
      <w:pPr>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Cs w:val="24"/>
        </w:rPr>
      </w:pPr>
      <w:r w:rsidRPr="00B104A0">
        <w:rPr>
          <w:rFonts w:ascii="Times New Roman" w:hAnsi="Times New Roman"/>
          <w:b/>
          <w:bCs/>
          <w:szCs w:val="24"/>
        </w:rPr>
        <w:t>Provide at least a rough estimate of the costs associated with conducting your research.  Provide details about each budget item so that the breakdown of the final cost is clear.</w:t>
      </w:r>
    </w:p>
    <w:p w14:paraId="26BD2C21" w14:textId="77777777" w:rsidR="00334C09" w:rsidRPr="00D0652E" w:rsidRDefault="00334C09" w:rsidP="00334C0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szCs w:val="24"/>
        </w:rPr>
      </w:pPr>
    </w:p>
    <w:p w14:paraId="4252B552" w14:textId="743C8C5E" w:rsidR="00334C09" w:rsidRPr="00D0652E" w:rsidRDefault="00334C09" w:rsidP="00334C09">
      <w:pPr>
        <w:rPr>
          <w:rFonts w:ascii="Times New Roman" w:hAnsi="Times New Roman"/>
          <w:szCs w:val="24"/>
        </w:rPr>
      </w:pPr>
      <w:r w:rsidRPr="00D0652E">
        <w:rPr>
          <w:rFonts w:ascii="Times New Roman" w:hAnsi="Times New Roman"/>
          <w:szCs w:val="24"/>
        </w:rPr>
        <w:t>My research should have no cost for any materials. Anything required is already owned such as R software, Excel, and a laptop.</w:t>
      </w:r>
      <w:r>
        <w:rPr>
          <w:rFonts w:ascii="Times New Roman" w:hAnsi="Times New Roman"/>
          <w:szCs w:val="24"/>
        </w:rPr>
        <w:t xml:space="preserve"> I will not need access to any of the </w:t>
      </w:r>
      <w:r w:rsidR="00B104A0">
        <w:rPr>
          <w:rFonts w:ascii="Times New Roman" w:hAnsi="Times New Roman"/>
          <w:szCs w:val="24"/>
        </w:rPr>
        <w:t>school’s</w:t>
      </w:r>
      <w:r>
        <w:rPr>
          <w:rFonts w:ascii="Times New Roman" w:hAnsi="Times New Roman"/>
          <w:szCs w:val="24"/>
        </w:rPr>
        <w:t xml:space="preserve"> computer labs as my personal devices are able to conduct this work.</w:t>
      </w:r>
      <w:r w:rsidR="00B104A0">
        <w:rPr>
          <w:rFonts w:ascii="Times New Roman" w:hAnsi="Times New Roman"/>
          <w:szCs w:val="24"/>
        </w:rPr>
        <w:t xml:space="preserve"> There will also be no funds required for gas as I will be doing </w:t>
      </w:r>
      <w:r w:rsidR="007C3514">
        <w:rPr>
          <w:rFonts w:ascii="Times New Roman" w:hAnsi="Times New Roman"/>
          <w:szCs w:val="24"/>
        </w:rPr>
        <w:t>much of</w:t>
      </w:r>
      <w:r w:rsidR="00B104A0">
        <w:rPr>
          <w:rFonts w:ascii="Times New Roman" w:hAnsi="Times New Roman"/>
          <w:szCs w:val="24"/>
        </w:rPr>
        <w:t xml:space="preserve"> my work at home.</w:t>
      </w:r>
    </w:p>
    <w:p w14:paraId="3B3BEC23" w14:textId="77777777" w:rsidR="007C3514" w:rsidRDefault="007C3514" w:rsidP="00B104A0">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p>
    <w:p w14:paraId="24A8A807" w14:textId="7542E41D" w:rsidR="00666FB5" w:rsidRDefault="00666FB5" w:rsidP="00666FB5">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p>
    <w:p w14:paraId="223628FE" w14:textId="12CF66E0" w:rsidR="00666FB5" w:rsidRDefault="00666FB5" w:rsidP="00666FB5">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p>
    <w:p w14:paraId="39AA679B" w14:textId="5955830B" w:rsidR="00666FB5" w:rsidRDefault="00666FB5" w:rsidP="00666FB5">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p>
    <w:p w14:paraId="40911FC0" w14:textId="1A7BF207" w:rsidR="00666FB5" w:rsidRDefault="00666FB5" w:rsidP="00666FB5">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p>
    <w:p w14:paraId="2000B1E3" w14:textId="55B525E8" w:rsidR="00666FB5" w:rsidRDefault="00666FB5" w:rsidP="00666FB5">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p>
    <w:p w14:paraId="217C2A52" w14:textId="33705AFD" w:rsidR="00666FB5" w:rsidRDefault="00666FB5" w:rsidP="00666FB5">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p>
    <w:p w14:paraId="785F7585" w14:textId="012C78D0" w:rsidR="00666FB5" w:rsidRDefault="00666FB5" w:rsidP="00666FB5">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p>
    <w:p w14:paraId="22238307" w14:textId="4766779D" w:rsidR="00666FB5" w:rsidRDefault="00666FB5" w:rsidP="00666FB5">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p>
    <w:p w14:paraId="41079FBC" w14:textId="5C87BB6C" w:rsidR="00666FB5" w:rsidRDefault="00666FB5" w:rsidP="00666FB5">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p>
    <w:p w14:paraId="5E2E0D0D" w14:textId="27B79E5D" w:rsidR="00666FB5" w:rsidRDefault="00666FB5" w:rsidP="00666FB5">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p>
    <w:p w14:paraId="4A432C2D" w14:textId="0E02A4C0" w:rsidR="00666FB5" w:rsidRDefault="00666FB5" w:rsidP="00666FB5">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p>
    <w:p w14:paraId="16770A88" w14:textId="6FDBC065" w:rsidR="00666FB5" w:rsidRDefault="00666FB5" w:rsidP="00666FB5">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p>
    <w:p w14:paraId="5C70DD59" w14:textId="70E88681" w:rsidR="00666FB5" w:rsidRDefault="00666FB5" w:rsidP="00666FB5">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p>
    <w:p w14:paraId="237D07A3" w14:textId="0E9ACCF6" w:rsidR="00666FB5" w:rsidRDefault="00666FB5" w:rsidP="00666FB5">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p>
    <w:p w14:paraId="63B5BD8D" w14:textId="4E35AF4D" w:rsidR="00666FB5" w:rsidRDefault="00666FB5" w:rsidP="00666FB5">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p>
    <w:p w14:paraId="7C92F815" w14:textId="2D44390A" w:rsidR="00666FB5" w:rsidRDefault="00666FB5" w:rsidP="00666FB5">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p>
    <w:p w14:paraId="2D4CEE67" w14:textId="7B62C0FA" w:rsidR="00666FB5" w:rsidRDefault="00666FB5" w:rsidP="00666FB5">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p>
    <w:p w14:paraId="169235AD" w14:textId="0221F542" w:rsidR="00666FB5" w:rsidRDefault="00666FB5" w:rsidP="00666FB5">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p>
    <w:p w14:paraId="6BCA9C6C" w14:textId="56DFC4F6" w:rsidR="00666FB5" w:rsidRDefault="00666FB5" w:rsidP="00666FB5">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p>
    <w:p w14:paraId="6193E729" w14:textId="0217E8EA" w:rsidR="00666FB5" w:rsidRDefault="00666FB5" w:rsidP="00666FB5">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p>
    <w:p w14:paraId="6A4F0464" w14:textId="746850AF" w:rsidR="00666FB5" w:rsidRDefault="00666FB5" w:rsidP="00666FB5">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p>
    <w:p w14:paraId="60EC510B" w14:textId="77777777" w:rsidR="00666FB5" w:rsidRDefault="00666FB5" w:rsidP="00666FB5">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p>
    <w:p w14:paraId="5B96CB55" w14:textId="22B569CD" w:rsidR="00334C09" w:rsidRPr="00B104A0" w:rsidRDefault="00334C09" w:rsidP="00B104A0">
      <w:pPr>
        <w:pStyle w:val="ListParagraph"/>
        <w:widowControl w:val="0"/>
        <w:numPr>
          <w:ilvl w:val="0"/>
          <w:numId w:val="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Cs w:val="24"/>
        </w:rPr>
      </w:pPr>
      <w:r w:rsidRPr="00B104A0">
        <w:rPr>
          <w:rFonts w:ascii="Times New Roman" w:hAnsi="Times New Roman"/>
          <w:b/>
          <w:bCs/>
          <w:szCs w:val="24"/>
        </w:rPr>
        <w:t xml:space="preserve">Provide a detailed working outline of your thesis.  </w:t>
      </w:r>
    </w:p>
    <w:p w14:paraId="430360CF" w14:textId="77777777" w:rsidR="00334C09" w:rsidRPr="00D0652E" w:rsidRDefault="00334C09" w:rsidP="00334C0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200E2C5A" w14:textId="77777777" w:rsidR="00174289" w:rsidRDefault="00334C09" w:rsidP="00174289">
      <w:pPr>
        <w:pStyle w:val="ListParagraph"/>
        <w:widowControl w:val="0"/>
        <w:numPr>
          <w:ilvl w:val="0"/>
          <w:numId w:val="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sidRPr="00D0652E">
        <w:rPr>
          <w:rFonts w:ascii="Times New Roman" w:hAnsi="Times New Roman"/>
          <w:szCs w:val="24"/>
        </w:rPr>
        <w:t>Introduction</w:t>
      </w:r>
    </w:p>
    <w:p w14:paraId="07404FD2" w14:textId="0DE186C1" w:rsidR="00334C09" w:rsidRPr="00174289" w:rsidRDefault="00174289" w:rsidP="0017428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900"/>
        <w:rPr>
          <w:rFonts w:ascii="Times New Roman" w:hAnsi="Times New Roman"/>
          <w:szCs w:val="24"/>
        </w:rPr>
      </w:pPr>
      <w:r>
        <w:rPr>
          <w:rFonts w:ascii="Times New Roman" w:hAnsi="Times New Roman"/>
          <w:szCs w:val="24"/>
        </w:rPr>
        <w:t xml:space="preserve">                 </w:t>
      </w:r>
      <w:r w:rsidR="00334C09" w:rsidRPr="00174289">
        <w:rPr>
          <w:rFonts w:ascii="Times New Roman" w:hAnsi="Times New Roman"/>
          <w:szCs w:val="24"/>
        </w:rPr>
        <w:t xml:space="preserve">1. Puget Sound </w:t>
      </w:r>
    </w:p>
    <w:p w14:paraId="3E3E0552" w14:textId="596C0AA7" w:rsidR="00334C09" w:rsidRDefault="00334C09"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Pr>
          <w:rFonts w:ascii="Times New Roman" w:hAnsi="Times New Roman"/>
          <w:szCs w:val="24"/>
        </w:rPr>
        <w:t xml:space="preserve"> </w:t>
      </w:r>
      <w:r w:rsidR="00E20392">
        <w:rPr>
          <w:rFonts w:ascii="Times New Roman" w:hAnsi="Times New Roman"/>
          <w:szCs w:val="24"/>
        </w:rPr>
        <w:t xml:space="preserve">  </w:t>
      </w:r>
      <w:r>
        <w:rPr>
          <w:rFonts w:ascii="Times New Roman" w:hAnsi="Times New Roman"/>
          <w:szCs w:val="24"/>
        </w:rPr>
        <w:t xml:space="preserve"> a. Marine Birds importance in Puget Sound </w:t>
      </w:r>
    </w:p>
    <w:p w14:paraId="52FEC2D2" w14:textId="192CEBE9" w:rsidR="00334C09" w:rsidRDefault="00334C09"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Pr>
          <w:rFonts w:ascii="Times New Roman" w:hAnsi="Times New Roman"/>
          <w:szCs w:val="24"/>
        </w:rPr>
        <w:t xml:space="preserve">    b. Concerns of Puget Sound</w:t>
      </w:r>
    </w:p>
    <w:p w14:paraId="5F8E40CB" w14:textId="03EC1F79" w:rsidR="00334C09" w:rsidRDefault="00334C09"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Pr>
          <w:rFonts w:ascii="Times New Roman" w:hAnsi="Times New Roman"/>
          <w:szCs w:val="24"/>
        </w:rPr>
        <w:t xml:space="preserve">        </w:t>
      </w:r>
      <w:proofErr w:type="spellStart"/>
      <w:r>
        <w:rPr>
          <w:rFonts w:ascii="Times New Roman" w:hAnsi="Times New Roman"/>
          <w:szCs w:val="24"/>
        </w:rPr>
        <w:t>i</w:t>
      </w:r>
      <w:proofErr w:type="spellEnd"/>
      <w:r>
        <w:rPr>
          <w:rFonts w:ascii="Times New Roman" w:hAnsi="Times New Roman"/>
          <w:szCs w:val="24"/>
        </w:rPr>
        <w:t>. Fish stocks</w:t>
      </w:r>
    </w:p>
    <w:p w14:paraId="716B3059" w14:textId="09A329AB" w:rsidR="00334C09" w:rsidRDefault="00334C09"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Pr>
          <w:rFonts w:ascii="Times New Roman" w:hAnsi="Times New Roman"/>
          <w:szCs w:val="24"/>
        </w:rPr>
        <w:t xml:space="preserve">        ii. Coastal erosion</w:t>
      </w:r>
    </w:p>
    <w:p w14:paraId="169F6028" w14:textId="005C78CD" w:rsidR="00334C09" w:rsidRDefault="00334C09"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Pr>
          <w:rFonts w:ascii="Times New Roman" w:hAnsi="Times New Roman"/>
          <w:szCs w:val="24"/>
        </w:rPr>
        <w:t xml:space="preserve">        iii. Pollutants</w:t>
      </w:r>
    </w:p>
    <w:p w14:paraId="6A9C06C3" w14:textId="0E559E9E" w:rsidR="00334C09" w:rsidRDefault="00334C09"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Pr>
          <w:rFonts w:ascii="Times New Roman" w:hAnsi="Times New Roman"/>
          <w:szCs w:val="24"/>
        </w:rPr>
        <w:t xml:space="preserve">        </w:t>
      </w:r>
      <w:proofErr w:type="spellStart"/>
      <w:r>
        <w:rPr>
          <w:rFonts w:ascii="Times New Roman" w:hAnsi="Times New Roman"/>
          <w:szCs w:val="24"/>
        </w:rPr>
        <w:t>iiii</w:t>
      </w:r>
      <w:proofErr w:type="spellEnd"/>
      <w:r>
        <w:rPr>
          <w:rFonts w:ascii="Times New Roman" w:hAnsi="Times New Roman"/>
          <w:szCs w:val="24"/>
        </w:rPr>
        <w:t>. Rising water temperature</w:t>
      </w:r>
      <w:r>
        <w:rPr>
          <w:rFonts w:ascii="Times New Roman" w:hAnsi="Times New Roman"/>
          <w:szCs w:val="24"/>
        </w:rPr>
        <w:tab/>
      </w:r>
    </w:p>
    <w:p w14:paraId="6CEEF8CD" w14:textId="77777777" w:rsidR="00174289" w:rsidRDefault="00334C09"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Pr>
          <w:rFonts w:ascii="Times New Roman" w:hAnsi="Times New Roman"/>
          <w:szCs w:val="24"/>
        </w:rPr>
        <w:t xml:space="preserve">        </w:t>
      </w:r>
      <w:proofErr w:type="spellStart"/>
      <w:r>
        <w:rPr>
          <w:rFonts w:ascii="Times New Roman" w:hAnsi="Times New Roman"/>
          <w:szCs w:val="24"/>
        </w:rPr>
        <w:t>iiiii</w:t>
      </w:r>
      <w:proofErr w:type="spellEnd"/>
      <w:r>
        <w:rPr>
          <w:rFonts w:ascii="Times New Roman" w:hAnsi="Times New Roman"/>
          <w:szCs w:val="24"/>
        </w:rPr>
        <w:t>. Rising sea levels</w:t>
      </w:r>
    </w:p>
    <w:p w14:paraId="36B8EA29" w14:textId="26462B11" w:rsidR="00334C09" w:rsidRPr="00D0652E" w:rsidRDefault="00334C09"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Pr>
          <w:rFonts w:ascii="Times New Roman" w:hAnsi="Times New Roman"/>
          <w:szCs w:val="24"/>
        </w:rPr>
        <w:t>2</w:t>
      </w:r>
      <w:r w:rsidRPr="00D0652E">
        <w:rPr>
          <w:rFonts w:ascii="Times New Roman" w:hAnsi="Times New Roman"/>
          <w:szCs w:val="24"/>
        </w:rPr>
        <w:t>. Pigeon Guillemot</w:t>
      </w:r>
    </w:p>
    <w:p w14:paraId="60610454" w14:textId="6A64518F" w:rsidR="00174289" w:rsidRDefault="00334C09"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sidRPr="00D0652E">
        <w:rPr>
          <w:rFonts w:ascii="Times New Roman" w:hAnsi="Times New Roman"/>
          <w:szCs w:val="24"/>
        </w:rPr>
        <w:t xml:space="preserve">    a. Background</w:t>
      </w:r>
    </w:p>
    <w:p w14:paraId="2599D95B" w14:textId="166E139B" w:rsidR="00174289" w:rsidRPr="00D0652E" w:rsidRDefault="00174289"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Pr>
          <w:rFonts w:ascii="Times New Roman" w:hAnsi="Times New Roman"/>
          <w:szCs w:val="24"/>
        </w:rPr>
        <w:t xml:space="preserve">        </w:t>
      </w:r>
      <w:proofErr w:type="spellStart"/>
      <w:r>
        <w:rPr>
          <w:rFonts w:ascii="Times New Roman" w:hAnsi="Times New Roman"/>
          <w:szCs w:val="24"/>
        </w:rPr>
        <w:t>i</w:t>
      </w:r>
      <w:proofErr w:type="spellEnd"/>
      <w:r>
        <w:rPr>
          <w:rFonts w:ascii="Times New Roman" w:hAnsi="Times New Roman"/>
          <w:szCs w:val="24"/>
        </w:rPr>
        <w:t>. Climate threatened: Pigeon Guillemot</w:t>
      </w:r>
    </w:p>
    <w:p w14:paraId="5589B466" w14:textId="66C78109" w:rsidR="00334C09" w:rsidRPr="00D0652E" w:rsidRDefault="00334C09"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sidRPr="00D0652E">
        <w:rPr>
          <w:rFonts w:ascii="Times New Roman" w:hAnsi="Times New Roman"/>
          <w:szCs w:val="24"/>
        </w:rPr>
        <w:t xml:space="preserve">    b. Impact on the Puget Sound</w:t>
      </w:r>
    </w:p>
    <w:p w14:paraId="1EDA8865" w14:textId="45A2D091" w:rsidR="00334C09" w:rsidRPr="00D0652E" w:rsidRDefault="00334C09"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Pr>
          <w:rFonts w:ascii="Times New Roman" w:hAnsi="Times New Roman"/>
          <w:szCs w:val="24"/>
        </w:rPr>
        <w:t>3</w:t>
      </w:r>
      <w:r w:rsidRPr="00D0652E">
        <w:rPr>
          <w:rFonts w:ascii="Times New Roman" w:hAnsi="Times New Roman"/>
          <w:szCs w:val="24"/>
        </w:rPr>
        <w:t>. Citizen Surveys</w:t>
      </w:r>
    </w:p>
    <w:p w14:paraId="40AF4E47" w14:textId="306EA99F" w:rsidR="00334C09" w:rsidRPr="00D0652E" w:rsidRDefault="00334C09"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sidRPr="00D0652E">
        <w:rPr>
          <w:rFonts w:ascii="Times New Roman" w:hAnsi="Times New Roman"/>
          <w:szCs w:val="24"/>
        </w:rPr>
        <w:t xml:space="preserve">   </w:t>
      </w:r>
      <w:r w:rsidR="00E20392">
        <w:rPr>
          <w:rFonts w:ascii="Times New Roman" w:hAnsi="Times New Roman"/>
          <w:szCs w:val="24"/>
        </w:rPr>
        <w:t xml:space="preserve"> </w:t>
      </w:r>
      <w:r w:rsidRPr="00D0652E">
        <w:rPr>
          <w:rFonts w:ascii="Times New Roman" w:hAnsi="Times New Roman"/>
          <w:szCs w:val="24"/>
        </w:rPr>
        <w:t>a. Organizations</w:t>
      </w:r>
    </w:p>
    <w:p w14:paraId="205ACD7D" w14:textId="74739BD2" w:rsidR="00334C09" w:rsidRDefault="00334C09"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sidRPr="00D0652E">
        <w:rPr>
          <w:rFonts w:ascii="Times New Roman" w:hAnsi="Times New Roman"/>
          <w:szCs w:val="24"/>
        </w:rPr>
        <w:t xml:space="preserve">    b. Timeline of Surveys</w:t>
      </w:r>
    </w:p>
    <w:p w14:paraId="55A1560D" w14:textId="77777777" w:rsidR="00174289" w:rsidRDefault="00174289"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Pr>
          <w:rFonts w:ascii="Times New Roman" w:hAnsi="Times New Roman"/>
          <w:szCs w:val="24"/>
        </w:rPr>
        <w:t xml:space="preserve">    c. Importance of Citizen Science</w:t>
      </w:r>
    </w:p>
    <w:p w14:paraId="122DB177" w14:textId="3D5FA47E" w:rsidR="00174289" w:rsidRDefault="00174289"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Pr>
          <w:rFonts w:ascii="Times New Roman" w:hAnsi="Times New Roman"/>
          <w:szCs w:val="24"/>
        </w:rPr>
        <w:t xml:space="preserve">        </w:t>
      </w:r>
      <w:proofErr w:type="spellStart"/>
      <w:r>
        <w:rPr>
          <w:rFonts w:ascii="Times New Roman" w:hAnsi="Times New Roman"/>
          <w:szCs w:val="24"/>
        </w:rPr>
        <w:t>i</w:t>
      </w:r>
      <w:proofErr w:type="spellEnd"/>
      <w:r>
        <w:rPr>
          <w:rFonts w:ascii="Times New Roman" w:hAnsi="Times New Roman"/>
          <w:szCs w:val="24"/>
        </w:rPr>
        <w:t xml:space="preserve">. Ecological change, sliding baselines &amp; the importance of data </w:t>
      </w:r>
    </w:p>
    <w:p w14:paraId="19363EAF" w14:textId="772F1774" w:rsidR="00174289" w:rsidRDefault="00174289"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Pr>
          <w:rFonts w:ascii="Times New Roman" w:hAnsi="Times New Roman"/>
          <w:szCs w:val="24"/>
        </w:rPr>
        <w:t xml:space="preserve">        ii. A new dawn for citizen science</w:t>
      </w:r>
    </w:p>
    <w:p w14:paraId="64A3A42A" w14:textId="7BA5C41A" w:rsidR="00174289" w:rsidRPr="00D0652E" w:rsidRDefault="00174289"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Pr>
          <w:rFonts w:ascii="Times New Roman" w:hAnsi="Times New Roman"/>
          <w:szCs w:val="24"/>
        </w:rPr>
        <w:t xml:space="preserve">        iii. Censusing hole-nesting Auks by visual counts</w:t>
      </w:r>
    </w:p>
    <w:p w14:paraId="568A0A21" w14:textId="26618C68" w:rsidR="00334C09" w:rsidRPr="00D0652E" w:rsidRDefault="00334C09"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Pr>
          <w:rFonts w:ascii="Times New Roman" w:hAnsi="Times New Roman"/>
          <w:szCs w:val="24"/>
        </w:rPr>
        <w:t>4</w:t>
      </w:r>
      <w:r w:rsidRPr="00D0652E">
        <w:rPr>
          <w:rFonts w:ascii="Times New Roman" w:hAnsi="Times New Roman"/>
          <w:szCs w:val="24"/>
        </w:rPr>
        <w:t xml:space="preserve">. Prey </w:t>
      </w:r>
    </w:p>
    <w:p w14:paraId="08B3660A" w14:textId="62A107D5" w:rsidR="00334C09" w:rsidRPr="00D0652E" w:rsidRDefault="00334C09"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sidRPr="00D0652E">
        <w:rPr>
          <w:rFonts w:ascii="Times New Roman" w:hAnsi="Times New Roman"/>
          <w:szCs w:val="24"/>
        </w:rPr>
        <w:t xml:space="preserve">    a. The Big Three</w:t>
      </w:r>
    </w:p>
    <w:p w14:paraId="655E3D23" w14:textId="1905BC79" w:rsidR="00334C09" w:rsidRPr="00D0652E" w:rsidRDefault="00334C09"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sidRPr="00D0652E">
        <w:rPr>
          <w:rFonts w:ascii="Times New Roman" w:hAnsi="Times New Roman"/>
          <w:szCs w:val="24"/>
        </w:rPr>
        <w:t xml:space="preserve">        </w:t>
      </w:r>
      <w:proofErr w:type="spellStart"/>
      <w:r w:rsidRPr="00D0652E">
        <w:rPr>
          <w:rFonts w:ascii="Times New Roman" w:hAnsi="Times New Roman"/>
          <w:szCs w:val="24"/>
        </w:rPr>
        <w:t>i</w:t>
      </w:r>
      <w:proofErr w:type="spellEnd"/>
      <w:r w:rsidRPr="00D0652E">
        <w:rPr>
          <w:rFonts w:ascii="Times New Roman" w:hAnsi="Times New Roman"/>
          <w:szCs w:val="24"/>
        </w:rPr>
        <w:t>. Scuplin</w:t>
      </w:r>
    </w:p>
    <w:p w14:paraId="6B5C47B2" w14:textId="4B1023B4" w:rsidR="00334C09" w:rsidRPr="00D0652E" w:rsidRDefault="00334C09"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sidRPr="00D0652E">
        <w:rPr>
          <w:rFonts w:ascii="Times New Roman" w:hAnsi="Times New Roman"/>
          <w:szCs w:val="24"/>
        </w:rPr>
        <w:t xml:space="preserve">      </w:t>
      </w:r>
      <w:r w:rsidR="00174289">
        <w:rPr>
          <w:rFonts w:ascii="Times New Roman" w:hAnsi="Times New Roman"/>
          <w:szCs w:val="24"/>
        </w:rPr>
        <w:t xml:space="preserve"> </w:t>
      </w:r>
      <w:r w:rsidRPr="00D0652E">
        <w:rPr>
          <w:rFonts w:ascii="Times New Roman" w:hAnsi="Times New Roman"/>
          <w:szCs w:val="24"/>
        </w:rPr>
        <w:t xml:space="preserve"> ii. Gunnel</w:t>
      </w:r>
    </w:p>
    <w:p w14:paraId="4E376BA7" w14:textId="6E09C43F" w:rsidR="00334C09" w:rsidRPr="00D0652E" w:rsidRDefault="00334C09"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sidRPr="00D0652E">
        <w:rPr>
          <w:rFonts w:ascii="Times New Roman" w:hAnsi="Times New Roman"/>
          <w:szCs w:val="24"/>
        </w:rPr>
        <w:t xml:space="preserve">        iii. Other/Unknown</w:t>
      </w:r>
    </w:p>
    <w:p w14:paraId="3F29C667" w14:textId="5CDC4D18" w:rsidR="00334C09" w:rsidRDefault="00334C09" w:rsidP="00334C09">
      <w:pPr>
        <w:pStyle w:val="ListParagraph"/>
        <w:widowControl w:val="0"/>
        <w:numPr>
          <w:ilvl w:val="0"/>
          <w:numId w:val="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sidRPr="00D0652E">
        <w:rPr>
          <w:rFonts w:ascii="Times New Roman" w:hAnsi="Times New Roman"/>
          <w:szCs w:val="24"/>
        </w:rPr>
        <w:t>Literature Review</w:t>
      </w:r>
    </w:p>
    <w:p w14:paraId="0A867E12" w14:textId="7ACBDA2F" w:rsidR="00174289" w:rsidRDefault="00174289" w:rsidP="0017428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900"/>
        <w:rPr>
          <w:rFonts w:ascii="Times New Roman" w:hAnsi="Times New Roman"/>
          <w:szCs w:val="24"/>
        </w:rPr>
      </w:pPr>
      <w:r>
        <w:rPr>
          <w:rFonts w:ascii="Times New Roman" w:hAnsi="Times New Roman"/>
          <w:szCs w:val="24"/>
        </w:rPr>
        <w:lastRenderedPageBreak/>
        <w:t xml:space="preserve">                1. Marine seabirds</w:t>
      </w:r>
    </w:p>
    <w:p w14:paraId="797E4704" w14:textId="6F4ADBE1" w:rsidR="00174289" w:rsidRDefault="00174289" w:rsidP="0017428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900"/>
        <w:rPr>
          <w:rFonts w:ascii="Times New Roman" w:hAnsi="Times New Roman"/>
          <w:szCs w:val="24"/>
        </w:rPr>
      </w:pPr>
      <w:r>
        <w:rPr>
          <w:rFonts w:ascii="Times New Roman" w:hAnsi="Times New Roman"/>
          <w:szCs w:val="24"/>
        </w:rPr>
        <w:t xml:space="preserve">                    a. Seabirds as indicators of marine ecosystems</w:t>
      </w:r>
    </w:p>
    <w:p w14:paraId="469645A8" w14:textId="0DFB157A" w:rsidR="00174289" w:rsidRPr="00D0652E" w:rsidRDefault="00174289" w:rsidP="0017428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900"/>
        <w:rPr>
          <w:rFonts w:ascii="Times New Roman" w:hAnsi="Times New Roman"/>
          <w:szCs w:val="24"/>
        </w:rPr>
      </w:pPr>
      <w:r>
        <w:rPr>
          <w:rFonts w:ascii="Times New Roman" w:hAnsi="Times New Roman"/>
          <w:szCs w:val="24"/>
        </w:rPr>
        <w:t xml:space="preserve">                    b. Birds that depend on Salish Sea</w:t>
      </w:r>
    </w:p>
    <w:p w14:paraId="40AD2400" w14:textId="6D5DB547" w:rsidR="00334C09" w:rsidRDefault="00174289"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Pr>
          <w:rFonts w:ascii="Times New Roman" w:hAnsi="Times New Roman"/>
          <w:szCs w:val="24"/>
        </w:rPr>
        <w:t>2</w:t>
      </w:r>
      <w:r w:rsidR="00334C09" w:rsidRPr="00D0652E">
        <w:rPr>
          <w:rFonts w:ascii="Times New Roman" w:hAnsi="Times New Roman"/>
          <w:szCs w:val="24"/>
        </w:rPr>
        <w:t>. High- Lipid Prey vs Low-Lipid Prey</w:t>
      </w:r>
    </w:p>
    <w:p w14:paraId="19DBDD20" w14:textId="577C7689" w:rsidR="00E20392" w:rsidRDefault="00E20392"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Pr>
          <w:rFonts w:ascii="Times New Roman" w:hAnsi="Times New Roman"/>
          <w:szCs w:val="24"/>
        </w:rPr>
        <w:t xml:space="preserve">    a. schooling and non</w:t>
      </w:r>
      <w:r w:rsidR="00174289">
        <w:rPr>
          <w:rFonts w:ascii="Times New Roman" w:hAnsi="Times New Roman"/>
          <w:szCs w:val="24"/>
        </w:rPr>
        <w:t>-</w:t>
      </w:r>
      <w:r>
        <w:rPr>
          <w:rFonts w:ascii="Times New Roman" w:hAnsi="Times New Roman"/>
          <w:szCs w:val="24"/>
        </w:rPr>
        <w:t>schooling prey</w:t>
      </w:r>
    </w:p>
    <w:p w14:paraId="17286607" w14:textId="1BF36AE7" w:rsidR="00E20392" w:rsidRDefault="00E20392"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Pr>
          <w:rFonts w:ascii="Times New Roman" w:hAnsi="Times New Roman"/>
          <w:szCs w:val="24"/>
        </w:rPr>
        <w:t xml:space="preserve">    b. Junk-food in Marine Ecosystem</w:t>
      </w:r>
    </w:p>
    <w:p w14:paraId="00393F5B" w14:textId="17F2CC9F" w:rsidR="00E20392" w:rsidRDefault="00E20392"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Pr>
          <w:rFonts w:ascii="Times New Roman" w:hAnsi="Times New Roman"/>
          <w:szCs w:val="24"/>
        </w:rPr>
        <w:t xml:space="preserve">    c. Adult prey choice affects chick growth &amp; reproductive success</w:t>
      </w:r>
    </w:p>
    <w:p w14:paraId="58A0B127" w14:textId="4C1F0E55" w:rsidR="00174289" w:rsidRPr="00D0652E" w:rsidRDefault="00174289"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Pr>
          <w:rFonts w:ascii="Times New Roman" w:hAnsi="Times New Roman"/>
          <w:szCs w:val="24"/>
        </w:rPr>
        <w:t xml:space="preserve">    d. Anecdotes and shifting baseline syndrome of fisheries</w:t>
      </w:r>
    </w:p>
    <w:p w14:paraId="4D4AF1E2" w14:textId="5E52AF59" w:rsidR="00334C09" w:rsidRPr="00D0652E" w:rsidRDefault="00174289"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Pr>
          <w:rFonts w:ascii="Times New Roman" w:hAnsi="Times New Roman"/>
          <w:szCs w:val="24"/>
        </w:rPr>
        <w:t>3</w:t>
      </w:r>
      <w:r w:rsidR="00334C09" w:rsidRPr="00D0652E">
        <w:rPr>
          <w:rFonts w:ascii="Times New Roman" w:hAnsi="Times New Roman"/>
          <w:szCs w:val="24"/>
        </w:rPr>
        <w:t>. Pigeon Guillemot Breeding Biology</w:t>
      </w:r>
    </w:p>
    <w:p w14:paraId="4F2E5BCB" w14:textId="07BA98CE" w:rsidR="00334C09" w:rsidRDefault="00334C09"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sidRPr="00D0652E">
        <w:rPr>
          <w:rFonts w:ascii="Times New Roman" w:hAnsi="Times New Roman"/>
          <w:szCs w:val="24"/>
        </w:rPr>
        <w:t xml:space="preserve">    a. Colonies</w:t>
      </w:r>
    </w:p>
    <w:p w14:paraId="1C84CA50" w14:textId="51E19E23" w:rsidR="00174289" w:rsidRPr="00D0652E" w:rsidRDefault="00174289"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Pr>
          <w:rFonts w:ascii="Times New Roman" w:hAnsi="Times New Roman"/>
          <w:szCs w:val="24"/>
        </w:rPr>
        <w:t xml:space="preserve">        </w:t>
      </w:r>
      <w:proofErr w:type="spellStart"/>
      <w:r>
        <w:rPr>
          <w:rFonts w:ascii="Times New Roman" w:hAnsi="Times New Roman"/>
          <w:szCs w:val="24"/>
        </w:rPr>
        <w:t>i</w:t>
      </w:r>
      <w:proofErr w:type="spellEnd"/>
      <w:r>
        <w:rPr>
          <w:rFonts w:ascii="Times New Roman" w:hAnsi="Times New Roman"/>
          <w:szCs w:val="24"/>
        </w:rPr>
        <w:t>. Factors influencing colony attendance by Pigeon Guillemot</w:t>
      </w:r>
    </w:p>
    <w:p w14:paraId="40845BC7" w14:textId="77777777" w:rsidR="00334C09" w:rsidRPr="00D0652E" w:rsidRDefault="00334C09"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sidRPr="00D0652E">
        <w:rPr>
          <w:rFonts w:ascii="Times New Roman" w:hAnsi="Times New Roman"/>
          <w:szCs w:val="24"/>
        </w:rPr>
        <w:t xml:space="preserve">    b. Mating Habits</w:t>
      </w:r>
    </w:p>
    <w:p w14:paraId="30C1C3C0" w14:textId="77777777" w:rsidR="00334C09" w:rsidRPr="00D0652E" w:rsidRDefault="00334C09" w:rsidP="00334C09">
      <w:pPr>
        <w:pStyle w:val="ListParagraph"/>
        <w:widowControl w:val="0"/>
        <w:numPr>
          <w:ilvl w:val="0"/>
          <w:numId w:val="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sidRPr="00D0652E">
        <w:rPr>
          <w:rFonts w:ascii="Times New Roman" w:hAnsi="Times New Roman"/>
          <w:szCs w:val="24"/>
        </w:rPr>
        <w:t>Methods</w:t>
      </w:r>
    </w:p>
    <w:p w14:paraId="147F6A27" w14:textId="77777777" w:rsidR="00334C09" w:rsidRPr="00D0652E" w:rsidRDefault="00334C09" w:rsidP="00334C09">
      <w:pPr>
        <w:pStyle w:val="ListParagraph"/>
        <w:widowControl w:val="0"/>
        <w:numPr>
          <w:ilvl w:val="0"/>
          <w:numId w:val="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sidRPr="00D0652E">
        <w:rPr>
          <w:rFonts w:ascii="Times New Roman" w:hAnsi="Times New Roman"/>
          <w:szCs w:val="24"/>
        </w:rPr>
        <w:t>Statistical Data Analysis</w:t>
      </w:r>
    </w:p>
    <w:p w14:paraId="771825FE" w14:textId="2C38E531" w:rsidR="00334C09" w:rsidRDefault="00334C09"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sidRPr="00D0652E">
        <w:rPr>
          <w:rFonts w:ascii="Times New Roman" w:hAnsi="Times New Roman"/>
          <w:szCs w:val="24"/>
        </w:rPr>
        <w:t>1. Populations</w:t>
      </w:r>
    </w:p>
    <w:p w14:paraId="1DBD44E5" w14:textId="477BD736" w:rsidR="0064328D" w:rsidRPr="00D0652E" w:rsidRDefault="0064328D"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Pr>
          <w:rFonts w:ascii="Times New Roman" w:hAnsi="Times New Roman"/>
          <w:szCs w:val="24"/>
        </w:rPr>
        <w:t xml:space="preserve">    </w:t>
      </w:r>
      <w:proofErr w:type="spellStart"/>
      <w:r>
        <w:rPr>
          <w:rFonts w:ascii="Times New Roman" w:hAnsi="Times New Roman"/>
          <w:szCs w:val="24"/>
        </w:rPr>
        <w:t>i</w:t>
      </w:r>
      <w:proofErr w:type="spellEnd"/>
      <w:r>
        <w:rPr>
          <w:rFonts w:ascii="Times New Roman" w:hAnsi="Times New Roman"/>
          <w:szCs w:val="24"/>
        </w:rPr>
        <w:t>. Variances in populations</w:t>
      </w:r>
    </w:p>
    <w:p w14:paraId="74767A94" w14:textId="02BED027" w:rsidR="00334C09" w:rsidRDefault="00334C09"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sidRPr="00D0652E">
        <w:rPr>
          <w:rFonts w:ascii="Times New Roman" w:hAnsi="Times New Roman"/>
          <w:szCs w:val="24"/>
        </w:rPr>
        <w:t>2. Relationship between Population and Fish type.</w:t>
      </w:r>
    </w:p>
    <w:p w14:paraId="6D442981" w14:textId="25FACD84" w:rsidR="0064328D" w:rsidRPr="00D0652E" w:rsidRDefault="0064328D"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1859"/>
        <w:rPr>
          <w:rFonts w:ascii="Times New Roman" w:hAnsi="Times New Roman"/>
          <w:szCs w:val="24"/>
        </w:rPr>
      </w:pPr>
      <w:r>
        <w:rPr>
          <w:rFonts w:ascii="Times New Roman" w:hAnsi="Times New Roman"/>
          <w:szCs w:val="24"/>
        </w:rPr>
        <w:t xml:space="preserve">    </w:t>
      </w:r>
      <w:proofErr w:type="spellStart"/>
      <w:r>
        <w:rPr>
          <w:rFonts w:ascii="Times New Roman" w:hAnsi="Times New Roman"/>
          <w:szCs w:val="24"/>
        </w:rPr>
        <w:t>i</w:t>
      </w:r>
      <w:proofErr w:type="spellEnd"/>
      <w:r>
        <w:rPr>
          <w:rFonts w:ascii="Times New Roman" w:hAnsi="Times New Roman"/>
          <w:szCs w:val="24"/>
        </w:rPr>
        <w:t>. Outliers</w:t>
      </w:r>
    </w:p>
    <w:p w14:paraId="03B2777C" w14:textId="77777777" w:rsidR="00334C09" w:rsidRPr="00D0652E" w:rsidRDefault="00334C09" w:rsidP="00334C09">
      <w:pPr>
        <w:pStyle w:val="ListParagraph"/>
        <w:widowControl w:val="0"/>
        <w:numPr>
          <w:ilvl w:val="0"/>
          <w:numId w:val="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sidRPr="00D0652E">
        <w:rPr>
          <w:rFonts w:ascii="Times New Roman" w:hAnsi="Times New Roman"/>
          <w:szCs w:val="24"/>
        </w:rPr>
        <w:t>Discussion</w:t>
      </w:r>
    </w:p>
    <w:p w14:paraId="709E80AC" w14:textId="21AB0D3B" w:rsidR="00334C09" w:rsidRDefault="00334C09" w:rsidP="00334C09">
      <w:pPr>
        <w:pStyle w:val="ListParagraph"/>
        <w:widowControl w:val="0"/>
        <w:numPr>
          <w:ilvl w:val="0"/>
          <w:numId w:val="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sidRPr="00D0652E">
        <w:rPr>
          <w:rFonts w:ascii="Times New Roman" w:hAnsi="Times New Roman"/>
          <w:szCs w:val="24"/>
        </w:rPr>
        <w:t>Conclusion</w:t>
      </w:r>
    </w:p>
    <w:p w14:paraId="3A2766D4" w14:textId="0DDE8249" w:rsidR="0064328D" w:rsidRDefault="0064328D" w:rsidP="0064328D">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900"/>
        <w:rPr>
          <w:rFonts w:ascii="Times New Roman" w:hAnsi="Times New Roman"/>
          <w:szCs w:val="24"/>
        </w:rPr>
      </w:pPr>
      <w:r>
        <w:rPr>
          <w:rFonts w:ascii="Times New Roman" w:hAnsi="Times New Roman"/>
          <w:szCs w:val="24"/>
        </w:rPr>
        <w:tab/>
        <w:t xml:space="preserve">                1. Prey-Population Relationship</w:t>
      </w:r>
    </w:p>
    <w:p w14:paraId="7518F80B" w14:textId="598C9F0E" w:rsidR="0064328D" w:rsidRDefault="0064328D" w:rsidP="0064328D">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900"/>
        <w:rPr>
          <w:rFonts w:ascii="Times New Roman" w:hAnsi="Times New Roman"/>
          <w:szCs w:val="24"/>
        </w:rPr>
      </w:pPr>
      <w:r>
        <w:rPr>
          <w:rFonts w:ascii="Times New Roman" w:hAnsi="Times New Roman"/>
          <w:szCs w:val="24"/>
        </w:rPr>
        <w:t xml:space="preserve">                1. Gaps in the Knowledge</w:t>
      </w:r>
    </w:p>
    <w:p w14:paraId="29EA073E" w14:textId="20CC38EE" w:rsidR="00334C09" w:rsidRPr="00B104A0" w:rsidRDefault="00334C09" w:rsidP="00334C09">
      <w:pPr>
        <w:pStyle w:val="ListParagraph"/>
        <w:widowControl w:val="0"/>
        <w:numPr>
          <w:ilvl w:val="0"/>
          <w:numId w:val="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Resolution</w:t>
      </w:r>
    </w:p>
    <w:p w14:paraId="12249584" w14:textId="55B0C226" w:rsidR="00334C09" w:rsidRDefault="00334C09" w:rsidP="00334C0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p>
    <w:p w14:paraId="6CB77CF0" w14:textId="77777777" w:rsidR="00666FB5" w:rsidRDefault="00666FB5" w:rsidP="00B104A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Cs w:val="24"/>
        </w:rPr>
      </w:pPr>
    </w:p>
    <w:p w14:paraId="7D458D83" w14:textId="77777777" w:rsidR="00666FB5" w:rsidRDefault="00666FB5" w:rsidP="00B104A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Cs w:val="24"/>
        </w:rPr>
      </w:pPr>
    </w:p>
    <w:p w14:paraId="32C0909A" w14:textId="77777777" w:rsidR="00666FB5" w:rsidRDefault="00666FB5" w:rsidP="00B104A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Cs w:val="24"/>
        </w:rPr>
      </w:pPr>
    </w:p>
    <w:p w14:paraId="0BB56F07" w14:textId="7052C79C" w:rsidR="00B104A0" w:rsidRDefault="00B104A0" w:rsidP="00B104A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Cs w:val="24"/>
        </w:rPr>
      </w:pPr>
      <w:r>
        <w:rPr>
          <w:rFonts w:ascii="Times New Roman" w:hAnsi="Times New Roman"/>
          <w:b/>
          <w:bCs/>
          <w:szCs w:val="24"/>
        </w:rPr>
        <w:t xml:space="preserve">14) </w:t>
      </w:r>
      <w:r w:rsidRPr="00D0652E">
        <w:rPr>
          <w:rFonts w:ascii="Times New Roman" w:hAnsi="Times New Roman"/>
          <w:b/>
          <w:bCs/>
          <w:szCs w:val="24"/>
        </w:rPr>
        <w:t xml:space="preserve">Provide a specific work plan and a timeline for each of the major tasks in the </w:t>
      </w:r>
    </w:p>
    <w:p w14:paraId="2AEEC5CD" w14:textId="579D2AE5" w:rsidR="00C76B15" w:rsidRPr="00B104A0" w:rsidRDefault="00B104A0" w:rsidP="00B104A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Cs w:val="24"/>
        </w:rPr>
      </w:pPr>
      <w:r w:rsidRPr="00D0652E">
        <w:rPr>
          <w:rFonts w:ascii="Times New Roman" w:hAnsi="Times New Roman"/>
          <w:b/>
          <w:bCs/>
          <w:szCs w:val="24"/>
        </w:rPr>
        <w:t>work plan.</w:t>
      </w:r>
    </w:p>
    <w:p w14:paraId="49D77A63" w14:textId="4E0BCD9F" w:rsidR="00C76B15" w:rsidRDefault="00666FB5" w:rsidP="00C76B15">
      <w:pPr>
        <w:widowControl w:val="0"/>
        <w:tabs>
          <w:tab w:val="center" w:pos="0"/>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Pr>
          <w:rFonts w:ascii="Times New Roman" w:hAnsi="Times New Roman"/>
          <w:b/>
          <w:szCs w:val="24"/>
        </w:rPr>
        <w:t>*</w:t>
      </w:r>
      <w:r w:rsidR="00C76B15" w:rsidRPr="00D0652E">
        <w:rPr>
          <w:rFonts w:ascii="Times New Roman" w:hAnsi="Times New Roman"/>
          <w:b/>
          <w:szCs w:val="24"/>
        </w:rPr>
        <w:t>*MES Deadlines</w:t>
      </w:r>
    </w:p>
    <w:p w14:paraId="6A7EF7D6" w14:textId="77777777" w:rsidR="00C76B15" w:rsidRDefault="00C76B15" w:rsidP="00C76B15">
      <w:pPr>
        <w:widowControl w:val="0"/>
        <w:tabs>
          <w:tab w:val="center" w:pos="0"/>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szCs w:val="24"/>
        </w:rPr>
      </w:pPr>
      <w:r>
        <w:rPr>
          <w:rFonts w:ascii="Times New Roman" w:hAnsi="Times New Roman"/>
          <w:b/>
          <w:szCs w:val="24"/>
        </w:rPr>
        <w:t>***All dates note listed on the above timeline is a make-up day for any tasks not successfully completed on time.</w:t>
      </w:r>
    </w:p>
    <w:p w14:paraId="09BEC447" w14:textId="77777777" w:rsidR="00C76B15" w:rsidRPr="00C76B15" w:rsidRDefault="00C76B15" w:rsidP="00C76B15">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p>
    <w:tbl>
      <w:tblPr>
        <w:tblStyle w:val="GridTable4-Accent1"/>
        <w:tblpPr w:leftFromText="180" w:rightFromText="180" w:vertAnchor="page" w:horzAnchor="margin" w:tblpY="1140"/>
        <w:tblW w:w="9836" w:type="dxa"/>
        <w:tblLook w:val="04A0" w:firstRow="1" w:lastRow="0" w:firstColumn="1" w:lastColumn="0" w:noHBand="0" w:noVBand="1"/>
      </w:tblPr>
      <w:tblGrid>
        <w:gridCol w:w="3759"/>
        <w:gridCol w:w="2633"/>
        <w:gridCol w:w="3444"/>
      </w:tblGrid>
      <w:tr w:rsidR="00980662" w:rsidRPr="00D0652E" w14:paraId="5B71DCEA" w14:textId="77777777" w:rsidTr="00980662">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759" w:type="dxa"/>
            <w:noWrap/>
            <w:hideMark/>
          </w:tcPr>
          <w:p w14:paraId="7795D085" w14:textId="77777777" w:rsidR="00980662" w:rsidRPr="00D0652E" w:rsidRDefault="00980662" w:rsidP="00980662">
            <w:pPr>
              <w:jc w:val="center"/>
              <w:rPr>
                <w:rFonts w:ascii="Times New Roman" w:eastAsia="Times New Roman" w:hAnsi="Times New Roman"/>
                <w:color w:val="FFFFFF"/>
                <w:szCs w:val="24"/>
              </w:rPr>
            </w:pPr>
            <w:r w:rsidRPr="00D0652E">
              <w:rPr>
                <w:rFonts w:ascii="Times New Roman" w:eastAsia="Times New Roman" w:hAnsi="Times New Roman"/>
                <w:color w:val="FFFFFF"/>
                <w:szCs w:val="24"/>
              </w:rPr>
              <w:lastRenderedPageBreak/>
              <w:t>Activity</w:t>
            </w:r>
          </w:p>
        </w:tc>
        <w:tc>
          <w:tcPr>
            <w:tcW w:w="2633" w:type="dxa"/>
            <w:noWrap/>
            <w:hideMark/>
          </w:tcPr>
          <w:p w14:paraId="496D7886" w14:textId="77777777" w:rsidR="00980662" w:rsidRPr="00D0652E" w:rsidRDefault="00980662" w:rsidP="0098066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szCs w:val="24"/>
              </w:rPr>
            </w:pPr>
            <w:r w:rsidRPr="00D0652E">
              <w:rPr>
                <w:rFonts w:ascii="Times New Roman" w:eastAsia="Times New Roman" w:hAnsi="Times New Roman"/>
                <w:color w:val="FFFFFF"/>
                <w:szCs w:val="24"/>
              </w:rPr>
              <w:t>Start Date</w:t>
            </w:r>
          </w:p>
        </w:tc>
        <w:tc>
          <w:tcPr>
            <w:tcW w:w="3444" w:type="dxa"/>
            <w:noWrap/>
            <w:hideMark/>
          </w:tcPr>
          <w:p w14:paraId="07B5906A" w14:textId="77777777" w:rsidR="00980662" w:rsidRPr="00D0652E" w:rsidRDefault="00980662" w:rsidP="0098066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szCs w:val="24"/>
              </w:rPr>
            </w:pPr>
            <w:r w:rsidRPr="00D0652E">
              <w:rPr>
                <w:rFonts w:ascii="Times New Roman" w:eastAsia="Times New Roman" w:hAnsi="Times New Roman"/>
                <w:color w:val="FFFFFF"/>
                <w:szCs w:val="24"/>
              </w:rPr>
              <w:t>Due Date</w:t>
            </w:r>
          </w:p>
        </w:tc>
      </w:tr>
      <w:tr w:rsidR="00980662" w:rsidRPr="00D0652E" w14:paraId="5753A9C8" w14:textId="77777777" w:rsidTr="0098066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759" w:type="dxa"/>
            <w:noWrap/>
            <w:hideMark/>
          </w:tcPr>
          <w:p w14:paraId="3A34F5DE" w14:textId="77777777" w:rsidR="00980662" w:rsidRPr="00D0652E" w:rsidRDefault="00980662" w:rsidP="00980662">
            <w:pPr>
              <w:rPr>
                <w:rFonts w:ascii="Times New Roman" w:eastAsia="Times New Roman" w:hAnsi="Times New Roman"/>
                <w:color w:val="000000"/>
                <w:szCs w:val="24"/>
              </w:rPr>
            </w:pPr>
            <w:r w:rsidRPr="00D0652E">
              <w:rPr>
                <w:rFonts w:ascii="Times New Roman" w:eastAsia="Times New Roman" w:hAnsi="Times New Roman"/>
                <w:color w:val="000000"/>
                <w:szCs w:val="24"/>
              </w:rPr>
              <w:t>**Poster</w:t>
            </w:r>
          </w:p>
        </w:tc>
        <w:tc>
          <w:tcPr>
            <w:tcW w:w="2633" w:type="dxa"/>
            <w:noWrap/>
            <w:vAlign w:val="center"/>
            <w:hideMark/>
          </w:tcPr>
          <w:p w14:paraId="1CC91EF7" w14:textId="77777777" w:rsidR="00980662" w:rsidRPr="00D0652E" w:rsidRDefault="00980662" w:rsidP="00980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11/15/20</w:t>
            </w:r>
          </w:p>
        </w:tc>
        <w:tc>
          <w:tcPr>
            <w:tcW w:w="3444" w:type="dxa"/>
            <w:noWrap/>
            <w:vAlign w:val="center"/>
            <w:hideMark/>
          </w:tcPr>
          <w:p w14:paraId="6AB5B0FC" w14:textId="77777777" w:rsidR="00980662" w:rsidRPr="00D0652E" w:rsidRDefault="00980662" w:rsidP="00980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12/03/20</w:t>
            </w:r>
          </w:p>
        </w:tc>
      </w:tr>
      <w:tr w:rsidR="00980662" w:rsidRPr="00D0652E" w14:paraId="7F6C6A5E" w14:textId="77777777" w:rsidTr="00980662">
        <w:trPr>
          <w:trHeight w:val="237"/>
        </w:trPr>
        <w:tc>
          <w:tcPr>
            <w:cnfStyle w:val="001000000000" w:firstRow="0" w:lastRow="0" w:firstColumn="1" w:lastColumn="0" w:oddVBand="0" w:evenVBand="0" w:oddHBand="0" w:evenHBand="0" w:firstRowFirstColumn="0" w:firstRowLastColumn="0" w:lastRowFirstColumn="0" w:lastRowLastColumn="0"/>
            <w:tcW w:w="3759" w:type="dxa"/>
            <w:noWrap/>
            <w:hideMark/>
          </w:tcPr>
          <w:p w14:paraId="3FA54F9F" w14:textId="77777777" w:rsidR="00980662" w:rsidRPr="00D0652E" w:rsidRDefault="00980662" w:rsidP="00980662">
            <w:pPr>
              <w:rPr>
                <w:rFonts w:ascii="Times New Roman" w:eastAsia="Times New Roman" w:hAnsi="Times New Roman"/>
                <w:color w:val="000000"/>
                <w:szCs w:val="24"/>
              </w:rPr>
            </w:pPr>
            <w:r w:rsidRPr="00D0652E">
              <w:rPr>
                <w:rFonts w:ascii="Times New Roman" w:eastAsia="Times New Roman" w:hAnsi="Times New Roman"/>
                <w:color w:val="000000"/>
                <w:szCs w:val="24"/>
              </w:rPr>
              <w:t>**Final thesis prospectus</w:t>
            </w:r>
          </w:p>
        </w:tc>
        <w:tc>
          <w:tcPr>
            <w:tcW w:w="2633" w:type="dxa"/>
            <w:noWrap/>
            <w:vAlign w:val="center"/>
            <w:hideMark/>
          </w:tcPr>
          <w:p w14:paraId="43EC6B2A" w14:textId="77777777" w:rsidR="00980662" w:rsidRPr="00D0652E" w:rsidRDefault="00980662" w:rsidP="00980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09/29/20</w:t>
            </w:r>
          </w:p>
        </w:tc>
        <w:tc>
          <w:tcPr>
            <w:tcW w:w="3444" w:type="dxa"/>
            <w:noWrap/>
            <w:vAlign w:val="center"/>
            <w:hideMark/>
          </w:tcPr>
          <w:p w14:paraId="5FD81361" w14:textId="77777777" w:rsidR="00980662" w:rsidRPr="00D0652E" w:rsidRDefault="00980662" w:rsidP="00980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12/12/20</w:t>
            </w:r>
          </w:p>
        </w:tc>
      </w:tr>
      <w:tr w:rsidR="00980662" w:rsidRPr="00D0652E" w14:paraId="7D1EB6D2" w14:textId="77777777" w:rsidTr="0098066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759" w:type="dxa"/>
            <w:noWrap/>
            <w:hideMark/>
          </w:tcPr>
          <w:p w14:paraId="7D399B32" w14:textId="77777777" w:rsidR="00980662" w:rsidRPr="00D0652E" w:rsidRDefault="00980662" w:rsidP="00980662">
            <w:pPr>
              <w:rPr>
                <w:rFonts w:ascii="Times New Roman" w:eastAsia="Times New Roman" w:hAnsi="Times New Roman"/>
                <w:color w:val="000000"/>
                <w:szCs w:val="24"/>
              </w:rPr>
            </w:pPr>
            <w:r w:rsidRPr="00D0652E">
              <w:rPr>
                <w:rFonts w:ascii="Times New Roman" w:eastAsia="Times New Roman" w:hAnsi="Times New Roman"/>
                <w:color w:val="000000"/>
                <w:szCs w:val="24"/>
              </w:rPr>
              <w:t>**Thesis to MES Director</w:t>
            </w:r>
          </w:p>
        </w:tc>
        <w:tc>
          <w:tcPr>
            <w:tcW w:w="2633" w:type="dxa"/>
            <w:noWrap/>
            <w:vAlign w:val="center"/>
            <w:hideMark/>
          </w:tcPr>
          <w:p w14:paraId="2603C188" w14:textId="77777777" w:rsidR="00980662" w:rsidRPr="00D0652E" w:rsidRDefault="00980662" w:rsidP="00980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09/29/20</w:t>
            </w:r>
          </w:p>
        </w:tc>
        <w:tc>
          <w:tcPr>
            <w:tcW w:w="3444" w:type="dxa"/>
            <w:noWrap/>
            <w:vAlign w:val="center"/>
            <w:hideMark/>
          </w:tcPr>
          <w:p w14:paraId="79243553" w14:textId="77777777" w:rsidR="00980662" w:rsidRPr="00D0652E" w:rsidRDefault="00980662" w:rsidP="00980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12/10/19</w:t>
            </w:r>
          </w:p>
        </w:tc>
      </w:tr>
      <w:tr w:rsidR="00980662" w:rsidRPr="00D0652E" w14:paraId="52C28AD1" w14:textId="77777777" w:rsidTr="00980662">
        <w:trPr>
          <w:trHeight w:val="237"/>
        </w:trPr>
        <w:tc>
          <w:tcPr>
            <w:cnfStyle w:val="001000000000" w:firstRow="0" w:lastRow="0" w:firstColumn="1" w:lastColumn="0" w:oddVBand="0" w:evenVBand="0" w:oddHBand="0" w:evenHBand="0" w:firstRowFirstColumn="0" w:firstRowLastColumn="0" w:lastRowFirstColumn="0" w:lastRowLastColumn="0"/>
            <w:tcW w:w="3759" w:type="dxa"/>
            <w:noWrap/>
            <w:hideMark/>
          </w:tcPr>
          <w:p w14:paraId="1E58984B" w14:textId="77777777" w:rsidR="00980662" w:rsidRPr="00D0652E" w:rsidRDefault="00980662" w:rsidP="00980662">
            <w:pPr>
              <w:rPr>
                <w:rFonts w:ascii="Times New Roman" w:eastAsia="Times New Roman" w:hAnsi="Times New Roman"/>
                <w:color w:val="000000"/>
                <w:szCs w:val="24"/>
              </w:rPr>
            </w:pPr>
            <w:r w:rsidRPr="00D0652E">
              <w:rPr>
                <w:rFonts w:ascii="Times New Roman" w:eastAsia="Times New Roman" w:hAnsi="Times New Roman"/>
                <w:color w:val="000000"/>
                <w:szCs w:val="24"/>
              </w:rPr>
              <w:t>Lit Review: High-Lipid &amp; Low-Lipid Fish</w:t>
            </w:r>
          </w:p>
        </w:tc>
        <w:tc>
          <w:tcPr>
            <w:tcW w:w="2633" w:type="dxa"/>
            <w:noWrap/>
            <w:vAlign w:val="center"/>
            <w:hideMark/>
          </w:tcPr>
          <w:p w14:paraId="47D72E6B" w14:textId="77777777" w:rsidR="00980662" w:rsidRPr="00D0652E" w:rsidRDefault="00980662" w:rsidP="00980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12/07/20</w:t>
            </w:r>
          </w:p>
        </w:tc>
        <w:tc>
          <w:tcPr>
            <w:tcW w:w="3444" w:type="dxa"/>
            <w:noWrap/>
            <w:vAlign w:val="center"/>
            <w:hideMark/>
          </w:tcPr>
          <w:p w14:paraId="251C890D" w14:textId="77777777" w:rsidR="00980662" w:rsidRPr="00D0652E" w:rsidRDefault="00980662" w:rsidP="00980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12/08/20</w:t>
            </w:r>
          </w:p>
        </w:tc>
      </w:tr>
      <w:tr w:rsidR="00980662" w:rsidRPr="00D0652E" w14:paraId="1F325E0E" w14:textId="77777777" w:rsidTr="0098066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759" w:type="dxa"/>
            <w:noWrap/>
            <w:hideMark/>
          </w:tcPr>
          <w:p w14:paraId="0C545EA1" w14:textId="77777777" w:rsidR="00980662" w:rsidRPr="00D0652E" w:rsidRDefault="00980662" w:rsidP="00980662">
            <w:pPr>
              <w:rPr>
                <w:rFonts w:ascii="Times New Roman" w:eastAsia="Times New Roman" w:hAnsi="Times New Roman"/>
                <w:color w:val="000000"/>
                <w:szCs w:val="24"/>
              </w:rPr>
            </w:pPr>
            <w:r w:rsidRPr="00D0652E">
              <w:rPr>
                <w:rFonts w:ascii="Times New Roman" w:eastAsia="Times New Roman" w:hAnsi="Times New Roman"/>
                <w:color w:val="000000"/>
                <w:szCs w:val="24"/>
              </w:rPr>
              <w:t xml:space="preserve">Lit Review: </w:t>
            </w:r>
            <w:r>
              <w:rPr>
                <w:rFonts w:ascii="Times New Roman" w:eastAsia="Times New Roman" w:hAnsi="Times New Roman"/>
                <w:color w:val="000000"/>
                <w:szCs w:val="24"/>
              </w:rPr>
              <w:t>Breeding biology</w:t>
            </w:r>
          </w:p>
        </w:tc>
        <w:tc>
          <w:tcPr>
            <w:tcW w:w="2633" w:type="dxa"/>
            <w:noWrap/>
            <w:vAlign w:val="center"/>
            <w:hideMark/>
          </w:tcPr>
          <w:p w14:paraId="1BBEECC7" w14:textId="77777777" w:rsidR="00980662" w:rsidRPr="00D0652E" w:rsidRDefault="00980662" w:rsidP="00980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12/11/20</w:t>
            </w:r>
          </w:p>
        </w:tc>
        <w:tc>
          <w:tcPr>
            <w:tcW w:w="3444" w:type="dxa"/>
            <w:noWrap/>
            <w:vAlign w:val="center"/>
            <w:hideMark/>
          </w:tcPr>
          <w:p w14:paraId="068E612B" w14:textId="77777777" w:rsidR="00980662" w:rsidRPr="00D0652E" w:rsidRDefault="00980662" w:rsidP="00980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12/16/20</w:t>
            </w:r>
          </w:p>
        </w:tc>
      </w:tr>
      <w:tr w:rsidR="00980662" w:rsidRPr="00D0652E" w14:paraId="1FA10656" w14:textId="77777777" w:rsidTr="00980662">
        <w:trPr>
          <w:trHeight w:val="237"/>
        </w:trPr>
        <w:tc>
          <w:tcPr>
            <w:cnfStyle w:val="001000000000" w:firstRow="0" w:lastRow="0" w:firstColumn="1" w:lastColumn="0" w:oddVBand="0" w:evenVBand="0" w:oddHBand="0" w:evenHBand="0" w:firstRowFirstColumn="0" w:firstRowLastColumn="0" w:lastRowFirstColumn="0" w:lastRowLastColumn="0"/>
            <w:tcW w:w="3759" w:type="dxa"/>
            <w:noWrap/>
            <w:hideMark/>
          </w:tcPr>
          <w:p w14:paraId="6A4EF1BC" w14:textId="77777777" w:rsidR="00980662" w:rsidRPr="00D0652E" w:rsidRDefault="00980662" w:rsidP="00980662">
            <w:pPr>
              <w:rPr>
                <w:rFonts w:ascii="Times New Roman" w:eastAsia="Times New Roman" w:hAnsi="Times New Roman"/>
                <w:color w:val="000000"/>
                <w:szCs w:val="24"/>
              </w:rPr>
            </w:pPr>
            <w:r w:rsidRPr="00D0652E">
              <w:rPr>
                <w:rFonts w:ascii="Times New Roman" w:eastAsia="Times New Roman" w:hAnsi="Times New Roman"/>
                <w:color w:val="000000"/>
                <w:szCs w:val="24"/>
              </w:rPr>
              <w:t>Lit Review: Habitat</w:t>
            </w:r>
          </w:p>
        </w:tc>
        <w:tc>
          <w:tcPr>
            <w:tcW w:w="2633" w:type="dxa"/>
            <w:noWrap/>
            <w:vAlign w:val="center"/>
            <w:hideMark/>
          </w:tcPr>
          <w:p w14:paraId="719CB167" w14:textId="77777777" w:rsidR="00980662" w:rsidRPr="00D0652E" w:rsidRDefault="00980662" w:rsidP="00980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12/17/20</w:t>
            </w:r>
          </w:p>
        </w:tc>
        <w:tc>
          <w:tcPr>
            <w:tcW w:w="3444" w:type="dxa"/>
            <w:noWrap/>
            <w:vAlign w:val="center"/>
            <w:hideMark/>
          </w:tcPr>
          <w:p w14:paraId="234EC324" w14:textId="77777777" w:rsidR="00980662" w:rsidRPr="00D0652E" w:rsidRDefault="00980662" w:rsidP="00980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12/19/20</w:t>
            </w:r>
          </w:p>
        </w:tc>
      </w:tr>
      <w:tr w:rsidR="00980662" w:rsidRPr="00D0652E" w14:paraId="1ADCA3C0" w14:textId="77777777" w:rsidTr="0098066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759" w:type="dxa"/>
            <w:noWrap/>
            <w:hideMark/>
          </w:tcPr>
          <w:p w14:paraId="7F7CC4F0" w14:textId="77777777" w:rsidR="00980662" w:rsidRPr="00D0652E" w:rsidRDefault="00980662" w:rsidP="00980662">
            <w:pPr>
              <w:rPr>
                <w:rFonts w:ascii="Times New Roman" w:eastAsia="Times New Roman" w:hAnsi="Times New Roman"/>
                <w:color w:val="000000"/>
                <w:szCs w:val="24"/>
              </w:rPr>
            </w:pPr>
            <w:r w:rsidRPr="00D0652E">
              <w:rPr>
                <w:rFonts w:ascii="Times New Roman" w:eastAsia="Times New Roman" w:hAnsi="Times New Roman"/>
                <w:color w:val="000000"/>
                <w:szCs w:val="24"/>
              </w:rPr>
              <w:t xml:space="preserve">Lit Review: </w:t>
            </w:r>
            <w:r>
              <w:rPr>
                <w:rFonts w:ascii="Times New Roman" w:eastAsia="Times New Roman" w:hAnsi="Times New Roman"/>
                <w:color w:val="000000"/>
                <w:szCs w:val="24"/>
              </w:rPr>
              <w:t>Citizen Science</w:t>
            </w:r>
          </w:p>
        </w:tc>
        <w:tc>
          <w:tcPr>
            <w:tcW w:w="2633" w:type="dxa"/>
            <w:noWrap/>
            <w:vAlign w:val="center"/>
            <w:hideMark/>
          </w:tcPr>
          <w:p w14:paraId="709C3820" w14:textId="77777777" w:rsidR="00980662" w:rsidRPr="00D0652E" w:rsidRDefault="00980662" w:rsidP="00980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12/20/20</w:t>
            </w:r>
          </w:p>
        </w:tc>
        <w:tc>
          <w:tcPr>
            <w:tcW w:w="3444" w:type="dxa"/>
            <w:noWrap/>
            <w:vAlign w:val="center"/>
            <w:hideMark/>
          </w:tcPr>
          <w:p w14:paraId="34221717" w14:textId="77777777" w:rsidR="00980662" w:rsidRPr="00D0652E" w:rsidRDefault="00980662" w:rsidP="00980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12/23/20</w:t>
            </w:r>
          </w:p>
        </w:tc>
      </w:tr>
      <w:tr w:rsidR="00980662" w:rsidRPr="00D0652E" w14:paraId="5417398B" w14:textId="77777777" w:rsidTr="00980662">
        <w:trPr>
          <w:trHeight w:val="237"/>
        </w:trPr>
        <w:tc>
          <w:tcPr>
            <w:cnfStyle w:val="001000000000" w:firstRow="0" w:lastRow="0" w:firstColumn="1" w:lastColumn="0" w:oddVBand="0" w:evenVBand="0" w:oddHBand="0" w:evenHBand="0" w:firstRowFirstColumn="0" w:firstRowLastColumn="0" w:lastRowFirstColumn="0" w:lastRowLastColumn="0"/>
            <w:tcW w:w="3759" w:type="dxa"/>
            <w:noWrap/>
            <w:hideMark/>
          </w:tcPr>
          <w:p w14:paraId="1D82C0CA" w14:textId="77777777" w:rsidR="00980662" w:rsidRPr="00D0652E" w:rsidRDefault="00980662" w:rsidP="00980662">
            <w:pPr>
              <w:rPr>
                <w:rFonts w:ascii="Times New Roman" w:eastAsia="Times New Roman" w:hAnsi="Times New Roman"/>
                <w:color w:val="000000"/>
                <w:szCs w:val="24"/>
              </w:rPr>
            </w:pPr>
            <w:r>
              <w:rPr>
                <w:rFonts w:ascii="Times New Roman" w:eastAsia="Times New Roman" w:hAnsi="Times New Roman"/>
                <w:color w:val="000000"/>
                <w:szCs w:val="24"/>
              </w:rPr>
              <w:t>Lit Review</w:t>
            </w:r>
            <w:r w:rsidRPr="00D0652E">
              <w:rPr>
                <w:rFonts w:ascii="Times New Roman" w:eastAsia="Times New Roman" w:hAnsi="Times New Roman"/>
                <w:color w:val="000000"/>
                <w:szCs w:val="24"/>
              </w:rPr>
              <w:t xml:space="preserve">: </w:t>
            </w:r>
            <w:r>
              <w:rPr>
                <w:rFonts w:ascii="Times New Roman" w:eastAsia="Times New Roman" w:hAnsi="Times New Roman"/>
                <w:color w:val="000000"/>
                <w:szCs w:val="24"/>
              </w:rPr>
              <w:t>Junk-food hypothesis</w:t>
            </w:r>
          </w:p>
        </w:tc>
        <w:tc>
          <w:tcPr>
            <w:tcW w:w="2633" w:type="dxa"/>
            <w:noWrap/>
            <w:vAlign w:val="center"/>
            <w:hideMark/>
          </w:tcPr>
          <w:p w14:paraId="3C2AB629" w14:textId="77777777" w:rsidR="00980662" w:rsidRPr="00D0652E" w:rsidRDefault="00980662" w:rsidP="00980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12/26/20</w:t>
            </w:r>
          </w:p>
        </w:tc>
        <w:tc>
          <w:tcPr>
            <w:tcW w:w="3444" w:type="dxa"/>
            <w:noWrap/>
            <w:vAlign w:val="center"/>
            <w:hideMark/>
          </w:tcPr>
          <w:p w14:paraId="4D9B2640" w14:textId="77777777" w:rsidR="00980662" w:rsidRPr="00D0652E" w:rsidRDefault="00980662" w:rsidP="00980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12/27/20</w:t>
            </w:r>
          </w:p>
        </w:tc>
      </w:tr>
      <w:tr w:rsidR="00980662" w:rsidRPr="00D0652E" w14:paraId="4D92D02B" w14:textId="77777777" w:rsidTr="0098066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759" w:type="dxa"/>
            <w:noWrap/>
            <w:hideMark/>
          </w:tcPr>
          <w:p w14:paraId="1A07709A" w14:textId="77777777" w:rsidR="00980662" w:rsidRPr="00D0652E" w:rsidRDefault="00980662" w:rsidP="00980662">
            <w:pPr>
              <w:rPr>
                <w:rFonts w:ascii="Times New Roman" w:eastAsia="Times New Roman" w:hAnsi="Times New Roman"/>
                <w:color w:val="000000"/>
                <w:szCs w:val="24"/>
              </w:rPr>
            </w:pPr>
            <w:r w:rsidRPr="00D0652E">
              <w:rPr>
                <w:rFonts w:ascii="Times New Roman" w:eastAsia="Times New Roman" w:hAnsi="Times New Roman"/>
                <w:color w:val="000000"/>
                <w:szCs w:val="24"/>
              </w:rPr>
              <w:t xml:space="preserve">Methods: </w:t>
            </w:r>
            <w:r>
              <w:rPr>
                <w:rFonts w:ascii="Times New Roman" w:eastAsia="Times New Roman" w:hAnsi="Times New Roman"/>
                <w:color w:val="000000"/>
                <w:szCs w:val="24"/>
              </w:rPr>
              <w:t>R</w:t>
            </w:r>
          </w:p>
        </w:tc>
        <w:tc>
          <w:tcPr>
            <w:tcW w:w="2633" w:type="dxa"/>
            <w:noWrap/>
            <w:vAlign w:val="center"/>
            <w:hideMark/>
          </w:tcPr>
          <w:p w14:paraId="2A777506" w14:textId="77777777" w:rsidR="00980662" w:rsidRPr="00D0652E" w:rsidRDefault="00980662" w:rsidP="00980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12/30/20</w:t>
            </w:r>
          </w:p>
        </w:tc>
        <w:tc>
          <w:tcPr>
            <w:tcW w:w="3444" w:type="dxa"/>
            <w:noWrap/>
            <w:vAlign w:val="center"/>
            <w:hideMark/>
          </w:tcPr>
          <w:p w14:paraId="43D1400B" w14:textId="77777777" w:rsidR="00980662" w:rsidRPr="00D0652E" w:rsidRDefault="00980662" w:rsidP="00980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01/01/21</w:t>
            </w:r>
          </w:p>
        </w:tc>
      </w:tr>
      <w:tr w:rsidR="00980662" w:rsidRPr="00D0652E" w14:paraId="1B096CDA" w14:textId="77777777" w:rsidTr="00980662">
        <w:trPr>
          <w:trHeight w:val="237"/>
        </w:trPr>
        <w:tc>
          <w:tcPr>
            <w:cnfStyle w:val="001000000000" w:firstRow="0" w:lastRow="0" w:firstColumn="1" w:lastColumn="0" w:oddVBand="0" w:evenVBand="0" w:oddHBand="0" w:evenHBand="0" w:firstRowFirstColumn="0" w:firstRowLastColumn="0" w:lastRowFirstColumn="0" w:lastRowLastColumn="0"/>
            <w:tcW w:w="3759" w:type="dxa"/>
            <w:noWrap/>
            <w:hideMark/>
          </w:tcPr>
          <w:p w14:paraId="1448EA39" w14:textId="77777777" w:rsidR="00980662" w:rsidRPr="00D0652E" w:rsidRDefault="00980662" w:rsidP="00980662">
            <w:pPr>
              <w:rPr>
                <w:rFonts w:ascii="Times New Roman" w:eastAsia="Times New Roman" w:hAnsi="Times New Roman"/>
                <w:color w:val="000000"/>
                <w:szCs w:val="24"/>
              </w:rPr>
            </w:pPr>
            <w:r w:rsidRPr="00D0652E">
              <w:rPr>
                <w:rFonts w:ascii="Times New Roman" w:eastAsia="Times New Roman" w:hAnsi="Times New Roman"/>
                <w:color w:val="000000"/>
                <w:szCs w:val="24"/>
              </w:rPr>
              <w:t xml:space="preserve">Introduction: </w:t>
            </w:r>
            <w:proofErr w:type="spellStart"/>
            <w:r w:rsidRPr="00D0652E">
              <w:rPr>
                <w:rFonts w:ascii="Times New Roman" w:eastAsia="Times New Roman" w:hAnsi="Times New Roman"/>
                <w:color w:val="000000"/>
                <w:szCs w:val="24"/>
              </w:rPr>
              <w:t>P</w:t>
            </w:r>
            <w:r>
              <w:rPr>
                <w:rFonts w:ascii="Times New Roman" w:eastAsia="Times New Roman" w:hAnsi="Times New Roman"/>
                <w:color w:val="000000"/>
                <w:szCs w:val="24"/>
              </w:rPr>
              <w:t>iGu</w:t>
            </w:r>
            <w:proofErr w:type="spellEnd"/>
          </w:p>
        </w:tc>
        <w:tc>
          <w:tcPr>
            <w:tcW w:w="2633" w:type="dxa"/>
            <w:noWrap/>
            <w:vAlign w:val="center"/>
            <w:hideMark/>
          </w:tcPr>
          <w:p w14:paraId="4C4E5610" w14:textId="77777777" w:rsidR="00980662" w:rsidRPr="00D0652E" w:rsidRDefault="00980662" w:rsidP="00980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01/06/21</w:t>
            </w:r>
          </w:p>
        </w:tc>
        <w:tc>
          <w:tcPr>
            <w:tcW w:w="3444" w:type="dxa"/>
            <w:noWrap/>
            <w:vAlign w:val="center"/>
            <w:hideMark/>
          </w:tcPr>
          <w:p w14:paraId="744876FB" w14:textId="77777777" w:rsidR="00980662" w:rsidRPr="00D0652E" w:rsidRDefault="00980662" w:rsidP="00980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01/12/21</w:t>
            </w:r>
          </w:p>
        </w:tc>
      </w:tr>
      <w:tr w:rsidR="00980662" w:rsidRPr="00D0652E" w14:paraId="66FFFA36" w14:textId="77777777" w:rsidTr="0098066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759" w:type="dxa"/>
            <w:noWrap/>
            <w:hideMark/>
          </w:tcPr>
          <w:p w14:paraId="53A1AFCD" w14:textId="77777777" w:rsidR="00980662" w:rsidRPr="00D0652E" w:rsidRDefault="00980662" w:rsidP="00980662">
            <w:pPr>
              <w:rPr>
                <w:rFonts w:ascii="Times New Roman" w:eastAsia="Times New Roman" w:hAnsi="Times New Roman"/>
                <w:color w:val="000000"/>
                <w:szCs w:val="24"/>
              </w:rPr>
            </w:pPr>
            <w:r w:rsidRPr="00D0652E">
              <w:rPr>
                <w:rFonts w:ascii="Times New Roman" w:eastAsia="Times New Roman" w:hAnsi="Times New Roman"/>
                <w:color w:val="000000"/>
                <w:szCs w:val="24"/>
              </w:rPr>
              <w:t xml:space="preserve">Introduction: </w:t>
            </w:r>
            <w:r>
              <w:rPr>
                <w:rFonts w:ascii="Times New Roman" w:eastAsia="Times New Roman" w:hAnsi="Times New Roman"/>
                <w:color w:val="000000"/>
                <w:szCs w:val="24"/>
              </w:rPr>
              <w:t>NRNC</w:t>
            </w:r>
          </w:p>
        </w:tc>
        <w:tc>
          <w:tcPr>
            <w:tcW w:w="2633" w:type="dxa"/>
            <w:noWrap/>
            <w:vAlign w:val="center"/>
            <w:hideMark/>
          </w:tcPr>
          <w:p w14:paraId="7CE225AF" w14:textId="77777777" w:rsidR="00980662" w:rsidRPr="00D0652E" w:rsidRDefault="00980662" w:rsidP="00980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01/13/21</w:t>
            </w:r>
          </w:p>
        </w:tc>
        <w:tc>
          <w:tcPr>
            <w:tcW w:w="3444" w:type="dxa"/>
            <w:noWrap/>
            <w:vAlign w:val="center"/>
            <w:hideMark/>
          </w:tcPr>
          <w:p w14:paraId="0ACC9F17" w14:textId="77777777" w:rsidR="00980662" w:rsidRPr="00D0652E" w:rsidRDefault="00980662" w:rsidP="00980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01/19/21</w:t>
            </w:r>
          </w:p>
        </w:tc>
      </w:tr>
      <w:tr w:rsidR="00980662" w:rsidRPr="00D0652E" w14:paraId="2CD24533" w14:textId="77777777" w:rsidTr="00980662">
        <w:trPr>
          <w:trHeight w:val="237"/>
        </w:trPr>
        <w:tc>
          <w:tcPr>
            <w:cnfStyle w:val="001000000000" w:firstRow="0" w:lastRow="0" w:firstColumn="1" w:lastColumn="0" w:oddVBand="0" w:evenVBand="0" w:oddHBand="0" w:evenHBand="0" w:firstRowFirstColumn="0" w:firstRowLastColumn="0" w:lastRowFirstColumn="0" w:lastRowLastColumn="0"/>
            <w:tcW w:w="3759" w:type="dxa"/>
            <w:noWrap/>
            <w:hideMark/>
          </w:tcPr>
          <w:p w14:paraId="052EE70D" w14:textId="77777777" w:rsidR="00980662" w:rsidRPr="00D0652E" w:rsidRDefault="00980662" w:rsidP="00980662">
            <w:pPr>
              <w:rPr>
                <w:rFonts w:ascii="Times New Roman" w:eastAsia="Times New Roman" w:hAnsi="Times New Roman"/>
                <w:color w:val="000000"/>
                <w:szCs w:val="24"/>
              </w:rPr>
            </w:pPr>
            <w:r w:rsidRPr="00D0652E">
              <w:rPr>
                <w:rFonts w:ascii="Times New Roman" w:eastAsia="Times New Roman" w:hAnsi="Times New Roman"/>
                <w:color w:val="000000"/>
                <w:szCs w:val="24"/>
              </w:rPr>
              <w:t>Introduction: other</w:t>
            </w:r>
          </w:p>
        </w:tc>
        <w:tc>
          <w:tcPr>
            <w:tcW w:w="2633" w:type="dxa"/>
            <w:noWrap/>
            <w:vAlign w:val="center"/>
            <w:hideMark/>
          </w:tcPr>
          <w:p w14:paraId="736293BE" w14:textId="77777777" w:rsidR="00980662" w:rsidRPr="00D0652E" w:rsidRDefault="00980662" w:rsidP="00980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01/20/21</w:t>
            </w:r>
          </w:p>
        </w:tc>
        <w:tc>
          <w:tcPr>
            <w:tcW w:w="3444" w:type="dxa"/>
            <w:noWrap/>
            <w:vAlign w:val="center"/>
            <w:hideMark/>
          </w:tcPr>
          <w:p w14:paraId="27CADECE" w14:textId="77777777" w:rsidR="00980662" w:rsidRPr="00D0652E" w:rsidRDefault="00980662" w:rsidP="00980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01/28/21</w:t>
            </w:r>
          </w:p>
        </w:tc>
      </w:tr>
      <w:tr w:rsidR="00980662" w:rsidRPr="00D0652E" w14:paraId="72AD2B7A" w14:textId="77777777" w:rsidTr="0098066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759" w:type="dxa"/>
            <w:noWrap/>
            <w:hideMark/>
          </w:tcPr>
          <w:p w14:paraId="19B5907E" w14:textId="77777777" w:rsidR="00980662" w:rsidRPr="00D0652E" w:rsidRDefault="00980662" w:rsidP="00980662">
            <w:pPr>
              <w:rPr>
                <w:rFonts w:ascii="Times New Roman" w:eastAsia="Times New Roman" w:hAnsi="Times New Roman"/>
                <w:color w:val="000000"/>
                <w:szCs w:val="24"/>
              </w:rPr>
            </w:pPr>
            <w:r w:rsidRPr="00D0652E">
              <w:rPr>
                <w:rFonts w:ascii="Times New Roman" w:eastAsia="Times New Roman" w:hAnsi="Times New Roman"/>
                <w:color w:val="000000"/>
                <w:szCs w:val="24"/>
              </w:rPr>
              <w:t>Revise Lit Review</w:t>
            </w:r>
          </w:p>
        </w:tc>
        <w:tc>
          <w:tcPr>
            <w:tcW w:w="2633" w:type="dxa"/>
            <w:noWrap/>
            <w:vAlign w:val="center"/>
            <w:hideMark/>
          </w:tcPr>
          <w:p w14:paraId="6574F8E1" w14:textId="77777777" w:rsidR="00980662" w:rsidRPr="00D0652E" w:rsidRDefault="00980662" w:rsidP="00980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01/29/21</w:t>
            </w:r>
          </w:p>
        </w:tc>
        <w:tc>
          <w:tcPr>
            <w:tcW w:w="3444" w:type="dxa"/>
            <w:noWrap/>
            <w:vAlign w:val="center"/>
            <w:hideMark/>
          </w:tcPr>
          <w:p w14:paraId="537CB80A" w14:textId="77777777" w:rsidR="00980662" w:rsidRPr="00D0652E" w:rsidRDefault="00980662" w:rsidP="00980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02/04/21</w:t>
            </w:r>
          </w:p>
        </w:tc>
      </w:tr>
      <w:tr w:rsidR="00980662" w:rsidRPr="00D0652E" w14:paraId="7C8DC79D" w14:textId="77777777" w:rsidTr="00980662">
        <w:trPr>
          <w:trHeight w:val="237"/>
        </w:trPr>
        <w:tc>
          <w:tcPr>
            <w:cnfStyle w:val="001000000000" w:firstRow="0" w:lastRow="0" w:firstColumn="1" w:lastColumn="0" w:oddVBand="0" w:evenVBand="0" w:oddHBand="0" w:evenHBand="0" w:firstRowFirstColumn="0" w:firstRowLastColumn="0" w:lastRowFirstColumn="0" w:lastRowLastColumn="0"/>
            <w:tcW w:w="3759" w:type="dxa"/>
            <w:noWrap/>
            <w:hideMark/>
          </w:tcPr>
          <w:p w14:paraId="7869CAF9" w14:textId="77777777" w:rsidR="00980662" w:rsidRPr="00D0652E" w:rsidRDefault="00980662" w:rsidP="00980662">
            <w:pPr>
              <w:rPr>
                <w:rFonts w:ascii="Times New Roman" w:eastAsia="Times New Roman" w:hAnsi="Times New Roman"/>
                <w:color w:val="000000"/>
                <w:szCs w:val="24"/>
              </w:rPr>
            </w:pPr>
            <w:r w:rsidRPr="00D0652E">
              <w:rPr>
                <w:rFonts w:ascii="Times New Roman" w:eastAsia="Times New Roman" w:hAnsi="Times New Roman"/>
                <w:color w:val="000000"/>
                <w:szCs w:val="24"/>
              </w:rPr>
              <w:t>Revise Methods</w:t>
            </w:r>
          </w:p>
        </w:tc>
        <w:tc>
          <w:tcPr>
            <w:tcW w:w="2633" w:type="dxa"/>
            <w:noWrap/>
            <w:vAlign w:val="center"/>
            <w:hideMark/>
          </w:tcPr>
          <w:p w14:paraId="0D9CA2C7" w14:textId="77777777" w:rsidR="00980662" w:rsidRPr="00D0652E" w:rsidRDefault="00980662" w:rsidP="00980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02/05/21</w:t>
            </w:r>
          </w:p>
        </w:tc>
        <w:tc>
          <w:tcPr>
            <w:tcW w:w="3444" w:type="dxa"/>
            <w:noWrap/>
            <w:vAlign w:val="center"/>
            <w:hideMark/>
          </w:tcPr>
          <w:p w14:paraId="4D1D6A8F" w14:textId="77777777" w:rsidR="00980662" w:rsidRPr="00D0652E" w:rsidRDefault="00980662" w:rsidP="00980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02/09/21</w:t>
            </w:r>
          </w:p>
        </w:tc>
      </w:tr>
      <w:tr w:rsidR="00980662" w:rsidRPr="00D0652E" w14:paraId="189456CE" w14:textId="77777777" w:rsidTr="0098066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759" w:type="dxa"/>
            <w:noWrap/>
            <w:hideMark/>
          </w:tcPr>
          <w:p w14:paraId="662FBFCE" w14:textId="77777777" w:rsidR="00980662" w:rsidRPr="00D0652E" w:rsidRDefault="00980662" w:rsidP="00980662">
            <w:pPr>
              <w:rPr>
                <w:rFonts w:ascii="Times New Roman" w:eastAsia="Times New Roman" w:hAnsi="Times New Roman"/>
                <w:color w:val="000000"/>
                <w:szCs w:val="24"/>
              </w:rPr>
            </w:pPr>
            <w:r w:rsidRPr="00D0652E">
              <w:rPr>
                <w:rFonts w:ascii="Times New Roman" w:eastAsia="Times New Roman" w:hAnsi="Times New Roman"/>
                <w:color w:val="000000"/>
                <w:szCs w:val="24"/>
              </w:rPr>
              <w:t xml:space="preserve">Analysis: </w:t>
            </w:r>
            <w:r>
              <w:rPr>
                <w:rFonts w:ascii="Times New Roman" w:eastAsia="Times New Roman" w:hAnsi="Times New Roman"/>
                <w:color w:val="000000"/>
                <w:szCs w:val="24"/>
              </w:rPr>
              <w:t>Populations</w:t>
            </w:r>
          </w:p>
        </w:tc>
        <w:tc>
          <w:tcPr>
            <w:tcW w:w="2633" w:type="dxa"/>
            <w:noWrap/>
            <w:vAlign w:val="center"/>
            <w:hideMark/>
          </w:tcPr>
          <w:p w14:paraId="50DE1FB8" w14:textId="77777777" w:rsidR="00980662" w:rsidRPr="00D0652E" w:rsidRDefault="00980662" w:rsidP="00980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02/10/21</w:t>
            </w:r>
          </w:p>
        </w:tc>
        <w:tc>
          <w:tcPr>
            <w:tcW w:w="3444" w:type="dxa"/>
            <w:noWrap/>
            <w:vAlign w:val="center"/>
            <w:hideMark/>
          </w:tcPr>
          <w:p w14:paraId="7473C688" w14:textId="77777777" w:rsidR="00980662" w:rsidRPr="00D0652E" w:rsidRDefault="00980662" w:rsidP="00980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02/19/21</w:t>
            </w:r>
          </w:p>
        </w:tc>
      </w:tr>
      <w:tr w:rsidR="00980662" w:rsidRPr="00D0652E" w14:paraId="3E8E24C2" w14:textId="77777777" w:rsidTr="00980662">
        <w:trPr>
          <w:trHeight w:val="237"/>
        </w:trPr>
        <w:tc>
          <w:tcPr>
            <w:cnfStyle w:val="001000000000" w:firstRow="0" w:lastRow="0" w:firstColumn="1" w:lastColumn="0" w:oddVBand="0" w:evenVBand="0" w:oddHBand="0" w:evenHBand="0" w:firstRowFirstColumn="0" w:firstRowLastColumn="0" w:lastRowFirstColumn="0" w:lastRowLastColumn="0"/>
            <w:tcW w:w="3759" w:type="dxa"/>
            <w:noWrap/>
            <w:hideMark/>
          </w:tcPr>
          <w:p w14:paraId="0DD2D902" w14:textId="77777777" w:rsidR="00980662" w:rsidRPr="00D0652E" w:rsidRDefault="00980662" w:rsidP="00980662">
            <w:pPr>
              <w:rPr>
                <w:rFonts w:ascii="Times New Roman" w:eastAsia="Times New Roman" w:hAnsi="Times New Roman"/>
                <w:color w:val="000000"/>
                <w:szCs w:val="24"/>
              </w:rPr>
            </w:pPr>
            <w:r w:rsidRPr="00D0652E">
              <w:rPr>
                <w:rFonts w:ascii="Times New Roman" w:eastAsia="Times New Roman" w:hAnsi="Times New Roman"/>
                <w:color w:val="000000"/>
                <w:szCs w:val="24"/>
              </w:rPr>
              <w:t xml:space="preserve">Analysis: </w:t>
            </w:r>
            <w:r>
              <w:rPr>
                <w:rFonts w:ascii="Times New Roman" w:eastAsia="Times New Roman" w:hAnsi="Times New Roman"/>
                <w:color w:val="000000"/>
                <w:szCs w:val="24"/>
              </w:rPr>
              <w:t>Diet</w:t>
            </w:r>
          </w:p>
        </w:tc>
        <w:tc>
          <w:tcPr>
            <w:tcW w:w="2633" w:type="dxa"/>
            <w:noWrap/>
            <w:vAlign w:val="center"/>
            <w:hideMark/>
          </w:tcPr>
          <w:p w14:paraId="6CDBCFBB" w14:textId="77777777" w:rsidR="00980662" w:rsidRPr="00D0652E" w:rsidRDefault="00980662" w:rsidP="00980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02/20/21</w:t>
            </w:r>
          </w:p>
        </w:tc>
        <w:tc>
          <w:tcPr>
            <w:tcW w:w="3444" w:type="dxa"/>
            <w:noWrap/>
            <w:vAlign w:val="center"/>
            <w:hideMark/>
          </w:tcPr>
          <w:p w14:paraId="47BD2701" w14:textId="77777777" w:rsidR="00980662" w:rsidRPr="00D0652E" w:rsidRDefault="00980662" w:rsidP="00980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02/28/21</w:t>
            </w:r>
          </w:p>
        </w:tc>
      </w:tr>
      <w:tr w:rsidR="00980662" w:rsidRPr="00D0652E" w14:paraId="0C42064B" w14:textId="77777777" w:rsidTr="0098066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759" w:type="dxa"/>
            <w:noWrap/>
            <w:hideMark/>
          </w:tcPr>
          <w:p w14:paraId="6E2506AF" w14:textId="77777777" w:rsidR="00980662" w:rsidRPr="00D0652E" w:rsidRDefault="00980662" w:rsidP="00980662">
            <w:pPr>
              <w:rPr>
                <w:rFonts w:ascii="Times New Roman" w:eastAsia="Times New Roman" w:hAnsi="Times New Roman"/>
                <w:color w:val="000000"/>
                <w:szCs w:val="24"/>
              </w:rPr>
            </w:pPr>
            <w:r w:rsidRPr="00D0652E">
              <w:rPr>
                <w:rFonts w:ascii="Times New Roman" w:eastAsia="Times New Roman" w:hAnsi="Times New Roman"/>
                <w:color w:val="000000"/>
                <w:szCs w:val="24"/>
              </w:rPr>
              <w:t xml:space="preserve">Analysis: </w:t>
            </w:r>
            <w:r>
              <w:rPr>
                <w:rFonts w:ascii="Times New Roman" w:eastAsia="Times New Roman" w:hAnsi="Times New Roman"/>
                <w:color w:val="000000"/>
                <w:szCs w:val="24"/>
              </w:rPr>
              <w:t>Connection between Population and diet</w:t>
            </w:r>
          </w:p>
        </w:tc>
        <w:tc>
          <w:tcPr>
            <w:tcW w:w="2633" w:type="dxa"/>
            <w:noWrap/>
            <w:vAlign w:val="center"/>
            <w:hideMark/>
          </w:tcPr>
          <w:p w14:paraId="1D7E4A1B" w14:textId="77777777" w:rsidR="00980662" w:rsidRPr="00D0652E" w:rsidRDefault="00980662" w:rsidP="00980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03/01/21</w:t>
            </w:r>
          </w:p>
        </w:tc>
        <w:tc>
          <w:tcPr>
            <w:tcW w:w="3444" w:type="dxa"/>
            <w:noWrap/>
            <w:vAlign w:val="center"/>
            <w:hideMark/>
          </w:tcPr>
          <w:p w14:paraId="10EDC242" w14:textId="77777777" w:rsidR="00980662" w:rsidRPr="00D0652E" w:rsidRDefault="00980662" w:rsidP="00980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03/04/21</w:t>
            </w:r>
          </w:p>
        </w:tc>
      </w:tr>
      <w:tr w:rsidR="00980662" w:rsidRPr="00D0652E" w14:paraId="242CE06C" w14:textId="77777777" w:rsidTr="00980662">
        <w:trPr>
          <w:trHeight w:val="237"/>
        </w:trPr>
        <w:tc>
          <w:tcPr>
            <w:cnfStyle w:val="001000000000" w:firstRow="0" w:lastRow="0" w:firstColumn="1" w:lastColumn="0" w:oddVBand="0" w:evenVBand="0" w:oddHBand="0" w:evenHBand="0" w:firstRowFirstColumn="0" w:firstRowLastColumn="0" w:lastRowFirstColumn="0" w:lastRowLastColumn="0"/>
            <w:tcW w:w="3759" w:type="dxa"/>
            <w:noWrap/>
            <w:hideMark/>
          </w:tcPr>
          <w:p w14:paraId="5BF81415" w14:textId="77777777" w:rsidR="00980662" w:rsidRPr="00D0652E" w:rsidRDefault="00980662" w:rsidP="00980662">
            <w:pPr>
              <w:rPr>
                <w:rFonts w:ascii="Times New Roman" w:eastAsia="Times New Roman" w:hAnsi="Times New Roman"/>
                <w:color w:val="000000"/>
                <w:szCs w:val="24"/>
              </w:rPr>
            </w:pPr>
            <w:r w:rsidRPr="00D0652E">
              <w:rPr>
                <w:rFonts w:ascii="Times New Roman" w:eastAsia="Times New Roman" w:hAnsi="Times New Roman"/>
                <w:color w:val="000000"/>
                <w:szCs w:val="24"/>
              </w:rPr>
              <w:t xml:space="preserve">Results: </w:t>
            </w:r>
            <w:r>
              <w:rPr>
                <w:rFonts w:ascii="Times New Roman" w:eastAsia="Times New Roman" w:hAnsi="Times New Roman"/>
                <w:color w:val="000000"/>
                <w:szCs w:val="24"/>
              </w:rPr>
              <w:t>Population dynamics</w:t>
            </w:r>
          </w:p>
        </w:tc>
        <w:tc>
          <w:tcPr>
            <w:tcW w:w="2633" w:type="dxa"/>
            <w:noWrap/>
            <w:vAlign w:val="center"/>
            <w:hideMark/>
          </w:tcPr>
          <w:p w14:paraId="5727433E" w14:textId="77777777" w:rsidR="00980662" w:rsidRPr="00D0652E" w:rsidRDefault="00980662" w:rsidP="00980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03/05/21</w:t>
            </w:r>
          </w:p>
        </w:tc>
        <w:tc>
          <w:tcPr>
            <w:tcW w:w="3444" w:type="dxa"/>
            <w:noWrap/>
            <w:vAlign w:val="center"/>
            <w:hideMark/>
          </w:tcPr>
          <w:p w14:paraId="184B84A8" w14:textId="77777777" w:rsidR="00980662" w:rsidRPr="00D0652E" w:rsidRDefault="00980662" w:rsidP="00980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03/10/21</w:t>
            </w:r>
          </w:p>
        </w:tc>
      </w:tr>
      <w:tr w:rsidR="00980662" w:rsidRPr="00D0652E" w14:paraId="5193DE80" w14:textId="77777777" w:rsidTr="0098066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759" w:type="dxa"/>
            <w:noWrap/>
            <w:hideMark/>
          </w:tcPr>
          <w:p w14:paraId="68AA5C55" w14:textId="77777777" w:rsidR="00980662" w:rsidRPr="00D0652E" w:rsidRDefault="00980662" w:rsidP="00980662">
            <w:pPr>
              <w:rPr>
                <w:rFonts w:ascii="Times New Roman" w:eastAsia="Times New Roman" w:hAnsi="Times New Roman"/>
                <w:color w:val="000000"/>
                <w:szCs w:val="24"/>
              </w:rPr>
            </w:pPr>
            <w:r w:rsidRPr="00D0652E">
              <w:rPr>
                <w:rFonts w:ascii="Times New Roman" w:eastAsia="Times New Roman" w:hAnsi="Times New Roman"/>
                <w:color w:val="000000"/>
                <w:szCs w:val="24"/>
              </w:rPr>
              <w:t xml:space="preserve">Results: </w:t>
            </w:r>
            <w:r>
              <w:rPr>
                <w:rFonts w:ascii="Times New Roman" w:eastAsia="Times New Roman" w:hAnsi="Times New Roman"/>
                <w:color w:val="000000"/>
                <w:szCs w:val="24"/>
              </w:rPr>
              <w:t>Diet Diversity</w:t>
            </w:r>
          </w:p>
        </w:tc>
        <w:tc>
          <w:tcPr>
            <w:tcW w:w="2633" w:type="dxa"/>
            <w:noWrap/>
            <w:vAlign w:val="center"/>
            <w:hideMark/>
          </w:tcPr>
          <w:p w14:paraId="6AA5258F" w14:textId="77777777" w:rsidR="00980662" w:rsidRPr="00D0652E" w:rsidRDefault="00980662" w:rsidP="00980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03/11/21</w:t>
            </w:r>
          </w:p>
        </w:tc>
        <w:tc>
          <w:tcPr>
            <w:tcW w:w="3444" w:type="dxa"/>
            <w:noWrap/>
            <w:vAlign w:val="center"/>
            <w:hideMark/>
          </w:tcPr>
          <w:p w14:paraId="5C9EC261" w14:textId="77777777" w:rsidR="00980662" w:rsidRPr="00D0652E" w:rsidRDefault="00980662" w:rsidP="00980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03/15/21</w:t>
            </w:r>
          </w:p>
        </w:tc>
      </w:tr>
      <w:tr w:rsidR="00980662" w:rsidRPr="00D0652E" w14:paraId="426ED409" w14:textId="77777777" w:rsidTr="00980662">
        <w:trPr>
          <w:trHeight w:val="237"/>
        </w:trPr>
        <w:tc>
          <w:tcPr>
            <w:cnfStyle w:val="001000000000" w:firstRow="0" w:lastRow="0" w:firstColumn="1" w:lastColumn="0" w:oddVBand="0" w:evenVBand="0" w:oddHBand="0" w:evenHBand="0" w:firstRowFirstColumn="0" w:firstRowLastColumn="0" w:lastRowFirstColumn="0" w:lastRowLastColumn="0"/>
            <w:tcW w:w="3759" w:type="dxa"/>
            <w:noWrap/>
            <w:hideMark/>
          </w:tcPr>
          <w:p w14:paraId="30CBB77B" w14:textId="77777777" w:rsidR="00980662" w:rsidRPr="00D0652E" w:rsidRDefault="00980662" w:rsidP="00980662">
            <w:pPr>
              <w:rPr>
                <w:rFonts w:ascii="Times New Roman" w:eastAsia="Times New Roman" w:hAnsi="Times New Roman"/>
                <w:color w:val="000000"/>
                <w:szCs w:val="24"/>
              </w:rPr>
            </w:pPr>
            <w:r w:rsidRPr="00D0652E">
              <w:rPr>
                <w:rFonts w:ascii="Times New Roman" w:eastAsia="Times New Roman" w:hAnsi="Times New Roman"/>
                <w:color w:val="000000"/>
                <w:szCs w:val="24"/>
              </w:rPr>
              <w:t xml:space="preserve">Results: </w:t>
            </w:r>
            <w:r>
              <w:rPr>
                <w:rFonts w:ascii="Times New Roman" w:eastAsia="Times New Roman" w:hAnsi="Times New Roman"/>
                <w:color w:val="000000"/>
                <w:szCs w:val="24"/>
              </w:rPr>
              <w:t>Diet/Population</w:t>
            </w:r>
          </w:p>
        </w:tc>
        <w:tc>
          <w:tcPr>
            <w:tcW w:w="2633" w:type="dxa"/>
            <w:noWrap/>
            <w:vAlign w:val="center"/>
            <w:hideMark/>
          </w:tcPr>
          <w:p w14:paraId="124AC181" w14:textId="77777777" w:rsidR="00980662" w:rsidRPr="00D0652E" w:rsidRDefault="00980662" w:rsidP="00980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03/16/21</w:t>
            </w:r>
          </w:p>
        </w:tc>
        <w:tc>
          <w:tcPr>
            <w:tcW w:w="3444" w:type="dxa"/>
            <w:noWrap/>
            <w:vAlign w:val="center"/>
            <w:hideMark/>
          </w:tcPr>
          <w:p w14:paraId="58EE20D8" w14:textId="77777777" w:rsidR="00980662" w:rsidRPr="00D0652E" w:rsidRDefault="00980662" w:rsidP="00980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03/18/21</w:t>
            </w:r>
          </w:p>
        </w:tc>
      </w:tr>
      <w:tr w:rsidR="00980662" w:rsidRPr="00D0652E" w14:paraId="156ABC2A" w14:textId="77777777" w:rsidTr="0098066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759" w:type="dxa"/>
            <w:noWrap/>
            <w:hideMark/>
          </w:tcPr>
          <w:p w14:paraId="30C947BE" w14:textId="77777777" w:rsidR="00980662" w:rsidRPr="00D0652E" w:rsidRDefault="00980662" w:rsidP="00980662">
            <w:pPr>
              <w:rPr>
                <w:rFonts w:ascii="Times New Roman" w:eastAsia="Times New Roman" w:hAnsi="Times New Roman"/>
                <w:color w:val="000000"/>
                <w:szCs w:val="24"/>
              </w:rPr>
            </w:pPr>
            <w:r w:rsidRPr="00D0652E">
              <w:rPr>
                <w:rFonts w:ascii="Times New Roman" w:eastAsia="Times New Roman" w:hAnsi="Times New Roman"/>
                <w:color w:val="000000"/>
                <w:szCs w:val="24"/>
              </w:rPr>
              <w:t>Discussion</w:t>
            </w:r>
          </w:p>
        </w:tc>
        <w:tc>
          <w:tcPr>
            <w:tcW w:w="2633" w:type="dxa"/>
            <w:noWrap/>
            <w:vAlign w:val="center"/>
            <w:hideMark/>
          </w:tcPr>
          <w:p w14:paraId="34D22222" w14:textId="77777777" w:rsidR="00980662" w:rsidRPr="00D0652E" w:rsidRDefault="00980662" w:rsidP="00980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03/28/21</w:t>
            </w:r>
          </w:p>
        </w:tc>
        <w:tc>
          <w:tcPr>
            <w:tcW w:w="3444" w:type="dxa"/>
            <w:noWrap/>
            <w:vAlign w:val="center"/>
            <w:hideMark/>
          </w:tcPr>
          <w:p w14:paraId="7C745195" w14:textId="77777777" w:rsidR="00980662" w:rsidRPr="00D0652E" w:rsidRDefault="00980662" w:rsidP="00980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04/03/21</w:t>
            </w:r>
          </w:p>
        </w:tc>
      </w:tr>
      <w:tr w:rsidR="00980662" w:rsidRPr="00D0652E" w14:paraId="1AA3EC0A" w14:textId="77777777" w:rsidTr="00980662">
        <w:trPr>
          <w:trHeight w:val="237"/>
        </w:trPr>
        <w:tc>
          <w:tcPr>
            <w:cnfStyle w:val="001000000000" w:firstRow="0" w:lastRow="0" w:firstColumn="1" w:lastColumn="0" w:oddVBand="0" w:evenVBand="0" w:oddHBand="0" w:evenHBand="0" w:firstRowFirstColumn="0" w:firstRowLastColumn="0" w:lastRowFirstColumn="0" w:lastRowLastColumn="0"/>
            <w:tcW w:w="3759" w:type="dxa"/>
            <w:noWrap/>
            <w:hideMark/>
          </w:tcPr>
          <w:p w14:paraId="3AC154A0" w14:textId="77777777" w:rsidR="00980662" w:rsidRPr="00D0652E" w:rsidRDefault="00980662" w:rsidP="00980662">
            <w:pPr>
              <w:rPr>
                <w:rFonts w:ascii="Times New Roman" w:eastAsia="Times New Roman" w:hAnsi="Times New Roman"/>
                <w:color w:val="000000"/>
                <w:szCs w:val="24"/>
              </w:rPr>
            </w:pPr>
            <w:r w:rsidRPr="00D0652E">
              <w:rPr>
                <w:rFonts w:ascii="Times New Roman" w:eastAsia="Times New Roman" w:hAnsi="Times New Roman"/>
                <w:color w:val="000000"/>
                <w:szCs w:val="24"/>
              </w:rPr>
              <w:t>Conclusion</w:t>
            </w:r>
          </w:p>
        </w:tc>
        <w:tc>
          <w:tcPr>
            <w:tcW w:w="2633" w:type="dxa"/>
            <w:noWrap/>
            <w:vAlign w:val="center"/>
            <w:hideMark/>
          </w:tcPr>
          <w:p w14:paraId="25D84EE6" w14:textId="77777777" w:rsidR="00980662" w:rsidRPr="00D0652E" w:rsidRDefault="00980662" w:rsidP="00980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04/04/21</w:t>
            </w:r>
          </w:p>
        </w:tc>
        <w:tc>
          <w:tcPr>
            <w:tcW w:w="3444" w:type="dxa"/>
            <w:noWrap/>
            <w:vAlign w:val="center"/>
            <w:hideMark/>
          </w:tcPr>
          <w:p w14:paraId="7657A00C" w14:textId="77777777" w:rsidR="00980662" w:rsidRPr="00D0652E" w:rsidRDefault="00980662" w:rsidP="00980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04/05/21</w:t>
            </w:r>
          </w:p>
        </w:tc>
      </w:tr>
      <w:tr w:rsidR="00980662" w:rsidRPr="00D0652E" w14:paraId="7FF07CAC" w14:textId="77777777" w:rsidTr="0098066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759" w:type="dxa"/>
            <w:noWrap/>
            <w:hideMark/>
          </w:tcPr>
          <w:p w14:paraId="1DA302E4" w14:textId="77777777" w:rsidR="00980662" w:rsidRPr="00D0652E" w:rsidRDefault="00980662" w:rsidP="00980662">
            <w:pPr>
              <w:rPr>
                <w:rFonts w:ascii="Times New Roman" w:eastAsia="Times New Roman" w:hAnsi="Times New Roman"/>
                <w:color w:val="000000"/>
                <w:szCs w:val="24"/>
              </w:rPr>
            </w:pPr>
            <w:r w:rsidRPr="00D0652E">
              <w:rPr>
                <w:rFonts w:ascii="Times New Roman" w:eastAsia="Times New Roman" w:hAnsi="Times New Roman"/>
                <w:color w:val="000000"/>
                <w:szCs w:val="24"/>
              </w:rPr>
              <w:t>Revise Intro</w:t>
            </w:r>
          </w:p>
        </w:tc>
        <w:tc>
          <w:tcPr>
            <w:tcW w:w="2633" w:type="dxa"/>
            <w:noWrap/>
            <w:vAlign w:val="center"/>
            <w:hideMark/>
          </w:tcPr>
          <w:p w14:paraId="11B2B4B4" w14:textId="77777777" w:rsidR="00980662" w:rsidRPr="00D0652E" w:rsidRDefault="00980662" w:rsidP="00980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04/06/21</w:t>
            </w:r>
          </w:p>
        </w:tc>
        <w:tc>
          <w:tcPr>
            <w:tcW w:w="3444" w:type="dxa"/>
            <w:noWrap/>
            <w:vAlign w:val="center"/>
            <w:hideMark/>
          </w:tcPr>
          <w:p w14:paraId="0FCB28FF" w14:textId="77777777" w:rsidR="00980662" w:rsidRPr="00D0652E" w:rsidRDefault="00980662" w:rsidP="00980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04/10/21</w:t>
            </w:r>
          </w:p>
        </w:tc>
      </w:tr>
      <w:tr w:rsidR="00980662" w:rsidRPr="00D0652E" w14:paraId="70882C4A" w14:textId="77777777" w:rsidTr="00980662">
        <w:trPr>
          <w:trHeight w:val="237"/>
        </w:trPr>
        <w:tc>
          <w:tcPr>
            <w:cnfStyle w:val="001000000000" w:firstRow="0" w:lastRow="0" w:firstColumn="1" w:lastColumn="0" w:oddVBand="0" w:evenVBand="0" w:oddHBand="0" w:evenHBand="0" w:firstRowFirstColumn="0" w:firstRowLastColumn="0" w:lastRowFirstColumn="0" w:lastRowLastColumn="0"/>
            <w:tcW w:w="3759" w:type="dxa"/>
            <w:noWrap/>
            <w:hideMark/>
          </w:tcPr>
          <w:p w14:paraId="47EBE1F9" w14:textId="77777777" w:rsidR="00980662" w:rsidRPr="00D0652E" w:rsidRDefault="00980662" w:rsidP="00980662">
            <w:pPr>
              <w:rPr>
                <w:rFonts w:ascii="Times New Roman" w:eastAsia="Times New Roman" w:hAnsi="Times New Roman"/>
                <w:szCs w:val="24"/>
              </w:rPr>
            </w:pPr>
            <w:r w:rsidRPr="00D0652E">
              <w:rPr>
                <w:rFonts w:ascii="Times New Roman" w:eastAsia="Times New Roman" w:hAnsi="Times New Roman"/>
                <w:szCs w:val="24"/>
              </w:rPr>
              <w:t>**Complete Draft to Reader</w:t>
            </w:r>
          </w:p>
        </w:tc>
        <w:tc>
          <w:tcPr>
            <w:tcW w:w="2633" w:type="dxa"/>
            <w:noWrap/>
            <w:vAlign w:val="center"/>
            <w:hideMark/>
          </w:tcPr>
          <w:p w14:paraId="3F48E14D" w14:textId="77777777" w:rsidR="00980662" w:rsidRPr="00D0652E" w:rsidRDefault="00980662" w:rsidP="00980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Cs w:val="24"/>
              </w:rPr>
            </w:pPr>
            <w:r w:rsidRPr="00D0652E">
              <w:rPr>
                <w:rFonts w:ascii="Times New Roman" w:eastAsia="Times New Roman" w:hAnsi="Times New Roman"/>
                <w:b/>
                <w:szCs w:val="24"/>
              </w:rPr>
              <w:t>TBD</w:t>
            </w:r>
          </w:p>
        </w:tc>
        <w:tc>
          <w:tcPr>
            <w:tcW w:w="3444" w:type="dxa"/>
            <w:noWrap/>
            <w:vAlign w:val="center"/>
            <w:hideMark/>
          </w:tcPr>
          <w:p w14:paraId="69F82AA0" w14:textId="77777777" w:rsidR="00980662" w:rsidRPr="00D0652E" w:rsidRDefault="00980662" w:rsidP="00980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Cs w:val="24"/>
              </w:rPr>
            </w:pPr>
            <w:r w:rsidRPr="00D0652E">
              <w:rPr>
                <w:rFonts w:ascii="Times New Roman" w:eastAsia="Times New Roman" w:hAnsi="Times New Roman"/>
                <w:b/>
                <w:szCs w:val="24"/>
              </w:rPr>
              <w:t>04/10/21</w:t>
            </w:r>
          </w:p>
        </w:tc>
      </w:tr>
      <w:tr w:rsidR="00980662" w:rsidRPr="00D0652E" w14:paraId="59DF524F" w14:textId="77777777" w:rsidTr="0098066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759" w:type="dxa"/>
            <w:noWrap/>
          </w:tcPr>
          <w:p w14:paraId="33180FDD" w14:textId="77777777" w:rsidR="00980662" w:rsidRPr="00D0652E" w:rsidRDefault="00980662" w:rsidP="00980662">
            <w:pPr>
              <w:rPr>
                <w:rFonts w:ascii="Times New Roman" w:eastAsia="Times New Roman" w:hAnsi="Times New Roman"/>
                <w:szCs w:val="24"/>
              </w:rPr>
            </w:pPr>
            <w:r w:rsidRPr="00D0652E">
              <w:rPr>
                <w:rFonts w:ascii="Times New Roman" w:eastAsia="Times New Roman" w:hAnsi="Times New Roman"/>
                <w:szCs w:val="24"/>
              </w:rPr>
              <w:t>Prepare presentation</w:t>
            </w:r>
          </w:p>
        </w:tc>
        <w:tc>
          <w:tcPr>
            <w:tcW w:w="2633" w:type="dxa"/>
            <w:noWrap/>
            <w:vAlign w:val="center"/>
          </w:tcPr>
          <w:p w14:paraId="3D256A3A" w14:textId="77777777" w:rsidR="00980662" w:rsidRPr="00D0652E" w:rsidRDefault="00980662" w:rsidP="00980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Cs w:val="24"/>
              </w:rPr>
            </w:pPr>
            <w:r w:rsidRPr="00D0652E">
              <w:rPr>
                <w:rFonts w:ascii="Times New Roman" w:eastAsia="Times New Roman" w:hAnsi="Times New Roman"/>
                <w:b/>
                <w:szCs w:val="24"/>
              </w:rPr>
              <w:t>04/11/21</w:t>
            </w:r>
          </w:p>
        </w:tc>
        <w:tc>
          <w:tcPr>
            <w:tcW w:w="3444" w:type="dxa"/>
            <w:noWrap/>
            <w:vAlign w:val="center"/>
          </w:tcPr>
          <w:p w14:paraId="5F68FDD9" w14:textId="77777777" w:rsidR="00980662" w:rsidRPr="00D0652E" w:rsidRDefault="00980662" w:rsidP="00980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Cs w:val="24"/>
              </w:rPr>
            </w:pPr>
            <w:r w:rsidRPr="00D0652E">
              <w:rPr>
                <w:rFonts w:ascii="Times New Roman" w:eastAsia="Times New Roman" w:hAnsi="Times New Roman"/>
                <w:b/>
                <w:szCs w:val="24"/>
              </w:rPr>
              <w:t>04/18/21</w:t>
            </w:r>
          </w:p>
        </w:tc>
      </w:tr>
      <w:tr w:rsidR="00980662" w:rsidRPr="00D0652E" w14:paraId="6E2B7C84" w14:textId="77777777" w:rsidTr="00980662">
        <w:trPr>
          <w:trHeight w:val="237"/>
        </w:trPr>
        <w:tc>
          <w:tcPr>
            <w:cnfStyle w:val="001000000000" w:firstRow="0" w:lastRow="0" w:firstColumn="1" w:lastColumn="0" w:oddVBand="0" w:evenVBand="0" w:oddHBand="0" w:evenHBand="0" w:firstRowFirstColumn="0" w:firstRowLastColumn="0" w:lastRowFirstColumn="0" w:lastRowLastColumn="0"/>
            <w:tcW w:w="3759" w:type="dxa"/>
            <w:noWrap/>
          </w:tcPr>
          <w:p w14:paraId="676590CA" w14:textId="77777777" w:rsidR="00980662" w:rsidRPr="00D0652E" w:rsidRDefault="00980662" w:rsidP="00980662">
            <w:pPr>
              <w:rPr>
                <w:rFonts w:ascii="Times New Roman" w:eastAsia="Times New Roman" w:hAnsi="Times New Roman"/>
                <w:szCs w:val="24"/>
              </w:rPr>
            </w:pPr>
            <w:r w:rsidRPr="00D0652E">
              <w:rPr>
                <w:rFonts w:ascii="Times New Roman" w:eastAsia="Times New Roman" w:hAnsi="Times New Roman"/>
                <w:szCs w:val="24"/>
              </w:rPr>
              <w:t>Revisions</w:t>
            </w:r>
          </w:p>
        </w:tc>
        <w:tc>
          <w:tcPr>
            <w:tcW w:w="2633" w:type="dxa"/>
            <w:noWrap/>
            <w:vAlign w:val="center"/>
          </w:tcPr>
          <w:p w14:paraId="3E708B65" w14:textId="77777777" w:rsidR="00980662" w:rsidRPr="00D0652E" w:rsidRDefault="00980662" w:rsidP="00980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Cs w:val="24"/>
              </w:rPr>
            </w:pPr>
            <w:r w:rsidRPr="00D0652E">
              <w:rPr>
                <w:rFonts w:ascii="Times New Roman" w:eastAsia="Times New Roman" w:hAnsi="Times New Roman"/>
                <w:b/>
                <w:szCs w:val="24"/>
              </w:rPr>
              <w:t>TBD</w:t>
            </w:r>
          </w:p>
        </w:tc>
        <w:tc>
          <w:tcPr>
            <w:tcW w:w="3444" w:type="dxa"/>
            <w:noWrap/>
            <w:vAlign w:val="center"/>
          </w:tcPr>
          <w:p w14:paraId="7EA07EC0" w14:textId="77777777" w:rsidR="00980662" w:rsidRPr="00D0652E" w:rsidRDefault="00980662" w:rsidP="00980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Cs w:val="24"/>
              </w:rPr>
            </w:pPr>
            <w:r w:rsidRPr="00D0652E">
              <w:rPr>
                <w:rFonts w:ascii="Times New Roman" w:eastAsia="Times New Roman" w:hAnsi="Times New Roman"/>
                <w:b/>
                <w:szCs w:val="24"/>
              </w:rPr>
              <w:t>TBD</w:t>
            </w:r>
          </w:p>
        </w:tc>
      </w:tr>
      <w:tr w:rsidR="00980662" w:rsidRPr="00D0652E" w14:paraId="0BD628FC" w14:textId="77777777" w:rsidTr="0098066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759" w:type="dxa"/>
            <w:noWrap/>
          </w:tcPr>
          <w:p w14:paraId="1554BC08" w14:textId="77777777" w:rsidR="00980662" w:rsidRPr="00D0652E" w:rsidRDefault="00980662" w:rsidP="00980662">
            <w:pPr>
              <w:rPr>
                <w:rFonts w:ascii="Times New Roman" w:eastAsia="Times New Roman" w:hAnsi="Times New Roman"/>
                <w:szCs w:val="24"/>
              </w:rPr>
            </w:pPr>
            <w:r w:rsidRPr="00D0652E">
              <w:rPr>
                <w:rFonts w:ascii="Times New Roman" w:eastAsia="Times New Roman" w:hAnsi="Times New Roman"/>
                <w:szCs w:val="24"/>
              </w:rPr>
              <w:t>Formatting</w:t>
            </w:r>
          </w:p>
        </w:tc>
        <w:tc>
          <w:tcPr>
            <w:tcW w:w="2633" w:type="dxa"/>
            <w:noWrap/>
            <w:vAlign w:val="center"/>
          </w:tcPr>
          <w:p w14:paraId="6EBE3DEB" w14:textId="77777777" w:rsidR="00980662" w:rsidRPr="00D0652E" w:rsidRDefault="00980662" w:rsidP="00980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Cs w:val="24"/>
              </w:rPr>
            </w:pPr>
            <w:r w:rsidRPr="00D0652E">
              <w:rPr>
                <w:rFonts w:ascii="Times New Roman" w:eastAsia="Times New Roman" w:hAnsi="Times New Roman"/>
                <w:b/>
                <w:szCs w:val="24"/>
              </w:rPr>
              <w:t>5/25/21</w:t>
            </w:r>
          </w:p>
        </w:tc>
        <w:tc>
          <w:tcPr>
            <w:tcW w:w="3444" w:type="dxa"/>
            <w:noWrap/>
            <w:vAlign w:val="center"/>
          </w:tcPr>
          <w:p w14:paraId="135A575C" w14:textId="77777777" w:rsidR="00980662" w:rsidRPr="00D0652E" w:rsidRDefault="00980662" w:rsidP="00980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Cs w:val="24"/>
              </w:rPr>
            </w:pPr>
            <w:r w:rsidRPr="00D0652E">
              <w:rPr>
                <w:rFonts w:ascii="Times New Roman" w:eastAsia="Times New Roman" w:hAnsi="Times New Roman"/>
                <w:b/>
                <w:szCs w:val="24"/>
              </w:rPr>
              <w:t>5/28/21</w:t>
            </w:r>
          </w:p>
        </w:tc>
      </w:tr>
      <w:tr w:rsidR="00980662" w:rsidRPr="00D0652E" w14:paraId="54BB2B9A" w14:textId="77777777" w:rsidTr="00980662">
        <w:trPr>
          <w:trHeight w:val="237"/>
        </w:trPr>
        <w:tc>
          <w:tcPr>
            <w:cnfStyle w:val="001000000000" w:firstRow="0" w:lastRow="0" w:firstColumn="1" w:lastColumn="0" w:oddVBand="0" w:evenVBand="0" w:oddHBand="0" w:evenHBand="0" w:firstRowFirstColumn="0" w:firstRowLastColumn="0" w:lastRowFirstColumn="0" w:lastRowLastColumn="0"/>
            <w:tcW w:w="3759" w:type="dxa"/>
            <w:noWrap/>
            <w:hideMark/>
          </w:tcPr>
          <w:p w14:paraId="31EF06BE" w14:textId="77777777" w:rsidR="00980662" w:rsidRPr="00D0652E" w:rsidRDefault="00980662" w:rsidP="00980662">
            <w:pPr>
              <w:rPr>
                <w:rFonts w:ascii="Times New Roman" w:eastAsia="Times New Roman" w:hAnsi="Times New Roman"/>
                <w:color w:val="000000"/>
                <w:szCs w:val="24"/>
              </w:rPr>
            </w:pPr>
            <w:r w:rsidRPr="00D0652E">
              <w:rPr>
                <w:rFonts w:ascii="Times New Roman" w:eastAsia="Times New Roman" w:hAnsi="Times New Roman"/>
                <w:color w:val="000000"/>
                <w:szCs w:val="24"/>
              </w:rPr>
              <w:t>**Request to present</w:t>
            </w:r>
          </w:p>
        </w:tc>
        <w:tc>
          <w:tcPr>
            <w:tcW w:w="2633" w:type="dxa"/>
            <w:noWrap/>
            <w:vAlign w:val="center"/>
            <w:hideMark/>
          </w:tcPr>
          <w:p w14:paraId="39E26D88" w14:textId="77777777" w:rsidR="00980662" w:rsidRPr="00D0652E" w:rsidRDefault="00980662" w:rsidP="00980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TBD</w:t>
            </w:r>
          </w:p>
        </w:tc>
        <w:tc>
          <w:tcPr>
            <w:tcW w:w="3444" w:type="dxa"/>
            <w:noWrap/>
            <w:hideMark/>
          </w:tcPr>
          <w:p w14:paraId="3E90D153" w14:textId="77777777" w:rsidR="00980662" w:rsidRPr="00D0652E" w:rsidRDefault="00980662" w:rsidP="00980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05/01/21</w:t>
            </w:r>
          </w:p>
        </w:tc>
      </w:tr>
      <w:tr w:rsidR="00980662" w:rsidRPr="00D0652E" w14:paraId="5F8C85FA" w14:textId="77777777" w:rsidTr="0098066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759" w:type="dxa"/>
            <w:noWrap/>
            <w:hideMark/>
          </w:tcPr>
          <w:p w14:paraId="2B84939B" w14:textId="77777777" w:rsidR="00980662" w:rsidRPr="00D0652E" w:rsidRDefault="00980662" w:rsidP="00980662">
            <w:pPr>
              <w:rPr>
                <w:rFonts w:ascii="Times New Roman" w:eastAsia="Times New Roman" w:hAnsi="Times New Roman"/>
                <w:color w:val="000000"/>
                <w:szCs w:val="24"/>
              </w:rPr>
            </w:pPr>
            <w:r w:rsidRPr="00D0652E">
              <w:rPr>
                <w:rFonts w:ascii="Times New Roman" w:eastAsia="Times New Roman" w:hAnsi="Times New Roman"/>
                <w:color w:val="000000"/>
                <w:szCs w:val="24"/>
              </w:rPr>
              <w:t>**Thesis Presentations</w:t>
            </w:r>
          </w:p>
        </w:tc>
        <w:tc>
          <w:tcPr>
            <w:tcW w:w="2633" w:type="dxa"/>
            <w:noWrap/>
            <w:vAlign w:val="center"/>
            <w:hideMark/>
          </w:tcPr>
          <w:p w14:paraId="181F60ED" w14:textId="77777777" w:rsidR="00980662" w:rsidRPr="00D0652E" w:rsidRDefault="00980662" w:rsidP="00980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TBD</w:t>
            </w:r>
          </w:p>
        </w:tc>
        <w:tc>
          <w:tcPr>
            <w:tcW w:w="3444" w:type="dxa"/>
            <w:noWrap/>
            <w:hideMark/>
          </w:tcPr>
          <w:p w14:paraId="06D61FBF" w14:textId="77777777" w:rsidR="00980662" w:rsidRPr="00D0652E" w:rsidRDefault="00980662" w:rsidP="00980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05/28/21</w:t>
            </w:r>
          </w:p>
        </w:tc>
      </w:tr>
      <w:tr w:rsidR="00980662" w:rsidRPr="00D0652E" w14:paraId="175438E6" w14:textId="77777777" w:rsidTr="00980662">
        <w:trPr>
          <w:trHeight w:val="237"/>
        </w:trPr>
        <w:tc>
          <w:tcPr>
            <w:cnfStyle w:val="001000000000" w:firstRow="0" w:lastRow="0" w:firstColumn="1" w:lastColumn="0" w:oddVBand="0" w:evenVBand="0" w:oddHBand="0" w:evenHBand="0" w:firstRowFirstColumn="0" w:firstRowLastColumn="0" w:lastRowFirstColumn="0" w:lastRowLastColumn="0"/>
            <w:tcW w:w="3759" w:type="dxa"/>
            <w:noWrap/>
            <w:hideMark/>
          </w:tcPr>
          <w:p w14:paraId="2CFCAC60" w14:textId="77777777" w:rsidR="00980662" w:rsidRPr="00D0652E" w:rsidRDefault="00980662" w:rsidP="00980662">
            <w:pPr>
              <w:rPr>
                <w:rFonts w:ascii="Times New Roman" w:eastAsia="Times New Roman" w:hAnsi="Times New Roman"/>
                <w:color w:val="000000"/>
                <w:szCs w:val="24"/>
              </w:rPr>
            </w:pPr>
            <w:r w:rsidRPr="00D0652E">
              <w:rPr>
                <w:rFonts w:ascii="Times New Roman" w:eastAsia="Times New Roman" w:hAnsi="Times New Roman"/>
                <w:color w:val="000000"/>
                <w:szCs w:val="24"/>
              </w:rPr>
              <w:t>**Final thesis to Reader</w:t>
            </w:r>
          </w:p>
        </w:tc>
        <w:tc>
          <w:tcPr>
            <w:tcW w:w="2633" w:type="dxa"/>
            <w:noWrap/>
            <w:vAlign w:val="center"/>
            <w:hideMark/>
          </w:tcPr>
          <w:p w14:paraId="746DAF92" w14:textId="77777777" w:rsidR="00980662" w:rsidRPr="00D0652E" w:rsidRDefault="00980662" w:rsidP="00980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TBD</w:t>
            </w:r>
          </w:p>
        </w:tc>
        <w:tc>
          <w:tcPr>
            <w:tcW w:w="3444" w:type="dxa"/>
            <w:noWrap/>
            <w:hideMark/>
          </w:tcPr>
          <w:p w14:paraId="2EF565EE" w14:textId="77777777" w:rsidR="00980662" w:rsidRPr="00D0652E" w:rsidRDefault="00980662" w:rsidP="009806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05/29/21</w:t>
            </w:r>
          </w:p>
        </w:tc>
      </w:tr>
      <w:tr w:rsidR="00980662" w:rsidRPr="00D0652E" w14:paraId="53CE2F46" w14:textId="77777777" w:rsidTr="0098066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759" w:type="dxa"/>
            <w:noWrap/>
            <w:hideMark/>
          </w:tcPr>
          <w:p w14:paraId="15179671" w14:textId="77777777" w:rsidR="00980662" w:rsidRPr="00D0652E" w:rsidRDefault="00980662" w:rsidP="00980662">
            <w:pPr>
              <w:rPr>
                <w:rFonts w:ascii="Times New Roman" w:eastAsia="Times New Roman" w:hAnsi="Times New Roman"/>
                <w:color w:val="000000"/>
                <w:szCs w:val="24"/>
              </w:rPr>
            </w:pPr>
            <w:r w:rsidRPr="00D0652E">
              <w:rPr>
                <w:rFonts w:ascii="Times New Roman" w:eastAsia="Times New Roman" w:hAnsi="Times New Roman"/>
                <w:color w:val="000000"/>
                <w:szCs w:val="24"/>
              </w:rPr>
              <w:t>**Final thesis to MES Director</w:t>
            </w:r>
          </w:p>
        </w:tc>
        <w:tc>
          <w:tcPr>
            <w:tcW w:w="2633" w:type="dxa"/>
            <w:noWrap/>
            <w:vAlign w:val="center"/>
            <w:hideMark/>
          </w:tcPr>
          <w:p w14:paraId="44F31A15" w14:textId="77777777" w:rsidR="00980662" w:rsidRPr="00D0652E" w:rsidRDefault="00980662" w:rsidP="00980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TBD</w:t>
            </w:r>
          </w:p>
        </w:tc>
        <w:tc>
          <w:tcPr>
            <w:tcW w:w="3444" w:type="dxa"/>
            <w:noWrap/>
            <w:hideMark/>
          </w:tcPr>
          <w:p w14:paraId="3D3C77D6" w14:textId="77777777" w:rsidR="00980662" w:rsidRPr="00D0652E" w:rsidRDefault="00980662" w:rsidP="009806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Cs w:val="24"/>
              </w:rPr>
            </w:pPr>
            <w:r w:rsidRPr="00D0652E">
              <w:rPr>
                <w:rFonts w:ascii="Times New Roman" w:eastAsia="Times New Roman" w:hAnsi="Times New Roman"/>
                <w:b/>
                <w:color w:val="000000"/>
                <w:szCs w:val="24"/>
              </w:rPr>
              <w:t>06/05/21</w:t>
            </w:r>
          </w:p>
        </w:tc>
      </w:tr>
    </w:tbl>
    <w:p w14:paraId="09B490EC" w14:textId="77777777" w:rsidR="00980662" w:rsidRDefault="00980662" w:rsidP="00B104A0">
      <w:pPr>
        <w:rPr>
          <w:b/>
          <w:bCs/>
        </w:rPr>
      </w:pPr>
    </w:p>
    <w:p w14:paraId="7B290628" w14:textId="77777777" w:rsidR="00980662" w:rsidRDefault="00980662" w:rsidP="00B104A0">
      <w:pPr>
        <w:rPr>
          <w:b/>
          <w:bCs/>
        </w:rPr>
      </w:pPr>
    </w:p>
    <w:p w14:paraId="38BA81CE" w14:textId="77777777" w:rsidR="00980662" w:rsidRDefault="00980662" w:rsidP="00B104A0">
      <w:pPr>
        <w:rPr>
          <w:b/>
          <w:bCs/>
        </w:rPr>
      </w:pPr>
    </w:p>
    <w:p w14:paraId="6FD178DD" w14:textId="77777777" w:rsidR="00980662" w:rsidRDefault="00980662" w:rsidP="00B104A0">
      <w:pPr>
        <w:rPr>
          <w:b/>
          <w:bCs/>
        </w:rPr>
      </w:pPr>
    </w:p>
    <w:p w14:paraId="0254CD91" w14:textId="661286FD" w:rsidR="00334C09" w:rsidRPr="00B104A0" w:rsidRDefault="00B104A0" w:rsidP="00B104A0">
      <w:pPr>
        <w:rPr>
          <w:b/>
          <w:bCs/>
        </w:rPr>
      </w:pPr>
      <w:r w:rsidRPr="00B104A0">
        <w:rPr>
          <w:b/>
          <w:bCs/>
        </w:rPr>
        <w:t xml:space="preserve">15) </w:t>
      </w:r>
      <w:r w:rsidR="00334C09" w:rsidRPr="00B104A0">
        <w:rPr>
          <w:b/>
          <w:bCs/>
        </w:rPr>
        <w:t xml:space="preserve">Who, beyond your MES faculty reader, will support your thesis? Indicate support </w:t>
      </w:r>
      <w:r w:rsidRPr="00B104A0">
        <w:rPr>
          <w:b/>
          <w:bCs/>
        </w:rPr>
        <w:t xml:space="preserve">  </w:t>
      </w:r>
      <w:r w:rsidR="00334C09" w:rsidRPr="00B104A0">
        <w:rPr>
          <w:b/>
          <w:bCs/>
        </w:rPr>
        <w:t>both within and outside of Evergreen. Be specific about who they are and in what capacity they will support your thesis. If you are working with an outside agency or expert, be specific about their expectations for your data analysis or publication of results.</w:t>
      </w:r>
    </w:p>
    <w:p w14:paraId="20292689" w14:textId="375D8828" w:rsidR="00B104A0" w:rsidRPr="00D0652E" w:rsidRDefault="00666FB5" w:rsidP="00334C09">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Cs w:val="24"/>
        </w:rPr>
      </w:pPr>
      <w:r>
        <w:rPr>
          <w:rFonts w:ascii="Times New Roman" w:hAnsi="Times New Roman"/>
          <w:b/>
          <w:bCs/>
          <w:szCs w:val="24"/>
        </w:rPr>
        <w:tab/>
      </w:r>
    </w:p>
    <w:p w14:paraId="770A2700" w14:textId="18F98484" w:rsidR="00334C09" w:rsidRPr="00666FB5" w:rsidRDefault="00334C09" w:rsidP="00666FB5">
      <w:r w:rsidRPr="00D0652E">
        <w:tab/>
      </w:r>
      <w:r w:rsidRPr="00666FB5">
        <w:t xml:space="preserve">The Nisqually Nature Reach Center’s science director, Terence Lee, will be receiving my results upon completion. This paper will be distributed to the Whidbey </w:t>
      </w:r>
      <w:r w:rsidRPr="00666FB5">
        <w:lastRenderedPageBreak/>
        <w:t xml:space="preserve">Island Audubon Society and the Department of Fish and Wildlife both of whom are supporting the surveys. I have no expectations to publication of my paper but as it develops, I might seek to do so through the Audubon Society or DFW as my thesis develops. </w:t>
      </w:r>
    </w:p>
    <w:p w14:paraId="5B872ECA" w14:textId="77777777" w:rsidR="00334C09" w:rsidRPr="00666FB5" w:rsidRDefault="00334C09" w:rsidP="00666FB5"/>
    <w:p w14:paraId="6C1AD96A" w14:textId="1A3D35F5" w:rsidR="00334C09" w:rsidRPr="00666FB5" w:rsidRDefault="00666FB5" w:rsidP="00666FB5">
      <w:r>
        <w:tab/>
      </w:r>
      <w:r w:rsidR="00334C09" w:rsidRPr="00666FB5">
        <w:t xml:space="preserve">The Nisqually Reach Nature Center can be reached at (360) 459-0387. Terence Lee can be contacted directly at leeterence16@gmail.com. I have been given access to this data as I am volunteering with the Nisqually Nature Reach Center to assist them in making a new prototype survey through the GIS application Survey123 Connect. Terence Lee is aware that the data provided will be used for my thesis research. </w:t>
      </w:r>
    </w:p>
    <w:p w14:paraId="5D13B623" w14:textId="77777777" w:rsidR="00334C09" w:rsidRPr="00666FB5" w:rsidRDefault="00334C09" w:rsidP="00666FB5"/>
    <w:p w14:paraId="61F3D44A" w14:textId="735F5841" w:rsidR="00B104A0" w:rsidRPr="00B104A0" w:rsidRDefault="0086325F" w:rsidP="0086325F">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Cs w:val="24"/>
        </w:rPr>
      </w:pPr>
      <w:r>
        <w:rPr>
          <w:rFonts w:ascii="Times New Roman" w:hAnsi="Times New Roman"/>
          <w:b/>
          <w:bCs/>
          <w:szCs w:val="24"/>
        </w:rPr>
        <w:t xml:space="preserve">16) </w:t>
      </w:r>
      <w:r w:rsidR="00334C09" w:rsidRPr="00D0652E">
        <w:rPr>
          <w:rFonts w:ascii="Times New Roman" w:hAnsi="Times New Roman"/>
          <w:b/>
          <w:bCs/>
          <w:szCs w:val="24"/>
        </w:rPr>
        <w:t xml:space="preserve">List the 3-5 most important references you have used to identify the </w:t>
      </w:r>
      <w:r w:rsidR="007C3514" w:rsidRPr="00D0652E">
        <w:rPr>
          <w:rFonts w:ascii="Times New Roman" w:hAnsi="Times New Roman"/>
          <w:b/>
          <w:bCs/>
          <w:szCs w:val="24"/>
        </w:rPr>
        <w:t xml:space="preserve">specific </w:t>
      </w:r>
      <w:r w:rsidR="007C3514">
        <w:rPr>
          <w:rFonts w:ascii="Times New Roman" w:hAnsi="Times New Roman"/>
          <w:b/>
          <w:bCs/>
          <w:szCs w:val="24"/>
        </w:rPr>
        <w:tab/>
      </w:r>
      <w:r w:rsidR="00334C09" w:rsidRPr="00D0652E">
        <w:rPr>
          <w:rFonts w:ascii="Times New Roman" w:hAnsi="Times New Roman"/>
          <w:b/>
          <w:bCs/>
          <w:szCs w:val="24"/>
        </w:rPr>
        <w:t xml:space="preserve">questions and context of your topic, help with issues of research design and </w:t>
      </w:r>
      <w:proofErr w:type="gramStart"/>
      <w:r w:rsidR="00334C09" w:rsidRPr="00D0652E">
        <w:rPr>
          <w:rFonts w:ascii="Times New Roman" w:hAnsi="Times New Roman"/>
          <w:b/>
          <w:bCs/>
          <w:szCs w:val="24"/>
        </w:rPr>
        <w:t xml:space="preserve">analysis, </w:t>
      </w:r>
      <w:r>
        <w:rPr>
          <w:rFonts w:ascii="Times New Roman" w:hAnsi="Times New Roman"/>
          <w:b/>
          <w:bCs/>
          <w:szCs w:val="24"/>
        </w:rPr>
        <w:t xml:space="preserve">  </w:t>
      </w:r>
      <w:proofErr w:type="gramEnd"/>
      <w:r w:rsidR="00334C09" w:rsidRPr="00D0652E">
        <w:rPr>
          <w:rFonts w:ascii="Times New Roman" w:hAnsi="Times New Roman"/>
          <w:b/>
          <w:bCs/>
          <w:szCs w:val="24"/>
        </w:rPr>
        <w:t>and/or provide a basis for interpretation. For each annotated reference, explain how your project specifically connects to the source by extending, challenging, or responding to the conclusions, methods, or implications. For any other sources cited in this document provide a complete bibliographic citation.</w:t>
      </w:r>
    </w:p>
    <w:p w14:paraId="196241AE" w14:textId="77777777" w:rsidR="00334C09" w:rsidRPr="00D0652E" w:rsidRDefault="00334C09" w:rsidP="00334C09">
      <w:pPr>
        <w:spacing w:before="100" w:beforeAutospacing="1" w:after="100" w:afterAutospacing="1"/>
        <w:ind w:left="567" w:hanging="567"/>
        <w:rPr>
          <w:rFonts w:ascii="Times New Roman" w:eastAsia="Times New Roman" w:hAnsi="Times New Roman"/>
          <w:szCs w:val="24"/>
        </w:rPr>
      </w:pPr>
      <w:r w:rsidRPr="00D0652E">
        <w:rPr>
          <w:rFonts w:ascii="Times New Roman" w:eastAsia="Times New Roman" w:hAnsi="Times New Roman"/>
          <w:szCs w:val="24"/>
        </w:rPr>
        <w:t xml:space="preserve">Bibby, C. J., Jones, M., &amp; Marsden, S. (1998). </w:t>
      </w:r>
      <w:r w:rsidRPr="00D0652E">
        <w:rPr>
          <w:rFonts w:ascii="Times New Roman" w:eastAsia="Times New Roman" w:hAnsi="Times New Roman"/>
          <w:i/>
          <w:iCs/>
          <w:szCs w:val="24"/>
        </w:rPr>
        <w:t>Bird surveys: Expedition field techniques</w:t>
      </w:r>
      <w:r w:rsidRPr="00D0652E">
        <w:rPr>
          <w:rFonts w:ascii="Times New Roman" w:eastAsia="Times New Roman" w:hAnsi="Times New Roman"/>
          <w:szCs w:val="24"/>
        </w:rPr>
        <w:t>. London, UK: Expedition Advisory Centre.</w:t>
      </w:r>
    </w:p>
    <w:p w14:paraId="697E79F0" w14:textId="1C2B067B" w:rsidR="00334C09" w:rsidRPr="00D0652E" w:rsidRDefault="00334C09" w:rsidP="00334C09">
      <w:pPr>
        <w:spacing w:before="100" w:beforeAutospacing="1" w:after="100" w:afterAutospacing="1"/>
        <w:ind w:left="567" w:hanging="567"/>
        <w:rPr>
          <w:rFonts w:ascii="Times New Roman" w:eastAsia="Times New Roman" w:hAnsi="Times New Roman"/>
          <w:szCs w:val="24"/>
        </w:rPr>
      </w:pPr>
      <w:r w:rsidRPr="00D0652E">
        <w:rPr>
          <w:rFonts w:ascii="Times New Roman" w:eastAsia="Times New Roman" w:hAnsi="Times New Roman"/>
          <w:szCs w:val="24"/>
        </w:rPr>
        <w:tab/>
        <w:t xml:space="preserve">While not specifically on Pigeon Guillemot this book is important for the understanding of surveying birds. Which helps to create </w:t>
      </w:r>
      <w:r w:rsidR="007C3514" w:rsidRPr="00D0652E">
        <w:rPr>
          <w:rFonts w:ascii="Times New Roman" w:eastAsia="Times New Roman" w:hAnsi="Times New Roman"/>
          <w:szCs w:val="24"/>
        </w:rPr>
        <w:t>an</w:t>
      </w:r>
      <w:r w:rsidRPr="00D0652E">
        <w:rPr>
          <w:rFonts w:ascii="Times New Roman" w:eastAsia="Times New Roman" w:hAnsi="Times New Roman"/>
          <w:szCs w:val="24"/>
        </w:rPr>
        <w:t xml:space="preserve"> understanding of how the survey data is collected and structured. Not conducting the </w:t>
      </w:r>
      <w:r w:rsidR="007C3514" w:rsidRPr="00D0652E">
        <w:rPr>
          <w:rFonts w:ascii="Times New Roman" w:eastAsia="Times New Roman" w:hAnsi="Times New Roman"/>
          <w:szCs w:val="24"/>
        </w:rPr>
        <w:t>surveys,</w:t>
      </w:r>
      <w:r w:rsidRPr="00D0652E">
        <w:rPr>
          <w:rFonts w:ascii="Times New Roman" w:eastAsia="Times New Roman" w:hAnsi="Times New Roman"/>
          <w:szCs w:val="24"/>
        </w:rPr>
        <w:t xml:space="preserve"> myself I find it important to understand them as much as I can to expand my knowledge of the process of surveying birds. </w:t>
      </w:r>
    </w:p>
    <w:p w14:paraId="3418E233" w14:textId="77777777" w:rsidR="00334C09" w:rsidRPr="00D0652E" w:rsidRDefault="00334C09" w:rsidP="00334C09">
      <w:pPr>
        <w:spacing w:before="100" w:beforeAutospacing="1" w:after="100" w:afterAutospacing="1"/>
        <w:ind w:left="567" w:hanging="567"/>
        <w:rPr>
          <w:rFonts w:ascii="Times New Roman" w:eastAsia="Times New Roman" w:hAnsi="Times New Roman"/>
          <w:szCs w:val="24"/>
        </w:rPr>
      </w:pPr>
      <w:r w:rsidRPr="00D0652E">
        <w:rPr>
          <w:rFonts w:ascii="Times New Roman" w:eastAsia="Times New Roman" w:hAnsi="Times New Roman"/>
          <w:szCs w:val="24"/>
        </w:rPr>
        <w:t xml:space="preserve">Drent, R. H. (1965). </w:t>
      </w:r>
      <w:r w:rsidRPr="00D0652E">
        <w:rPr>
          <w:rFonts w:ascii="Times New Roman" w:eastAsia="Times New Roman" w:hAnsi="Times New Roman"/>
          <w:i/>
          <w:iCs/>
          <w:szCs w:val="24"/>
        </w:rPr>
        <w:t>Breeding Biology of the Pigeon Guillemot, Cepphus Columba</w:t>
      </w:r>
      <w:r w:rsidRPr="00D0652E">
        <w:rPr>
          <w:rFonts w:ascii="Times New Roman" w:eastAsia="Times New Roman" w:hAnsi="Times New Roman"/>
          <w:szCs w:val="24"/>
        </w:rPr>
        <w:t xml:space="preserve"> (Unpublished master's thesis). University of British Columbia.</w:t>
      </w:r>
      <w:r w:rsidRPr="00D0652E">
        <w:rPr>
          <w:rFonts w:ascii="Times New Roman" w:hAnsi="Times New Roman"/>
          <w:szCs w:val="24"/>
        </w:rPr>
        <w:t xml:space="preserve"> </w:t>
      </w:r>
      <w:r w:rsidRPr="00D0652E">
        <w:rPr>
          <w:rStyle w:val="Hyperlink"/>
          <w:szCs w:val="24"/>
        </w:rPr>
        <w:t>https://dx.doi.org/10.14288/1.0106226</w:t>
      </w:r>
    </w:p>
    <w:p w14:paraId="39AA9B97" w14:textId="77777777" w:rsidR="00334C09" w:rsidRPr="00D0652E" w:rsidRDefault="00334C09" w:rsidP="00334C09">
      <w:pPr>
        <w:spacing w:before="100" w:beforeAutospacing="1" w:after="100" w:afterAutospacing="1"/>
        <w:ind w:left="567" w:hanging="567"/>
        <w:rPr>
          <w:rFonts w:ascii="Times New Roman" w:eastAsia="Times New Roman" w:hAnsi="Times New Roman"/>
          <w:szCs w:val="24"/>
        </w:rPr>
      </w:pPr>
      <w:r w:rsidRPr="00D0652E">
        <w:rPr>
          <w:rFonts w:ascii="Times New Roman" w:eastAsia="Times New Roman" w:hAnsi="Times New Roman"/>
          <w:szCs w:val="24"/>
        </w:rPr>
        <w:tab/>
        <w:t>Understanding the breeding practices and biology of the Pigeon Guillemot is important to understand while recording their chick’s growth and survival. There is a rate of failure each year understanding this standard will help to point out specific variances in this standard. This report details the colony structures of Pigeon Guillemot which helps to properly understand how the surveying can be successful and how the adults feed their chicks. It also reinforces the strength of using Pigeon Guillemot as survey subjects due to their relatively long live (8 years on average)</w:t>
      </w:r>
    </w:p>
    <w:p w14:paraId="611FBA42" w14:textId="77777777" w:rsidR="00334C09" w:rsidRPr="00D0652E" w:rsidRDefault="00334C09" w:rsidP="00334C09">
      <w:pPr>
        <w:spacing w:before="100" w:beforeAutospacing="1" w:after="100" w:afterAutospacing="1"/>
        <w:ind w:left="567" w:hanging="567"/>
        <w:rPr>
          <w:rFonts w:ascii="Times New Roman" w:eastAsia="Times New Roman" w:hAnsi="Times New Roman"/>
          <w:szCs w:val="24"/>
        </w:rPr>
      </w:pPr>
      <w:proofErr w:type="spellStart"/>
      <w:r w:rsidRPr="00D0652E">
        <w:rPr>
          <w:rFonts w:ascii="Times New Roman" w:eastAsia="Times New Roman" w:hAnsi="Times New Roman"/>
          <w:szCs w:val="24"/>
        </w:rPr>
        <w:t>Golet</w:t>
      </w:r>
      <w:proofErr w:type="spellEnd"/>
      <w:r w:rsidRPr="00D0652E">
        <w:rPr>
          <w:rFonts w:ascii="Times New Roman" w:eastAsia="Times New Roman" w:hAnsi="Times New Roman"/>
          <w:szCs w:val="24"/>
        </w:rPr>
        <w:t xml:space="preserve">, G. H., </w:t>
      </w:r>
      <w:proofErr w:type="spellStart"/>
      <w:r w:rsidRPr="00D0652E">
        <w:rPr>
          <w:rFonts w:ascii="Times New Roman" w:eastAsia="Times New Roman" w:hAnsi="Times New Roman"/>
          <w:szCs w:val="24"/>
        </w:rPr>
        <w:t>Kuletz</w:t>
      </w:r>
      <w:proofErr w:type="spellEnd"/>
      <w:r w:rsidRPr="00D0652E">
        <w:rPr>
          <w:rFonts w:ascii="Times New Roman" w:eastAsia="Times New Roman" w:hAnsi="Times New Roman"/>
          <w:szCs w:val="24"/>
        </w:rPr>
        <w:t xml:space="preserve">, K. J., Roby, D. D., &amp; Irons, D. B. (2000). Adult Prey Choice Affects Chick Growth and Reproductive Success in Pigeon Guillemots. </w:t>
      </w:r>
      <w:r w:rsidRPr="00D0652E">
        <w:rPr>
          <w:rFonts w:ascii="Times New Roman" w:eastAsia="Times New Roman" w:hAnsi="Times New Roman"/>
          <w:i/>
          <w:iCs/>
          <w:szCs w:val="24"/>
        </w:rPr>
        <w:t>The Auk,</w:t>
      </w:r>
      <w:r w:rsidRPr="00D0652E">
        <w:rPr>
          <w:rFonts w:ascii="Times New Roman" w:eastAsia="Times New Roman" w:hAnsi="Times New Roman"/>
          <w:szCs w:val="24"/>
        </w:rPr>
        <w:t xml:space="preserve"> </w:t>
      </w:r>
      <w:r w:rsidRPr="00D0652E">
        <w:rPr>
          <w:rFonts w:ascii="Times New Roman" w:eastAsia="Times New Roman" w:hAnsi="Times New Roman"/>
          <w:i/>
          <w:iCs/>
          <w:szCs w:val="24"/>
        </w:rPr>
        <w:t>117</w:t>
      </w:r>
      <w:r w:rsidRPr="00D0652E">
        <w:rPr>
          <w:rFonts w:ascii="Times New Roman" w:eastAsia="Times New Roman" w:hAnsi="Times New Roman"/>
          <w:szCs w:val="24"/>
        </w:rPr>
        <w:t>(1), 82-91. doi:10.1093/auk/117.1.82</w:t>
      </w:r>
    </w:p>
    <w:p w14:paraId="19395DFB" w14:textId="77777777" w:rsidR="00334C09" w:rsidRDefault="00334C09" w:rsidP="00334C09">
      <w:r w:rsidRPr="00D0652E">
        <w:rPr>
          <w:rFonts w:ascii="Times New Roman" w:hAnsi="Times New Roman"/>
          <w:szCs w:val="24"/>
        </w:rPr>
        <w:tab/>
        <w:t xml:space="preserve">Another article that points to the importance of prey choice among Pigeon </w:t>
      </w:r>
      <w:r w:rsidRPr="00D0652E">
        <w:rPr>
          <w:rFonts w:ascii="Times New Roman" w:hAnsi="Times New Roman"/>
          <w:szCs w:val="24"/>
        </w:rPr>
        <w:tab/>
        <w:t xml:space="preserve">Guillemot to ensure the success of their chicks through growth and survival upon </w:t>
      </w:r>
      <w:r w:rsidRPr="00D0652E">
        <w:rPr>
          <w:rFonts w:ascii="Times New Roman" w:hAnsi="Times New Roman"/>
          <w:szCs w:val="24"/>
        </w:rPr>
        <w:tab/>
        <w:t xml:space="preserve">leaving the colony. This study was conducted over 9 years and focused </w:t>
      </w:r>
      <w:r w:rsidRPr="00D0652E">
        <w:rPr>
          <w:rFonts w:ascii="Times New Roman" w:hAnsi="Times New Roman"/>
          <w:szCs w:val="24"/>
        </w:rPr>
        <w:tab/>
        <w:t xml:space="preserve">specifically on chick diet, growth rate, and reproductive success. All of this is </w:t>
      </w:r>
      <w:r w:rsidRPr="00D0652E">
        <w:rPr>
          <w:rFonts w:ascii="Times New Roman" w:hAnsi="Times New Roman"/>
          <w:szCs w:val="24"/>
        </w:rPr>
        <w:tab/>
        <w:t xml:space="preserve">related to the surveys which I am studying and my thesis. Having </w:t>
      </w:r>
      <w:r w:rsidRPr="00D0652E">
        <w:rPr>
          <w:rFonts w:ascii="Times New Roman" w:hAnsi="Times New Roman"/>
          <w:szCs w:val="24"/>
        </w:rPr>
        <w:tab/>
        <w:t xml:space="preserve">multiple </w:t>
      </w:r>
      <w:r w:rsidRPr="00D0652E">
        <w:rPr>
          <w:rFonts w:ascii="Times New Roman" w:hAnsi="Times New Roman"/>
          <w:szCs w:val="24"/>
        </w:rPr>
        <w:lastRenderedPageBreak/>
        <w:tab/>
        <w:t>studies to support the high-lipid prey equating chick success is important,</w:t>
      </w:r>
      <w:r w:rsidRPr="00275F9D">
        <w:t xml:space="preserve"> </w:t>
      </w:r>
      <w:r>
        <w:tab/>
      </w:r>
      <w:r w:rsidRPr="00275F9D">
        <w:t xml:space="preserve">especially ones of various lengths and conducted by different individuals. </w:t>
      </w:r>
    </w:p>
    <w:p w14:paraId="48D71E28" w14:textId="77777777" w:rsidR="00334C09" w:rsidRPr="00D0652E" w:rsidRDefault="00334C09" w:rsidP="00334C09">
      <w:pPr>
        <w:spacing w:before="100" w:beforeAutospacing="1" w:after="100" w:afterAutospacing="1"/>
        <w:ind w:left="567" w:hanging="567"/>
        <w:rPr>
          <w:rFonts w:ascii="Times New Roman" w:eastAsia="Times New Roman" w:hAnsi="Times New Roman"/>
          <w:szCs w:val="24"/>
        </w:rPr>
      </w:pPr>
      <w:r w:rsidRPr="00D0652E">
        <w:rPr>
          <w:rFonts w:ascii="Times New Roman" w:eastAsia="Times New Roman" w:hAnsi="Times New Roman"/>
          <w:szCs w:val="24"/>
        </w:rPr>
        <w:t xml:space="preserve">Litzow, M. A., Piatt, J. F., Prichard, A. K., &amp; Roby, D. D. (2002). Response of pigeon guillemots to variable abundance of high-lipid and low-lipid prey. </w:t>
      </w:r>
      <w:proofErr w:type="spellStart"/>
      <w:r w:rsidRPr="00D0652E">
        <w:rPr>
          <w:rFonts w:ascii="Times New Roman" w:eastAsia="Times New Roman" w:hAnsi="Times New Roman"/>
          <w:i/>
          <w:iCs/>
          <w:szCs w:val="24"/>
        </w:rPr>
        <w:t>Oecologia</w:t>
      </w:r>
      <w:proofErr w:type="spellEnd"/>
      <w:r w:rsidRPr="00D0652E">
        <w:rPr>
          <w:rFonts w:ascii="Times New Roman" w:eastAsia="Times New Roman" w:hAnsi="Times New Roman"/>
          <w:i/>
          <w:iCs/>
          <w:szCs w:val="24"/>
        </w:rPr>
        <w:t>,</w:t>
      </w:r>
      <w:r w:rsidRPr="00D0652E">
        <w:rPr>
          <w:rFonts w:ascii="Times New Roman" w:eastAsia="Times New Roman" w:hAnsi="Times New Roman"/>
          <w:szCs w:val="24"/>
        </w:rPr>
        <w:t xml:space="preserve"> </w:t>
      </w:r>
      <w:r w:rsidRPr="00D0652E">
        <w:rPr>
          <w:rFonts w:ascii="Times New Roman" w:eastAsia="Times New Roman" w:hAnsi="Times New Roman"/>
          <w:i/>
          <w:iCs/>
          <w:szCs w:val="24"/>
        </w:rPr>
        <w:t>132</w:t>
      </w:r>
      <w:r w:rsidRPr="00D0652E">
        <w:rPr>
          <w:rFonts w:ascii="Times New Roman" w:eastAsia="Times New Roman" w:hAnsi="Times New Roman"/>
          <w:szCs w:val="24"/>
        </w:rPr>
        <w:t>(2), 286-295. doi:10.1007/s00442-002-0945-1</w:t>
      </w:r>
    </w:p>
    <w:p w14:paraId="7FACB24E" w14:textId="77777777" w:rsidR="00334C09" w:rsidRPr="00D0652E" w:rsidRDefault="00334C09" w:rsidP="00334C09">
      <w:pPr>
        <w:spacing w:before="100" w:beforeAutospacing="1" w:after="100" w:afterAutospacing="1"/>
        <w:ind w:left="567" w:hanging="567"/>
        <w:rPr>
          <w:rFonts w:ascii="Times New Roman" w:eastAsia="Times New Roman" w:hAnsi="Times New Roman"/>
          <w:szCs w:val="24"/>
        </w:rPr>
      </w:pPr>
      <w:r w:rsidRPr="00D0652E">
        <w:rPr>
          <w:rFonts w:ascii="Times New Roman" w:eastAsia="Times New Roman" w:hAnsi="Times New Roman"/>
          <w:szCs w:val="24"/>
        </w:rPr>
        <w:t xml:space="preserve"> </w:t>
      </w:r>
      <w:r w:rsidRPr="00D0652E">
        <w:rPr>
          <w:rFonts w:ascii="Times New Roman" w:eastAsia="Times New Roman" w:hAnsi="Times New Roman"/>
          <w:szCs w:val="24"/>
        </w:rPr>
        <w:tab/>
        <w:t xml:space="preserve">The population of Pigeon Guillemot in the Gulf of Alaska and Bering Sea are in decline, this study suggests that this is due to the loss of lipid-rich schooling fish. They conducted this five-year study by measuring prey abundance through a variety of means. They compared the survival rate of chicks in the warmer Inner Bay with the colder Outer Bay where the Inner Bay has higher numbers of lipid-rich fish such as Pacific Sand Lance. In the Inner Bay the chick survival rate was 47% higher than the colder Outer Bay. This helped to show the difference between a diet primarily of low-lipid and that of high-lipid prey. </w:t>
      </w:r>
    </w:p>
    <w:p w14:paraId="1F414902" w14:textId="77777777" w:rsidR="00334C09" w:rsidRPr="00275F9D" w:rsidRDefault="00334C09" w:rsidP="00334C09"/>
    <w:p w14:paraId="096472AB" w14:textId="77777777" w:rsidR="002A4C5A" w:rsidRDefault="0027671D"/>
    <w:sectPr w:rsidR="002A4C5A" w:rsidSect="004B06B0">
      <w:footerReference w:type="even" r:id="rId13"/>
      <w:footerReference w:type="default" r:id="rId14"/>
      <w:headerReference w:type="first" r:id="rId15"/>
      <w:endnotePr>
        <w:numFmt w:val="decimal"/>
      </w:endnotePr>
      <w:pgSz w:w="12240" w:h="15840" w:code="1"/>
      <w:pgMar w:top="108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2C76FC" w14:textId="77777777" w:rsidR="0027671D" w:rsidRDefault="0027671D" w:rsidP="00334C09">
      <w:r>
        <w:separator/>
      </w:r>
    </w:p>
  </w:endnote>
  <w:endnote w:type="continuationSeparator" w:id="0">
    <w:p w14:paraId="521ADC62" w14:textId="77777777" w:rsidR="0027671D" w:rsidRDefault="0027671D" w:rsidP="00334C09">
      <w:r>
        <w:continuationSeparator/>
      </w:r>
    </w:p>
  </w:endnote>
  <w:endnote w:id="1">
    <w:p w14:paraId="360D5D3D" w14:textId="77777777" w:rsidR="00334C09" w:rsidRDefault="00334C09" w:rsidP="00334C09">
      <w:pPr>
        <w:pStyle w:val="EndnoteText"/>
        <w:spacing w:after="120"/>
      </w:pPr>
      <w:r>
        <w:rPr>
          <w:rStyle w:val="EndnoteReference"/>
        </w:rPr>
        <w:endnoteRef/>
      </w:r>
      <w:r>
        <w:t xml:space="preserve"> </w:t>
      </w:r>
      <w:r w:rsidRPr="005418E6">
        <w:t>You are not locked into this title; its purpose is to help you identify the main point or topic of your thesis at an early stage.</w:t>
      </w:r>
    </w:p>
  </w:endnote>
  <w:endnote w:id="2">
    <w:p w14:paraId="39BEC520" w14:textId="77777777" w:rsidR="00334C09" w:rsidRPr="0037282D" w:rsidRDefault="00334C09" w:rsidP="00334C09">
      <w:pPr>
        <w:pStyle w:val="EndnoteText"/>
        <w:spacing w:after="120"/>
      </w:pPr>
      <w:r>
        <w:rPr>
          <w:rStyle w:val="EndnoteReference"/>
        </w:rPr>
        <w:endnoteRef/>
      </w:r>
      <w:r>
        <w:t xml:space="preserve"> </w:t>
      </w:r>
      <w:r w:rsidRPr="0037282D">
        <w:t>You might discuss selection of case studies, sampling methods, experimental design, and/or specific hypotheses you will test. You should also address any specialized knowledge or skills that are necessary to complete the research.</w:t>
      </w:r>
    </w:p>
  </w:endnote>
  <w:endnote w:id="3">
    <w:p w14:paraId="669D3FE7" w14:textId="77777777" w:rsidR="00334C09" w:rsidRDefault="00334C09" w:rsidP="00334C09">
      <w:pPr>
        <w:pStyle w:val="EndnoteText"/>
        <w:spacing w:after="120"/>
      </w:pPr>
      <w:r>
        <w:rPr>
          <w:rStyle w:val="EndnoteReference"/>
        </w:rPr>
        <w:endnoteRef/>
      </w:r>
      <w:r>
        <w:t xml:space="preserve"> </w:t>
      </w:r>
      <w:r w:rsidRPr="0037282D">
        <w:t>If you are planning to use existing data, explain the specific source, contact information, arrangement with collaborating agencies, and expectations about use of data and final products of your research. If you are planning to gather new data, describe specific methods, time, place, and equipment that will be required.</w:t>
      </w:r>
    </w:p>
  </w:endnote>
  <w:endnote w:id="4">
    <w:p w14:paraId="39A9749C" w14:textId="77777777" w:rsidR="00334C09" w:rsidRDefault="00334C09" w:rsidP="00334C09">
      <w:pPr>
        <w:pStyle w:val="EndnoteText"/>
        <w:spacing w:after="120"/>
      </w:pPr>
      <w:r>
        <w:rPr>
          <w:rStyle w:val="EndnoteReference"/>
        </w:rPr>
        <w:t xml:space="preserve"> </w:t>
      </w:r>
      <w:r>
        <w:rPr>
          <w:rStyle w:val="EndnoteReference"/>
        </w:rPr>
        <w:endnoteRef/>
      </w:r>
      <w:r>
        <w:t xml:space="preserve"> If you’re not sure where to start, consult a ‘Code of Ethics’ or other similar document from an academic society in an applicable field of study.</w:t>
      </w:r>
    </w:p>
  </w:endnote>
  <w:endnote w:id="5">
    <w:p w14:paraId="34EB4988" w14:textId="77777777" w:rsidR="00334C09" w:rsidRDefault="00334C09" w:rsidP="00334C09">
      <w:pPr>
        <w:pStyle w:val="EndnoteText"/>
        <w:spacing w:after="120"/>
      </w:pPr>
      <w:r>
        <w:rPr>
          <w:rStyle w:val="EndnoteReference"/>
        </w:rPr>
        <w:endnoteRef/>
      </w:r>
      <w:r>
        <w:t xml:space="preserve"> If you are collecting ANY samples or data, even observational data, on public lands (city, county, state and/or federal) it is your responsibility to find out the permit requirements BEFORE you collect data.  Conducting research with tribal members/on tribal lands will have different and additional requirements.</w:t>
      </w:r>
    </w:p>
  </w:endnote>
  <w:endnote w:id="6">
    <w:p w14:paraId="4170BD79" w14:textId="77777777" w:rsidR="00334C09" w:rsidRDefault="00334C09" w:rsidP="00334C09">
      <w:pPr>
        <w:pStyle w:val="EndnoteText"/>
        <w:spacing w:after="120"/>
      </w:pPr>
      <w:r>
        <w:rPr>
          <w:rStyle w:val="EndnoteReference"/>
        </w:rPr>
        <w:endnoteRef/>
      </w:r>
      <w:r>
        <w:t xml:space="preserve"> Your </w:t>
      </w:r>
      <w:r>
        <w:rPr>
          <w:i/>
        </w:rPr>
        <w:t>positionality as a researcher</w:t>
      </w:r>
      <w:r>
        <w:t xml:space="preserve"> refers to the fact that one’s</w:t>
      </w:r>
      <w:r>
        <w:rPr>
          <w:rFonts w:ascii="Arial" w:hAnsi="Arial" w:cs="Arial"/>
          <w:color w:val="555555"/>
          <w:sz w:val="27"/>
          <w:szCs w:val="27"/>
          <w:shd w:val="clear" w:color="auto" w:fill="FFFFFF"/>
        </w:rPr>
        <w:t xml:space="preserve"> </w:t>
      </w:r>
      <w:r>
        <w:t>“…b</w:t>
      </w:r>
      <w:r w:rsidRPr="0006287B">
        <w:t xml:space="preserve">eliefs, values systems, and moral stances are as fundamentally present and inseparable from the research process as </w:t>
      </w:r>
      <w:r>
        <w:t>[one]</w:t>
      </w:r>
      <w:r w:rsidRPr="0006287B">
        <w:t>’s physical, virtual, or metaphorical presence when facilitating, participating and/or leading the research project</w:t>
      </w:r>
      <w:r>
        <w:t xml:space="preserve">…” (The Weingarten Blog 2017).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1A759" w14:textId="77777777" w:rsidR="00316E4F" w:rsidRDefault="0027671D">
    <w:pPr>
      <w:pStyle w:val="Footer"/>
      <w:framePr w:wrap="around" w:vAnchor="text" w:hAnchor="margin" w:xAlign="right" w:y="1"/>
      <w:rPr>
        <w:rStyle w:val="PageNumber"/>
      </w:rPr>
    </w:pPr>
  </w:p>
  <w:p w14:paraId="2F1DB363" w14:textId="77777777" w:rsidR="00316E4F" w:rsidRDefault="002767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B7A7C" w14:textId="77777777" w:rsidR="00316E4F" w:rsidRDefault="00862F12">
    <w:pPr>
      <w:pStyle w:val="Footer"/>
      <w:framePr w:wrap="around" w:vAnchor="text" w:hAnchor="margin" w:xAlign="right" w:y="1"/>
      <w:rPr>
        <w:rStyle w:val="PageNumber"/>
      </w:rPr>
    </w:pPr>
    <w:r>
      <w:rPr>
        <w:rStyle w:val="PageNumber"/>
        <w:noProof/>
      </w:rPr>
      <w:t>6</w:t>
    </w:r>
  </w:p>
  <w:p w14:paraId="72F687CA" w14:textId="77777777" w:rsidR="00316E4F" w:rsidRDefault="0027671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5BADB6" w14:textId="77777777" w:rsidR="0027671D" w:rsidRDefault="0027671D" w:rsidP="00334C09">
      <w:r>
        <w:separator/>
      </w:r>
    </w:p>
  </w:footnote>
  <w:footnote w:type="continuationSeparator" w:id="0">
    <w:p w14:paraId="056F4A95" w14:textId="77777777" w:rsidR="0027671D" w:rsidRDefault="0027671D" w:rsidP="00334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F656B" w14:textId="77777777" w:rsidR="00E1783E" w:rsidRDefault="00862F12" w:rsidP="00E1783E">
    <w:pPr>
      <w:pStyle w:val="Header"/>
      <w:jc w:val="center"/>
    </w:pPr>
    <w:r w:rsidRPr="00DA74FE">
      <w:rPr>
        <w:rFonts w:ascii="Times New Roman" w:hAnsi="Times New Roman"/>
        <w:noProof/>
      </w:rPr>
      <w:drawing>
        <wp:inline distT="0" distB="0" distL="0" distR="0" wp14:anchorId="5E84EDB7" wp14:editId="2CA07E57">
          <wp:extent cx="981075" cy="418638"/>
          <wp:effectExtent l="0" t="0" r="0" b="635"/>
          <wp:docPr id="14" name="Picture 14" descr="C:\Users\martina\AppData\Local\Temp\Temp2_MES signature kit.zip\MES_SIG_K-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AppData\Local\Temp\Temp2_MES signature kit.zip\MES_SIG_K-sma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4642" cy="42442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7F2835"/>
    <w:multiLevelType w:val="hybridMultilevel"/>
    <w:tmpl w:val="A5961BA4"/>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4ED87F9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C09"/>
    <w:rsid w:val="00094A12"/>
    <w:rsid w:val="000B2C70"/>
    <w:rsid w:val="000C3A5F"/>
    <w:rsid w:val="00174289"/>
    <w:rsid w:val="0027671D"/>
    <w:rsid w:val="002C65C4"/>
    <w:rsid w:val="00334C09"/>
    <w:rsid w:val="004239A3"/>
    <w:rsid w:val="00485989"/>
    <w:rsid w:val="005D7301"/>
    <w:rsid w:val="0064328D"/>
    <w:rsid w:val="00666FB5"/>
    <w:rsid w:val="006C3646"/>
    <w:rsid w:val="00745EC7"/>
    <w:rsid w:val="007C3514"/>
    <w:rsid w:val="00862F12"/>
    <w:rsid w:val="0086325F"/>
    <w:rsid w:val="00980662"/>
    <w:rsid w:val="00AA6DF7"/>
    <w:rsid w:val="00B104A0"/>
    <w:rsid w:val="00BD47AB"/>
    <w:rsid w:val="00BE0564"/>
    <w:rsid w:val="00C56F51"/>
    <w:rsid w:val="00C76B15"/>
    <w:rsid w:val="00CE40E9"/>
    <w:rsid w:val="00E20392"/>
    <w:rsid w:val="00E6650E"/>
    <w:rsid w:val="00EA419B"/>
    <w:rsid w:val="00ED35F2"/>
    <w:rsid w:val="00F607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F59CE"/>
  <w15:chartTrackingRefBased/>
  <w15:docId w15:val="{DAE69EFB-3794-4D50-B75B-2A14BC9C6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C09"/>
    <w:pPr>
      <w:spacing w:after="0" w:line="240" w:lineRule="auto"/>
    </w:pPr>
    <w:rPr>
      <w:rFonts w:ascii="Times" w:eastAsia="Times" w:hAnsi="Times" w:cs="Times New Roman"/>
      <w:sz w:val="24"/>
      <w:szCs w:val="20"/>
    </w:rPr>
  </w:style>
  <w:style w:type="paragraph" w:styleId="Heading3">
    <w:name w:val="heading 3"/>
    <w:basedOn w:val="Normal"/>
    <w:next w:val="Normal"/>
    <w:link w:val="Heading3Char"/>
    <w:qFormat/>
    <w:rsid w:val="00334C09"/>
    <w:pPr>
      <w:keepNext/>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jc w:val="center"/>
      <w:outlineLvl w:val="2"/>
    </w:pPr>
    <w:rPr>
      <w:rFonts w:ascii="Times New Roman" w:eastAsia="Times New Roman" w:hAnsi="Times New Roman"/>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34C09"/>
    <w:pPr>
      <w:tabs>
        <w:tab w:val="center" w:pos="4320"/>
        <w:tab w:val="right" w:pos="8640"/>
      </w:tabs>
    </w:pPr>
    <w:rPr>
      <w:color w:val="000000"/>
    </w:rPr>
  </w:style>
  <w:style w:type="character" w:customStyle="1" w:styleId="FooterChar">
    <w:name w:val="Footer Char"/>
    <w:basedOn w:val="DefaultParagraphFont"/>
    <w:link w:val="Footer"/>
    <w:rsid w:val="00334C09"/>
    <w:rPr>
      <w:rFonts w:ascii="Times" w:eastAsia="Times" w:hAnsi="Times" w:cs="Times New Roman"/>
      <w:color w:val="000000"/>
      <w:sz w:val="24"/>
      <w:szCs w:val="20"/>
    </w:rPr>
  </w:style>
  <w:style w:type="character" w:styleId="PageNumber">
    <w:name w:val="page number"/>
    <w:basedOn w:val="DefaultParagraphFont"/>
    <w:rsid w:val="00334C09"/>
  </w:style>
  <w:style w:type="paragraph" w:styleId="Header">
    <w:name w:val="header"/>
    <w:basedOn w:val="Normal"/>
    <w:link w:val="HeaderChar"/>
    <w:rsid w:val="00334C09"/>
    <w:pPr>
      <w:tabs>
        <w:tab w:val="center" w:pos="4320"/>
        <w:tab w:val="right" w:pos="8640"/>
      </w:tabs>
    </w:pPr>
  </w:style>
  <w:style w:type="character" w:customStyle="1" w:styleId="HeaderChar">
    <w:name w:val="Header Char"/>
    <w:basedOn w:val="DefaultParagraphFont"/>
    <w:link w:val="Header"/>
    <w:rsid w:val="00334C09"/>
    <w:rPr>
      <w:rFonts w:ascii="Times" w:eastAsia="Times" w:hAnsi="Times" w:cs="Times New Roman"/>
      <w:sz w:val="24"/>
      <w:szCs w:val="20"/>
    </w:rPr>
  </w:style>
  <w:style w:type="character" w:styleId="CommentReference">
    <w:name w:val="annotation reference"/>
    <w:semiHidden/>
    <w:rsid w:val="00334C09"/>
    <w:rPr>
      <w:sz w:val="18"/>
    </w:rPr>
  </w:style>
  <w:style w:type="paragraph" w:styleId="CommentText">
    <w:name w:val="annotation text"/>
    <w:basedOn w:val="Normal"/>
    <w:link w:val="CommentTextChar"/>
    <w:semiHidden/>
    <w:rsid w:val="00334C09"/>
    <w:rPr>
      <w:szCs w:val="24"/>
    </w:rPr>
  </w:style>
  <w:style w:type="character" w:customStyle="1" w:styleId="CommentTextChar">
    <w:name w:val="Comment Text Char"/>
    <w:basedOn w:val="DefaultParagraphFont"/>
    <w:link w:val="CommentText"/>
    <w:semiHidden/>
    <w:rsid w:val="00334C09"/>
    <w:rPr>
      <w:rFonts w:ascii="Times" w:eastAsia="Times" w:hAnsi="Times" w:cs="Times New Roman"/>
      <w:sz w:val="24"/>
      <w:szCs w:val="24"/>
    </w:rPr>
  </w:style>
  <w:style w:type="paragraph" w:styleId="ListParagraph">
    <w:name w:val="List Paragraph"/>
    <w:basedOn w:val="Normal"/>
    <w:uiPriority w:val="34"/>
    <w:qFormat/>
    <w:rsid w:val="00334C09"/>
    <w:pPr>
      <w:ind w:left="720"/>
      <w:contextualSpacing/>
    </w:pPr>
  </w:style>
  <w:style w:type="paragraph" w:styleId="EndnoteText">
    <w:name w:val="endnote text"/>
    <w:basedOn w:val="Normal"/>
    <w:link w:val="EndnoteTextChar"/>
    <w:unhideWhenUsed/>
    <w:rsid w:val="00334C09"/>
    <w:rPr>
      <w:sz w:val="20"/>
    </w:rPr>
  </w:style>
  <w:style w:type="character" w:customStyle="1" w:styleId="EndnoteTextChar">
    <w:name w:val="Endnote Text Char"/>
    <w:basedOn w:val="DefaultParagraphFont"/>
    <w:link w:val="EndnoteText"/>
    <w:rsid w:val="00334C09"/>
    <w:rPr>
      <w:rFonts w:ascii="Times" w:eastAsia="Times" w:hAnsi="Times" w:cs="Times New Roman"/>
      <w:sz w:val="20"/>
      <w:szCs w:val="20"/>
    </w:rPr>
  </w:style>
  <w:style w:type="character" w:styleId="EndnoteReference">
    <w:name w:val="endnote reference"/>
    <w:basedOn w:val="DefaultParagraphFont"/>
    <w:unhideWhenUsed/>
    <w:rsid w:val="00334C09"/>
    <w:rPr>
      <w:vertAlign w:val="superscript"/>
    </w:rPr>
  </w:style>
  <w:style w:type="character" w:styleId="Hyperlink">
    <w:name w:val="Hyperlink"/>
    <w:basedOn w:val="DefaultParagraphFont"/>
    <w:uiPriority w:val="99"/>
    <w:rsid w:val="00334C09"/>
    <w:rPr>
      <w:color w:val="0563C1" w:themeColor="hyperlink"/>
      <w:u w:val="single"/>
    </w:rPr>
  </w:style>
  <w:style w:type="character" w:customStyle="1" w:styleId="zgwrf">
    <w:name w:val="zgwrf"/>
    <w:basedOn w:val="DefaultParagraphFont"/>
    <w:rsid w:val="00334C09"/>
  </w:style>
  <w:style w:type="table" w:styleId="GridTable4-Accent1">
    <w:name w:val="Grid Table 4 Accent 1"/>
    <w:basedOn w:val="TableNormal"/>
    <w:uiPriority w:val="49"/>
    <w:rsid w:val="00334C09"/>
    <w:pPr>
      <w:spacing w:after="0" w:line="240" w:lineRule="auto"/>
    </w:pPr>
    <w:rPr>
      <w:rFonts w:ascii="Times" w:eastAsia="Times" w:hAnsi="Times"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Strong">
    <w:name w:val="Strong"/>
    <w:basedOn w:val="DefaultParagraphFont"/>
    <w:uiPriority w:val="22"/>
    <w:qFormat/>
    <w:rsid w:val="00334C09"/>
    <w:rPr>
      <w:b/>
      <w:bCs/>
    </w:rPr>
  </w:style>
  <w:style w:type="character" w:styleId="Emphasis">
    <w:name w:val="Emphasis"/>
    <w:basedOn w:val="DefaultParagraphFont"/>
    <w:uiPriority w:val="20"/>
    <w:qFormat/>
    <w:rsid w:val="00334C09"/>
    <w:rPr>
      <w:i/>
      <w:iCs/>
    </w:rPr>
  </w:style>
  <w:style w:type="paragraph" w:styleId="BalloonText">
    <w:name w:val="Balloon Text"/>
    <w:basedOn w:val="Normal"/>
    <w:link w:val="BalloonTextChar"/>
    <w:uiPriority w:val="99"/>
    <w:semiHidden/>
    <w:unhideWhenUsed/>
    <w:rsid w:val="00334C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C09"/>
    <w:rPr>
      <w:rFonts w:ascii="Segoe UI" w:eastAsia="Times" w:hAnsi="Segoe UI" w:cs="Segoe UI"/>
      <w:sz w:val="18"/>
      <w:szCs w:val="18"/>
    </w:rPr>
  </w:style>
  <w:style w:type="character" w:customStyle="1" w:styleId="Heading3Char">
    <w:name w:val="Heading 3 Char"/>
    <w:basedOn w:val="DefaultParagraphFont"/>
    <w:link w:val="Heading3"/>
    <w:rsid w:val="00334C09"/>
    <w:rPr>
      <w:rFonts w:ascii="Times New Roman" w:eastAsia="Times New Roman" w:hAnsi="Times New Roman" w:cs="Times New Roman"/>
      <w:b/>
      <w:sz w:val="28"/>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245</TotalTime>
  <Pages>12</Pages>
  <Words>3263</Words>
  <Characters>18605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Stocks</dc:creator>
  <cp:keywords/>
  <dc:description/>
  <cp:lastModifiedBy>David Stocks</cp:lastModifiedBy>
  <cp:revision>12</cp:revision>
  <dcterms:created xsi:type="dcterms:W3CDTF">2020-11-25T23:30:00Z</dcterms:created>
  <dcterms:modified xsi:type="dcterms:W3CDTF">2020-12-01T19:06:00Z</dcterms:modified>
</cp:coreProperties>
</file>