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3B4C9823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F30C1E">
        <w:rPr>
          <w:rFonts w:ascii="Avenir Next LT Pro" w:hAnsi="Avenir Next LT Pro"/>
          <w:sz w:val="24"/>
          <w:szCs w:val="24"/>
          <w:u w:val="single"/>
        </w:rPr>
        <w:t>Kris Hill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6F086BDD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F30C1E">
        <w:rPr>
          <w:rFonts w:ascii="Avenir Next LT Pro" w:hAnsi="Avenir Next LT Pro"/>
          <w:sz w:val="24"/>
          <w:szCs w:val="24"/>
          <w:u w:val="single"/>
        </w:rPr>
        <w:t>Frederica Bowcutt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427B26BC" w:rsidR="00605651" w:rsidRPr="002169FA" w:rsidRDefault="002169F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</w:t>
      </w:r>
      <w:r w:rsidR="00F30C1E" w:rsidRPr="00F30C1E">
        <w:rPr>
          <w:rFonts w:ascii="Helvetica Neue" w:eastAsiaTheme="minorHAnsi" w:hAnsi="Helvetica Neue" w:cs="Helvetica Neue"/>
          <w:color w:val="000000"/>
          <w:sz w:val="26"/>
          <w:szCs w:val="26"/>
          <w:lang w:bidi="ar-SA"/>
        </w:rPr>
        <w:t xml:space="preserve"> </w:t>
      </w:r>
      <w:r w:rsidR="00F30C1E">
        <w:rPr>
          <w:rFonts w:ascii="Helvetica Neue" w:eastAsiaTheme="minorHAnsi" w:hAnsi="Helvetica Neue" w:cs="Helvetica Neue"/>
          <w:color w:val="000000"/>
          <w:sz w:val="26"/>
          <w:szCs w:val="26"/>
          <w:lang w:bidi="ar-SA"/>
        </w:rPr>
        <w:t>Imagining a Liberated Future with Queer Ecology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4061CBAC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F30C1E">
        <w:rPr>
          <w:rFonts w:ascii="Avenir Next LT Pro" w:hAnsi="Avenir Next LT Pro"/>
          <w:i/>
          <w:noProof/>
          <w:sz w:val="24"/>
          <w:szCs w:val="20"/>
          <w:u w:val="single"/>
        </w:rPr>
        <w:drawing>
          <wp:inline distT="0" distB="0" distL="0" distR="0" wp14:anchorId="02CF6A0B" wp14:editId="2B4E1F9F">
            <wp:extent cx="1546698" cy="3743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55" cy="37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2871A28A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F30C1E">
        <w:rPr>
          <w:rFonts w:ascii="Avenir Next LT Pro" w:hAnsi="Avenir Next LT Pro"/>
          <w:i/>
          <w:sz w:val="24"/>
          <w:szCs w:val="20"/>
          <w:u w:val="single"/>
        </w:rPr>
        <w:t>8/16/2022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31E15A4F" w:rsidR="002169FA" w:rsidRPr="00F30C1E" w:rsidRDefault="00F30C1E" w:rsidP="00F30C1E">
      <w:pPr>
        <w:tabs>
          <w:tab w:val="left" w:pos="4584"/>
        </w:tabs>
        <w:spacing w:before="91"/>
        <w:ind w:left="46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X </w:t>
      </w:r>
      <w:r w:rsidR="002169FA" w:rsidRPr="00F30C1E"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0D164883" w:rsidR="002169FA" w:rsidRP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The above named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0E24A8F0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804284">
        <w:rPr>
          <w:rFonts w:ascii="Avenir Next LT Pro" w:hAnsi="Avenir Next LT Pro"/>
          <w:i/>
          <w:noProof/>
          <w:sz w:val="24"/>
          <w:szCs w:val="20"/>
          <w:u w:val="single"/>
        </w:rPr>
        <w:drawing>
          <wp:inline distT="0" distB="0" distL="0" distR="0" wp14:anchorId="2F71BBE1" wp14:editId="626A20A8">
            <wp:extent cx="1538515" cy="37707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878" cy="39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49911A2C" w14:textId="1B9B4CDD" w:rsidR="00605651" w:rsidRDefault="00AF7952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804284">
        <w:rPr>
          <w:rFonts w:ascii="Avenir Next LT Pro" w:hAnsi="Avenir Next LT Pro"/>
          <w:i/>
          <w:sz w:val="24"/>
          <w:szCs w:val="20"/>
          <w:u w:val="single"/>
        </w:rPr>
        <w:t xml:space="preserve"> 8/22/22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2495FEB" w14:textId="43F18407" w:rsid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</w:p>
    <w:p w14:paraId="2362C93A" w14:textId="3B604D20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9" w:history="1">
        <w:r w:rsidRPr="009330F6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>
        <w:rPr>
          <w:rFonts w:ascii="Avenir Next LT Pro" w:hAnsi="Avenir Next LT Pro"/>
          <w:iCs/>
          <w:sz w:val="24"/>
          <w:szCs w:val="20"/>
        </w:rPr>
        <w:t xml:space="preserve"> by April 29, 2022. Students should email the Director and cc their faculty reader so the reader may provide their email of approval.</w:t>
      </w:r>
    </w:p>
    <w:sectPr w:rsidR="003833BE" w:rsidRPr="003833BE" w:rsidSect="002169FA">
      <w:headerReference w:type="default" r:id="rId10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D2C8" w14:textId="77777777" w:rsidR="00B12032" w:rsidRDefault="00B12032" w:rsidP="0071110C">
      <w:r>
        <w:separator/>
      </w:r>
    </w:p>
  </w:endnote>
  <w:endnote w:type="continuationSeparator" w:id="0">
    <w:p w14:paraId="69B7113E" w14:textId="77777777" w:rsidR="00B12032" w:rsidRDefault="00B12032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06AF" w14:textId="77777777" w:rsidR="00B12032" w:rsidRDefault="00B12032" w:rsidP="0071110C">
      <w:r>
        <w:separator/>
      </w:r>
    </w:p>
  </w:footnote>
  <w:footnote w:type="continuationSeparator" w:id="0">
    <w:p w14:paraId="79357CBE" w14:textId="77777777" w:rsidR="00B12032" w:rsidRDefault="00B12032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1A729B"/>
    <w:rsid w:val="002169FA"/>
    <w:rsid w:val="00311CA3"/>
    <w:rsid w:val="003833BE"/>
    <w:rsid w:val="00442978"/>
    <w:rsid w:val="00605651"/>
    <w:rsid w:val="006B7E74"/>
    <w:rsid w:val="0071110C"/>
    <w:rsid w:val="00804284"/>
    <w:rsid w:val="00832D8D"/>
    <w:rsid w:val="00AF7952"/>
    <w:rsid w:val="00B12032"/>
    <w:rsid w:val="00D22FC8"/>
    <w:rsid w:val="00DB5073"/>
    <w:rsid w:val="00F30C1E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isk@evergree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2022-08-23T00:07:00Z</dcterms:created>
  <dcterms:modified xsi:type="dcterms:W3CDTF">2022-08-23T00:07:00Z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