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CC32" w14:textId="57CB3087" w:rsidR="00952CBE" w:rsidRPr="00952CBE" w:rsidRDefault="00952CBE" w:rsidP="00952CBE">
      <w:pPr>
        <w:rPr>
          <w:rFonts w:ascii="Cambria" w:hAnsi="Cambria" w:cs="Times New Roman"/>
          <w:color w:val="000000"/>
        </w:rPr>
      </w:pPr>
      <w:bookmarkStart w:id="0" w:name="_GoBack"/>
      <w:bookmarkEnd w:id="0"/>
      <w:r w:rsidRPr="00952CBE">
        <w:rPr>
          <w:rFonts w:ascii="Calibri" w:hAnsi="Calibri" w:cs="Times New Roman"/>
          <w:b/>
          <w:bCs/>
          <w:color w:val="000000"/>
        </w:rPr>
        <w:br/>
        <w:t>Are you a graduate student who has strong critical thinking, organization, and writing skills? Are you looking for paid work that will improve your editing and teaching skills? </w:t>
      </w:r>
    </w:p>
    <w:p w14:paraId="174745C6" w14:textId="77777777" w:rsidR="00952CBE" w:rsidRPr="00952CBE" w:rsidRDefault="00952CBE" w:rsidP="00952CBE">
      <w:pPr>
        <w:rPr>
          <w:rFonts w:ascii="Cambria" w:hAnsi="Cambria" w:cs="Times New Roman"/>
          <w:color w:val="000000"/>
        </w:rPr>
      </w:pPr>
      <w:r w:rsidRPr="00952CBE">
        <w:rPr>
          <w:rFonts w:ascii="Calibri" w:hAnsi="Calibri" w:cs="Times New Roman"/>
          <w:b/>
          <w:bCs/>
          <w:color w:val="000000"/>
        </w:rPr>
        <w:t> </w:t>
      </w:r>
    </w:p>
    <w:p w14:paraId="244C8BD5" w14:textId="5C45B59C" w:rsidR="00952CBE" w:rsidRPr="00952CBE" w:rsidRDefault="00952CBE" w:rsidP="00952CBE">
      <w:pPr>
        <w:rPr>
          <w:rFonts w:ascii="Cambria" w:hAnsi="Cambria" w:cs="Times New Roman"/>
          <w:color w:val="000000"/>
        </w:rPr>
      </w:pPr>
      <w:r w:rsidRPr="00952CBE">
        <w:rPr>
          <w:rFonts w:ascii="Calibri" w:hAnsi="Calibri" w:cs="Times New Roman"/>
          <w:b/>
          <w:bCs/>
          <w:color w:val="000000"/>
        </w:rPr>
        <w:t>The MPA and MES programs are seeking a Writing Assistant for the 201</w:t>
      </w:r>
      <w:r w:rsidR="00422645">
        <w:rPr>
          <w:rFonts w:ascii="Calibri" w:hAnsi="Calibri" w:cs="Times New Roman"/>
          <w:b/>
          <w:bCs/>
          <w:color w:val="000000"/>
        </w:rPr>
        <w:t>8</w:t>
      </w:r>
      <w:r w:rsidRPr="00952CBE">
        <w:rPr>
          <w:rFonts w:ascii="Calibri" w:hAnsi="Calibri" w:cs="Times New Roman"/>
          <w:b/>
          <w:bCs/>
          <w:color w:val="000000"/>
        </w:rPr>
        <w:t>-201</w:t>
      </w:r>
      <w:r w:rsidR="00422645">
        <w:rPr>
          <w:rFonts w:ascii="Calibri" w:hAnsi="Calibri" w:cs="Times New Roman"/>
          <w:b/>
          <w:bCs/>
          <w:color w:val="000000"/>
        </w:rPr>
        <w:t>9</w:t>
      </w:r>
      <w:r w:rsidR="00734664">
        <w:rPr>
          <w:rFonts w:ascii="Calibri" w:hAnsi="Calibri" w:cs="Times New Roman"/>
          <w:b/>
          <w:bCs/>
          <w:color w:val="000000"/>
        </w:rPr>
        <w:t xml:space="preserve"> academic year. Here are</w:t>
      </w:r>
      <w:r w:rsidRPr="00952CBE">
        <w:rPr>
          <w:rFonts w:ascii="Calibri" w:hAnsi="Calibri" w:cs="Times New Roman"/>
          <w:b/>
          <w:bCs/>
          <w:color w:val="000000"/>
        </w:rPr>
        <w:t xml:space="preserve"> the job description, qualifications, and instructions for applying.</w:t>
      </w:r>
    </w:p>
    <w:p w14:paraId="279D281F" w14:textId="77777777" w:rsidR="00952CBE" w:rsidRPr="00952CBE" w:rsidRDefault="00952CBE" w:rsidP="00952CBE">
      <w:pPr>
        <w:rPr>
          <w:rFonts w:ascii="Cambria" w:hAnsi="Cambria" w:cs="Times New Roman"/>
          <w:color w:val="000000"/>
        </w:rPr>
      </w:pPr>
      <w:r w:rsidRPr="00952CBE">
        <w:rPr>
          <w:rFonts w:ascii="Calibri" w:hAnsi="Calibri" w:cs="Times New Roman"/>
          <w:color w:val="000000"/>
        </w:rPr>
        <w:t> </w:t>
      </w:r>
    </w:p>
    <w:p w14:paraId="5318FA83" w14:textId="2EFA6A42" w:rsidR="00952CBE" w:rsidRPr="00952CBE" w:rsidRDefault="00E93A4C" w:rsidP="00952CBE">
      <w:pPr>
        <w:rPr>
          <w:rFonts w:ascii="Cambria" w:hAnsi="Cambria" w:cs="Times New Roman"/>
          <w:color w:val="000000"/>
        </w:rPr>
      </w:pPr>
      <w:r>
        <w:rPr>
          <w:rFonts w:ascii="Calibri" w:hAnsi="Calibri" w:cs="Times New Roman"/>
          <w:color w:val="000000"/>
          <w:u w:val="single"/>
        </w:rPr>
        <w:t xml:space="preserve">Preference will be given to applications received by </w:t>
      </w:r>
      <w:r w:rsidRPr="00641B79">
        <w:rPr>
          <w:rFonts w:ascii="Calibri" w:hAnsi="Calibri" w:cs="Times New Roman"/>
          <w:color w:val="000000"/>
          <w:highlight w:val="yellow"/>
          <w:u w:val="single"/>
        </w:rPr>
        <w:t>Sep</w:t>
      </w:r>
      <w:r w:rsidR="00DF56E8">
        <w:rPr>
          <w:rFonts w:ascii="Calibri" w:hAnsi="Calibri" w:cs="Times New Roman"/>
          <w:color w:val="000000"/>
          <w:highlight w:val="yellow"/>
          <w:u w:val="single"/>
        </w:rPr>
        <w:t>t</w:t>
      </w:r>
      <w:r w:rsidR="00641B79">
        <w:rPr>
          <w:rFonts w:ascii="Calibri" w:hAnsi="Calibri" w:cs="Times New Roman"/>
          <w:color w:val="000000"/>
          <w:highlight w:val="yellow"/>
          <w:u w:val="single"/>
        </w:rPr>
        <w:t>ember 14</w:t>
      </w:r>
      <w:r w:rsidRPr="00641B79">
        <w:rPr>
          <w:rFonts w:ascii="Calibri" w:hAnsi="Calibri" w:cs="Times New Roman"/>
          <w:color w:val="000000"/>
          <w:highlight w:val="yellow"/>
          <w:u w:val="single"/>
        </w:rPr>
        <w:t>, 2018.</w:t>
      </w:r>
    </w:p>
    <w:p w14:paraId="004F57D9" w14:textId="77777777" w:rsidR="00952CBE" w:rsidRPr="00952CBE" w:rsidRDefault="00952CBE" w:rsidP="00952CBE">
      <w:pPr>
        <w:rPr>
          <w:rFonts w:ascii="Cambria" w:hAnsi="Cambria" w:cs="Times New Roman"/>
          <w:color w:val="000000"/>
        </w:rPr>
      </w:pPr>
      <w:r w:rsidRPr="00952CBE">
        <w:rPr>
          <w:rFonts w:ascii="Calibri" w:hAnsi="Calibri" w:cs="Times New Roman"/>
          <w:color w:val="000000"/>
        </w:rPr>
        <w:t> </w:t>
      </w:r>
    </w:p>
    <w:p w14:paraId="7EE9D4A7" w14:textId="0220946F" w:rsidR="00952CBE" w:rsidRPr="00952CBE" w:rsidRDefault="00952CBE" w:rsidP="00952CBE">
      <w:pPr>
        <w:rPr>
          <w:rFonts w:ascii="Cambria" w:hAnsi="Cambria" w:cs="Times New Roman"/>
          <w:color w:val="000000"/>
        </w:rPr>
      </w:pPr>
      <w:r w:rsidRPr="00952CBE">
        <w:rPr>
          <w:rFonts w:ascii="Calibri" w:hAnsi="Calibri" w:cs="Times New Roman"/>
          <w:b/>
          <w:bCs/>
          <w:color w:val="000000"/>
        </w:rPr>
        <w:t>Position Title:  </w:t>
      </w:r>
      <w:r w:rsidR="00E93A4C">
        <w:rPr>
          <w:rFonts w:ascii="Calibri" w:hAnsi="Calibri" w:cs="Times New Roman"/>
          <w:color w:val="000000"/>
        </w:rPr>
        <w:t>Graduate Program</w:t>
      </w:r>
      <w:r w:rsidRPr="00952CBE">
        <w:rPr>
          <w:rFonts w:ascii="Calibri" w:hAnsi="Calibri" w:cs="Times New Roman"/>
          <w:color w:val="000000"/>
        </w:rPr>
        <w:t xml:space="preserve"> Writing Assistant (this is a student position)</w:t>
      </w:r>
    </w:p>
    <w:p w14:paraId="6B900D0B" w14:textId="77777777" w:rsidR="00952CBE" w:rsidRPr="00952CBE" w:rsidRDefault="00952CBE" w:rsidP="00952CBE">
      <w:pPr>
        <w:rPr>
          <w:rFonts w:ascii="Cambria" w:hAnsi="Cambria" w:cs="Times New Roman"/>
          <w:color w:val="000000"/>
        </w:rPr>
      </w:pPr>
      <w:r w:rsidRPr="00952CBE">
        <w:rPr>
          <w:rFonts w:ascii="Calibri" w:hAnsi="Calibri" w:cs="Times New Roman"/>
          <w:b/>
          <w:bCs/>
          <w:color w:val="000000"/>
        </w:rPr>
        <w:t>Hours/Week:</w:t>
      </w:r>
      <w:r w:rsidRPr="00952CBE">
        <w:rPr>
          <w:rFonts w:ascii="Calibri" w:hAnsi="Calibri" w:cs="Times New Roman"/>
          <w:color w:val="000000"/>
        </w:rPr>
        <w:t> minimum of 10, maximum of 19</w:t>
      </w:r>
    </w:p>
    <w:p w14:paraId="10514953" w14:textId="4D4A165D" w:rsidR="00952CBE" w:rsidRPr="00952CBE" w:rsidRDefault="00952CBE" w:rsidP="00952CBE">
      <w:pPr>
        <w:rPr>
          <w:rFonts w:ascii="Cambria" w:hAnsi="Cambria" w:cs="Times New Roman"/>
          <w:color w:val="000000"/>
        </w:rPr>
      </w:pPr>
      <w:r w:rsidRPr="00952CBE">
        <w:rPr>
          <w:rFonts w:ascii="Calibri" w:hAnsi="Calibri" w:cs="Times New Roman"/>
          <w:b/>
          <w:bCs/>
          <w:color w:val="000000"/>
        </w:rPr>
        <w:t>Begins: </w:t>
      </w:r>
      <w:r w:rsidR="00734664">
        <w:rPr>
          <w:rFonts w:ascii="Calibri" w:hAnsi="Calibri" w:cs="Times New Roman"/>
          <w:color w:val="000000"/>
        </w:rPr>
        <w:t>Late September/E</w:t>
      </w:r>
      <w:r w:rsidR="00422645">
        <w:rPr>
          <w:rFonts w:ascii="Calibri" w:hAnsi="Calibri" w:cs="Times New Roman"/>
          <w:color w:val="000000"/>
        </w:rPr>
        <w:t>arly October 2018</w:t>
      </w:r>
    </w:p>
    <w:p w14:paraId="19769F0A" w14:textId="74AB5ABF" w:rsidR="00952CBE" w:rsidRPr="00952CBE" w:rsidRDefault="00952CBE" w:rsidP="00952CBE">
      <w:pPr>
        <w:rPr>
          <w:rFonts w:ascii="Cambria" w:hAnsi="Cambria" w:cs="Times New Roman"/>
          <w:color w:val="000000"/>
        </w:rPr>
      </w:pPr>
      <w:r w:rsidRPr="00952CBE">
        <w:rPr>
          <w:rFonts w:ascii="Calibri" w:hAnsi="Calibri" w:cs="Times New Roman"/>
          <w:b/>
          <w:bCs/>
          <w:color w:val="000000"/>
        </w:rPr>
        <w:t>Ends:</w:t>
      </w:r>
      <w:r w:rsidRPr="00952CBE">
        <w:rPr>
          <w:rFonts w:ascii="Calibri" w:hAnsi="Calibri" w:cs="Times New Roman"/>
          <w:color w:val="000000"/>
        </w:rPr>
        <w:t> June 201</w:t>
      </w:r>
      <w:r w:rsidR="00641B79">
        <w:rPr>
          <w:rFonts w:ascii="Calibri" w:hAnsi="Calibri" w:cs="Times New Roman"/>
          <w:color w:val="000000"/>
        </w:rPr>
        <w:t>9</w:t>
      </w:r>
    </w:p>
    <w:p w14:paraId="76C00AB6" w14:textId="77777777" w:rsidR="00952CBE" w:rsidRPr="00952CBE" w:rsidRDefault="00952CBE" w:rsidP="00952CBE">
      <w:pPr>
        <w:rPr>
          <w:rFonts w:ascii="Cambria" w:hAnsi="Cambria" w:cs="Times New Roman"/>
          <w:color w:val="000000"/>
        </w:rPr>
      </w:pPr>
      <w:r w:rsidRPr="00952CBE">
        <w:rPr>
          <w:rFonts w:ascii="Calibri" w:hAnsi="Calibri" w:cs="Times New Roman"/>
          <w:b/>
          <w:bCs/>
          <w:color w:val="000000"/>
        </w:rPr>
        <w:t>Employer:</w:t>
      </w:r>
      <w:r w:rsidRPr="00952CBE">
        <w:rPr>
          <w:rFonts w:ascii="Calibri" w:hAnsi="Calibri" w:cs="Times New Roman"/>
          <w:color w:val="000000"/>
        </w:rPr>
        <w:t> MPA &amp; MES Programs</w:t>
      </w:r>
    </w:p>
    <w:p w14:paraId="4067DE48" w14:textId="0E964814" w:rsidR="00952CBE" w:rsidRPr="00952CBE" w:rsidRDefault="00952CBE" w:rsidP="00952CBE">
      <w:pPr>
        <w:rPr>
          <w:rFonts w:ascii="Cambria" w:hAnsi="Cambria" w:cs="Times New Roman"/>
          <w:color w:val="000000"/>
        </w:rPr>
      </w:pPr>
      <w:r w:rsidRPr="00952CBE">
        <w:rPr>
          <w:rFonts w:ascii="Calibri" w:hAnsi="Calibri" w:cs="Times New Roman"/>
          <w:b/>
          <w:bCs/>
          <w:color w:val="000000"/>
        </w:rPr>
        <w:t>Rate of Pay:</w:t>
      </w:r>
      <w:r w:rsidRPr="00952CBE">
        <w:rPr>
          <w:rFonts w:ascii="Calibri" w:hAnsi="Calibri" w:cs="Times New Roman"/>
          <w:color w:val="000000"/>
        </w:rPr>
        <w:t> </w:t>
      </w:r>
      <w:r w:rsidR="00641B79">
        <w:rPr>
          <w:rFonts w:ascii="Calibri" w:hAnsi="Calibri" w:cs="Times New Roman"/>
          <w:color w:val="000000"/>
        </w:rPr>
        <w:t>$15/hour</w:t>
      </w:r>
    </w:p>
    <w:p w14:paraId="6BC734DD" w14:textId="77777777" w:rsidR="00952CBE" w:rsidRPr="00952CBE" w:rsidRDefault="00952CBE" w:rsidP="00952CBE">
      <w:pPr>
        <w:rPr>
          <w:rFonts w:ascii="Cambria" w:hAnsi="Cambria" w:cs="Times New Roman"/>
          <w:color w:val="000000"/>
        </w:rPr>
      </w:pPr>
      <w:r w:rsidRPr="00952CBE">
        <w:rPr>
          <w:rFonts w:ascii="Calibri" w:hAnsi="Calibri" w:cs="Times New Roman"/>
          <w:b/>
          <w:bCs/>
          <w:color w:val="000000"/>
        </w:rPr>
        <w:t>Location: </w:t>
      </w:r>
      <w:r w:rsidRPr="00952CBE">
        <w:rPr>
          <w:rFonts w:ascii="Calibri" w:hAnsi="Calibri" w:cs="Times New Roman"/>
          <w:color w:val="000000"/>
        </w:rPr>
        <w:t>Office space provided in Lab 1, 3rd floor.  Much of the work is done virtually.</w:t>
      </w:r>
    </w:p>
    <w:p w14:paraId="5443F1C7" w14:textId="6ACF424A" w:rsidR="00952CBE" w:rsidRPr="00952CBE" w:rsidRDefault="00734664" w:rsidP="00952CBE">
      <w:pPr>
        <w:rPr>
          <w:rFonts w:ascii="Cambria" w:hAnsi="Cambria" w:cs="Times New Roman"/>
          <w:color w:val="000000"/>
        </w:rPr>
      </w:pPr>
      <w:r>
        <w:rPr>
          <w:rFonts w:ascii="Calibri" w:hAnsi="Calibri" w:cs="Times New Roman"/>
          <w:b/>
          <w:bCs/>
          <w:color w:val="000000"/>
        </w:rPr>
        <w:t>Contact Person/Supervisor</w:t>
      </w:r>
      <w:r w:rsidR="00952CBE" w:rsidRPr="00952CBE">
        <w:rPr>
          <w:rFonts w:ascii="Calibri" w:hAnsi="Calibri" w:cs="Times New Roman"/>
          <w:b/>
          <w:bCs/>
          <w:color w:val="000000"/>
        </w:rPr>
        <w:t>:</w:t>
      </w:r>
      <w:r w:rsidR="00952CBE" w:rsidRPr="00952CBE">
        <w:rPr>
          <w:rFonts w:ascii="Calibri" w:hAnsi="Calibri" w:cs="Times New Roman"/>
          <w:color w:val="000000"/>
        </w:rPr>
        <w:t> Kevin Francis, MES Director</w:t>
      </w:r>
    </w:p>
    <w:p w14:paraId="4D9F43EC" w14:textId="77777777" w:rsidR="00952CBE" w:rsidRPr="00952CBE" w:rsidRDefault="00952CBE" w:rsidP="00952CBE">
      <w:pPr>
        <w:rPr>
          <w:rFonts w:ascii="Cambria" w:hAnsi="Cambria" w:cs="Times New Roman"/>
          <w:color w:val="000000"/>
        </w:rPr>
      </w:pPr>
      <w:r w:rsidRPr="00952CBE">
        <w:rPr>
          <w:rFonts w:ascii="Calibri" w:hAnsi="Calibri" w:cs="Times New Roman"/>
          <w:color w:val="000000"/>
        </w:rPr>
        <w:t> </w:t>
      </w:r>
    </w:p>
    <w:p w14:paraId="71FD8C66" w14:textId="39C00F8E" w:rsidR="00952CBE" w:rsidRPr="00952CBE" w:rsidRDefault="00952CBE" w:rsidP="00952CBE">
      <w:pPr>
        <w:rPr>
          <w:rFonts w:ascii="Cambria" w:hAnsi="Cambria" w:cs="Times New Roman"/>
          <w:color w:val="000000"/>
        </w:rPr>
      </w:pPr>
      <w:r w:rsidRPr="00952CBE">
        <w:rPr>
          <w:rFonts w:ascii="Calibri" w:hAnsi="Calibri" w:cs="Times New Roman"/>
          <w:b/>
          <w:bCs/>
          <w:color w:val="000000"/>
        </w:rPr>
        <w:t>Job Description:  </w:t>
      </w:r>
      <w:r w:rsidR="00422645">
        <w:rPr>
          <w:rFonts w:ascii="Calibri" w:hAnsi="Calibri" w:cs="Times New Roman"/>
          <w:color w:val="000000"/>
        </w:rPr>
        <w:t>The Graduate Program Writing Assistant</w:t>
      </w:r>
      <w:r w:rsidRPr="00952CBE">
        <w:rPr>
          <w:rFonts w:ascii="Calibri" w:hAnsi="Calibri" w:cs="Times New Roman"/>
          <w:color w:val="000000"/>
        </w:rPr>
        <w:t xml:space="preserve"> </w:t>
      </w:r>
      <w:r w:rsidR="00422645">
        <w:rPr>
          <w:rFonts w:ascii="Calibri" w:hAnsi="Calibri" w:cs="Times New Roman"/>
          <w:color w:val="000000"/>
        </w:rPr>
        <w:t xml:space="preserve">supports </w:t>
      </w:r>
      <w:r w:rsidRPr="00952CBE">
        <w:rPr>
          <w:rFonts w:ascii="Calibri" w:hAnsi="Calibri" w:cs="Times New Roman"/>
          <w:color w:val="000000"/>
        </w:rPr>
        <w:t xml:space="preserve">students in the MPA and MES programs </w:t>
      </w:r>
      <w:r w:rsidR="00734664">
        <w:rPr>
          <w:rFonts w:ascii="Calibri" w:hAnsi="Calibri" w:cs="Times New Roman"/>
          <w:color w:val="000000"/>
        </w:rPr>
        <w:t>to improve</w:t>
      </w:r>
      <w:r w:rsidRPr="00952CBE">
        <w:rPr>
          <w:rFonts w:ascii="Calibri" w:hAnsi="Calibri" w:cs="Times New Roman"/>
          <w:color w:val="000000"/>
        </w:rPr>
        <w:t xml:space="preserve"> their writing and analytical skills. This requires meeting with students individually or in groups to improve the</w:t>
      </w:r>
      <w:r w:rsidR="00DF56E8">
        <w:rPr>
          <w:rFonts w:ascii="Calibri" w:hAnsi="Calibri" w:cs="Times New Roman"/>
          <w:color w:val="000000"/>
        </w:rPr>
        <w:t xml:space="preserve"> organization</w:t>
      </w:r>
      <w:r w:rsidRPr="00952CBE">
        <w:rPr>
          <w:rFonts w:ascii="Calibri" w:hAnsi="Calibri" w:cs="Times New Roman"/>
          <w:color w:val="000000"/>
        </w:rPr>
        <w:t>, structure, grammar and tone of their assignments, as well as with the quality of their arguments and analysis. Past Writing Assistants found that most of their work was done via the internet or through phone conversations, necessitating fewer office hours. </w:t>
      </w:r>
      <w:r w:rsidR="00422645">
        <w:rPr>
          <w:rFonts w:ascii="Calibri" w:hAnsi="Calibri" w:cs="Times New Roman"/>
          <w:color w:val="000000"/>
        </w:rPr>
        <w:t>The ideal candidate will have the ability to prioritize</w:t>
      </w:r>
      <w:r w:rsidR="00E93A4C">
        <w:rPr>
          <w:rFonts w:ascii="Calibri" w:hAnsi="Calibri" w:cs="Times New Roman"/>
          <w:color w:val="000000"/>
        </w:rPr>
        <w:t xml:space="preserve"> competing</w:t>
      </w:r>
      <w:r w:rsidR="00422645">
        <w:rPr>
          <w:rFonts w:ascii="Calibri" w:hAnsi="Calibri" w:cs="Times New Roman"/>
          <w:color w:val="000000"/>
        </w:rPr>
        <w:t xml:space="preserve"> projects successfully, and will have a high level of flexibility around when and where they perform their work. </w:t>
      </w:r>
      <w:r w:rsidRPr="00952CBE">
        <w:rPr>
          <w:rFonts w:ascii="Calibri" w:hAnsi="Calibri" w:cs="Times New Roman"/>
          <w:color w:val="000000"/>
        </w:rPr>
        <w:t xml:space="preserve"> </w:t>
      </w:r>
    </w:p>
    <w:p w14:paraId="270012D4" w14:textId="77777777" w:rsidR="00952CBE" w:rsidRPr="00952CBE" w:rsidRDefault="00952CBE" w:rsidP="00952CBE">
      <w:pPr>
        <w:rPr>
          <w:rFonts w:ascii="Cambria" w:hAnsi="Cambria" w:cs="Times New Roman"/>
          <w:color w:val="000000"/>
        </w:rPr>
      </w:pPr>
      <w:r w:rsidRPr="00952CBE">
        <w:rPr>
          <w:rFonts w:ascii="Calibri" w:hAnsi="Calibri" w:cs="Times New Roman"/>
          <w:color w:val="000000"/>
        </w:rPr>
        <w:t> </w:t>
      </w:r>
    </w:p>
    <w:p w14:paraId="624BCE9C" w14:textId="311D4FA9" w:rsidR="00E93A4C" w:rsidRDefault="00952CBE" w:rsidP="00952CBE">
      <w:pPr>
        <w:rPr>
          <w:rFonts w:ascii="Calibri" w:hAnsi="Calibri" w:cs="Times New Roman"/>
          <w:color w:val="000000"/>
        </w:rPr>
      </w:pPr>
      <w:r w:rsidRPr="00952CBE">
        <w:rPr>
          <w:rFonts w:ascii="Calibri" w:hAnsi="Calibri" w:cs="Times New Roman"/>
          <w:b/>
          <w:bCs/>
          <w:color w:val="000000"/>
        </w:rPr>
        <w:t>Qualifications: </w:t>
      </w:r>
      <w:r w:rsidRPr="00952CBE">
        <w:rPr>
          <w:rFonts w:ascii="Calibri" w:hAnsi="Calibri" w:cs="Times New Roman"/>
          <w:color w:val="000000"/>
        </w:rPr>
        <w:t>This position is open to</w:t>
      </w:r>
      <w:r w:rsidRPr="00952CBE">
        <w:rPr>
          <w:rFonts w:ascii="Calibri" w:hAnsi="Calibri" w:cs="Times New Roman"/>
          <w:b/>
          <w:bCs/>
          <w:color w:val="000000"/>
        </w:rPr>
        <w:t> </w:t>
      </w:r>
      <w:r w:rsidRPr="00952CBE">
        <w:rPr>
          <w:rFonts w:ascii="Calibri" w:hAnsi="Calibri" w:cs="Times New Roman"/>
          <w:color w:val="000000"/>
        </w:rPr>
        <w:t>Evergreen MPA or MES student</w:t>
      </w:r>
      <w:r w:rsidR="00E93A4C">
        <w:rPr>
          <w:rFonts w:ascii="Calibri" w:hAnsi="Calibri" w:cs="Times New Roman"/>
          <w:color w:val="000000"/>
        </w:rPr>
        <w:t>s</w:t>
      </w:r>
      <w:r w:rsidRPr="00952CBE">
        <w:rPr>
          <w:rFonts w:ascii="Calibri" w:hAnsi="Calibri" w:cs="Times New Roman"/>
          <w:color w:val="000080"/>
        </w:rPr>
        <w:t> </w:t>
      </w:r>
      <w:r w:rsidRPr="00734664">
        <w:rPr>
          <w:rFonts w:ascii="Calibri" w:hAnsi="Calibri" w:cs="Times New Roman"/>
        </w:rPr>
        <w:t>who have completed the first year of Core coursework in either program</w:t>
      </w:r>
      <w:r w:rsidR="00641B79" w:rsidRPr="00734664">
        <w:rPr>
          <w:rFonts w:ascii="Calibri" w:hAnsi="Calibri" w:cs="Times New Roman"/>
        </w:rPr>
        <w:t xml:space="preserve"> OR first-year students who have a strong background in communication or prior experience as a writing mentor</w:t>
      </w:r>
      <w:r w:rsidRPr="00734664">
        <w:rPr>
          <w:rFonts w:ascii="Calibri" w:hAnsi="Calibri" w:cs="Times New Roman"/>
          <w:color w:val="000080"/>
        </w:rPr>
        <w:t>.</w:t>
      </w:r>
      <w:r w:rsidRPr="00734664">
        <w:rPr>
          <w:rFonts w:ascii="Calibri" w:hAnsi="Calibri" w:cs="Times New Roman"/>
          <w:color w:val="000000"/>
        </w:rPr>
        <w:t> </w:t>
      </w:r>
      <w:r w:rsidRPr="00952CBE">
        <w:rPr>
          <w:rFonts w:ascii="Calibri" w:hAnsi="Calibri" w:cs="Times New Roman"/>
          <w:color w:val="000000"/>
        </w:rPr>
        <w:t>A successful applicant must hav</w:t>
      </w:r>
      <w:r w:rsidR="00DF56E8">
        <w:rPr>
          <w:rFonts w:ascii="Calibri" w:hAnsi="Calibri" w:cs="Times New Roman"/>
          <w:color w:val="000000"/>
        </w:rPr>
        <w:t>e</w:t>
      </w:r>
      <w:r w:rsidR="00E93A4C">
        <w:rPr>
          <w:rFonts w:ascii="Calibri" w:hAnsi="Calibri" w:cs="Times New Roman"/>
          <w:color w:val="000000"/>
        </w:rPr>
        <w:t xml:space="preserve">: </w:t>
      </w:r>
    </w:p>
    <w:p w14:paraId="0E893AC3" w14:textId="5C78B985" w:rsidR="00E93A4C" w:rsidRPr="00641B79" w:rsidRDefault="00DF56E8" w:rsidP="00641B79">
      <w:pPr>
        <w:pStyle w:val="ListParagraph"/>
        <w:numPr>
          <w:ilvl w:val="0"/>
          <w:numId w:val="1"/>
        </w:numPr>
        <w:rPr>
          <w:rFonts w:ascii="Cambria" w:hAnsi="Cambria" w:cs="Times New Roman"/>
          <w:color w:val="000000"/>
        </w:rPr>
      </w:pPr>
      <w:r>
        <w:rPr>
          <w:rFonts w:ascii="Calibri" w:hAnsi="Calibri" w:cs="Times New Roman"/>
          <w:color w:val="000000"/>
        </w:rPr>
        <w:t>K</w:t>
      </w:r>
      <w:r w:rsidR="00952CBE" w:rsidRPr="00641B79">
        <w:rPr>
          <w:rFonts w:ascii="Calibri" w:hAnsi="Calibri" w:cs="Times New Roman"/>
          <w:color w:val="000000"/>
        </w:rPr>
        <w:t xml:space="preserve">nowledge of grammar, argument, and rhetoric and the ability to edit </w:t>
      </w:r>
      <w:r w:rsidR="00734664">
        <w:rPr>
          <w:rFonts w:ascii="Calibri" w:hAnsi="Calibri" w:cs="Times New Roman"/>
          <w:color w:val="000000"/>
        </w:rPr>
        <w:t xml:space="preserve">and evaluate </w:t>
      </w:r>
      <w:r w:rsidR="00952CBE" w:rsidRPr="00641B79">
        <w:rPr>
          <w:rFonts w:ascii="Calibri" w:hAnsi="Calibri" w:cs="Times New Roman"/>
          <w:color w:val="000000"/>
        </w:rPr>
        <w:t>graduate-level writing assignments</w:t>
      </w:r>
    </w:p>
    <w:p w14:paraId="30A489D8" w14:textId="143155D8" w:rsidR="00E93A4C" w:rsidRPr="00641B79" w:rsidRDefault="00952CBE" w:rsidP="00641B79">
      <w:pPr>
        <w:pStyle w:val="ListParagraph"/>
        <w:numPr>
          <w:ilvl w:val="0"/>
          <w:numId w:val="1"/>
        </w:numPr>
        <w:rPr>
          <w:rFonts w:ascii="Cambria" w:hAnsi="Cambria" w:cs="Times New Roman"/>
          <w:color w:val="000000"/>
        </w:rPr>
      </w:pPr>
      <w:r w:rsidRPr="00641B79">
        <w:rPr>
          <w:rFonts w:ascii="Calibri" w:hAnsi="Calibri" w:cs="Times New Roman"/>
          <w:color w:val="000000"/>
        </w:rPr>
        <w:t>Knowledge of public administration and/or environmental studies literature and research design</w:t>
      </w:r>
    </w:p>
    <w:p w14:paraId="0DC3C412" w14:textId="43B6FCD6" w:rsidR="00E93A4C" w:rsidRPr="00641B79" w:rsidRDefault="00952CBE" w:rsidP="00641B79">
      <w:pPr>
        <w:pStyle w:val="ListParagraph"/>
        <w:numPr>
          <w:ilvl w:val="0"/>
          <w:numId w:val="1"/>
        </w:numPr>
        <w:rPr>
          <w:rFonts w:ascii="Cambria" w:hAnsi="Cambria" w:cs="Times New Roman"/>
          <w:color w:val="000000"/>
        </w:rPr>
      </w:pPr>
      <w:r w:rsidRPr="00641B79">
        <w:rPr>
          <w:rFonts w:ascii="Calibri" w:hAnsi="Calibri" w:cs="Times New Roman"/>
          <w:color w:val="000000"/>
        </w:rPr>
        <w:t xml:space="preserve">Strong interpersonal </w:t>
      </w:r>
      <w:r w:rsidR="00E93A4C">
        <w:rPr>
          <w:rFonts w:ascii="Calibri" w:hAnsi="Calibri" w:cs="Times New Roman"/>
          <w:color w:val="000000"/>
        </w:rPr>
        <w:t xml:space="preserve">and communication </w:t>
      </w:r>
      <w:r w:rsidRPr="00641B79">
        <w:rPr>
          <w:rFonts w:ascii="Calibri" w:hAnsi="Calibri" w:cs="Times New Roman"/>
          <w:color w:val="000000"/>
        </w:rPr>
        <w:t xml:space="preserve">skills  </w:t>
      </w:r>
    </w:p>
    <w:p w14:paraId="4BC216A9" w14:textId="74734D2F" w:rsidR="00E93A4C" w:rsidRPr="00641B79" w:rsidRDefault="00641B79" w:rsidP="00641B79">
      <w:pPr>
        <w:pStyle w:val="ListParagraph"/>
        <w:numPr>
          <w:ilvl w:val="0"/>
          <w:numId w:val="1"/>
        </w:numPr>
        <w:rPr>
          <w:rFonts w:ascii="Cambria" w:hAnsi="Cambria" w:cs="Times New Roman"/>
          <w:color w:val="000000"/>
        </w:rPr>
      </w:pPr>
      <w:r>
        <w:rPr>
          <w:rFonts w:ascii="Calibri" w:hAnsi="Calibri" w:cs="Times New Roman"/>
          <w:color w:val="000000"/>
        </w:rPr>
        <w:t>Teaching or t</w:t>
      </w:r>
      <w:r w:rsidR="00952CBE" w:rsidRPr="00641B79">
        <w:rPr>
          <w:rFonts w:ascii="Calibri" w:hAnsi="Calibri" w:cs="Times New Roman"/>
          <w:color w:val="000000"/>
        </w:rPr>
        <w:t>utoring experience</w:t>
      </w:r>
      <w:r w:rsidR="00734664">
        <w:rPr>
          <w:rFonts w:ascii="Calibri" w:hAnsi="Calibri" w:cs="Times New Roman"/>
          <w:color w:val="000000"/>
        </w:rPr>
        <w:t xml:space="preserve"> (preferred)</w:t>
      </w:r>
      <w:r w:rsidR="00952CBE" w:rsidRPr="00641B79">
        <w:rPr>
          <w:rFonts w:ascii="Calibri" w:hAnsi="Calibri" w:cs="Times New Roman"/>
          <w:color w:val="000000"/>
        </w:rPr>
        <w:t xml:space="preserve"> </w:t>
      </w:r>
    </w:p>
    <w:p w14:paraId="501007D1" w14:textId="6D4ABEFD" w:rsidR="00E93A4C" w:rsidRPr="00641B79" w:rsidRDefault="00641B79" w:rsidP="00641B79">
      <w:pPr>
        <w:pStyle w:val="ListParagraph"/>
        <w:numPr>
          <w:ilvl w:val="0"/>
          <w:numId w:val="1"/>
        </w:numPr>
        <w:rPr>
          <w:rFonts w:ascii="Cambria" w:hAnsi="Cambria" w:cs="Times New Roman"/>
          <w:color w:val="000000"/>
        </w:rPr>
      </w:pPr>
      <w:r>
        <w:rPr>
          <w:rFonts w:ascii="Calibri" w:hAnsi="Calibri" w:cs="Times New Roman"/>
          <w:color w:val="000000"/>
        </w:rPr>
        <w:t>F</w:t>
      </w:r>
      <w:r w:rsidR="00952CBE" w:rsidRPr="00641B79">
        <w:rPr>
          <w:rFonts w:ascii="Calibri" w:hAnsi="Calibri" w:cs="Times New Roman"/>
          <w:color w:val="000000"/>
        </w:rPr>
        <w:t xml:space="preserve">lexibility about scheduling office </w:t>
      </w:r>
      <w:r>
        <w:rPr>
          <w:rFonts w:ascii="Calibri" w:hAnsi="Calibri" w:cs="Times New Roman"/>
          <w:color w:val="000000"/>
        </w:rPr>
        <w:t>hours that include</w:t>
      </w:r>
      <w:r w:rsidR="00952CBE" w:rsidRPr="00641B79">
        <w:rPr>
          <w:rFonts w:ascii="Calibri" w:hAnsi="Calibri" w:cs="Times New Roman"/>
          <w:color w:val="000000"/>
        </w:rPr>
        <w:t xml:space="preserve"> some late afternoons, evenings, or weekends</w:t>
      </w:r>
    </w:p>
    <w:p w14:paraId="48DF068A" w14:textId="678DD4C3" w:rsidR="00952CBE" w:rsidRPr="00641B79" w:rsidRDefault="00641B79" w:rsidP="00641B79">
      <w:pPr>
        <w:pStyle w:val="ListParagraph"/>
        <w:numPr>
          <w:ilvl w:val="0"/>
          <w:numId w:val="1"/>
        </w:numPr>
        <w:rPr>
          <w:rFonts w:ascii="Cambria" w:hAnsi="Cambria" w:cs="Times New Roman"/>
          <w:color w:val="000000"/>
        </w:rPr>
      </w:pPr>
      <w:r>
        <w:rPr>
          <w:rFonts w:ascii="Calibri" w:hAnsi="Calibri" w:cs="Times New Roman"/>
          <w:color w:val="000000"/>
        </w:rPr>
        <w:t>Ability</w:t>
      </w:r>
      <w:r w:rsidR="00952CBE" w:rsidRPr="00641B79">
        <w:rPr>
          <w:rFonts w:ascii="Calibri" w:hAnsi="Calibri" w:cs="Times New Roman"/>
          <w:color w:val="000000"/>
        </w:rPr>
        <w:t xml:space="preserve"> to adhere to the college's policies on student employment and not work more than 19 hours per week in on-campus student employment</w:t>
      </w:r>
    </w:p>
    <w:p w14:paraId="2F0AA677" w14:textId="77777777" w:rsidR="00952CBE" w:rsidRPr="00952CBE" w:rsidRDefault="00952CBE" w:rsidP="00952CBE">
      <w:pPr>
        <w:rPr>
          <w:rFonts w:ascii="Cambria" w:hAnsi="Cambria" w:cs="Times New Roman"/>
          <w:color w:val="000000"/>
        </w:rPr>
      </w:pPr>
      <w:r w:rsidRPr="00952CBE">
        <w:rPr>
          <w:rFonts w:ascii="Calibri" w:hAnsi="Calibri" w:cs="Times New Roman"/>
          <w:color w:val="000000"/>
        </w:rPr>
        <w:t> </w:t>
      </w:r>
    </w:p>
    <w:p w14:paraId="46A0DDE6" w14:textId="4AD4B035" w:rsidR="00952CBE" w:rsidRPr="00952CBE" w:rsidRDefault="00E93A4C" w:rsidP="00952CBE">
      <w:pPr>
        <w:rPr>
          <w:rFonts w:ascii="Cambria" w:hAnsi="Cambria" w:cs="Times New Roman"/>
          <w:color w:val="000000"/>
        </w:rPr>
      </w:pPr>
      <w:r>
        <w:rPr>
          <w:rFonts w:ascii="Calibri" w:hAnsi="Calibri" w:cs="Times New Roman"/>
          <w:b/>
          <w:bCs/>
          <w:color w:val="000000"/>
        </w:rPr>
        <w:t xml:space="preserve">To apply: </w:t>
      </w:r>
      <w:r w:rsidRPr="00641B79">
        <w:rPr>
          <w:rFonts w:ascii="Calibri" w:hAnsi="Calibri" w:cs="Times New Roman"/>
          <w:bCs/>
          <w:color w:val="000000"/>
        </w:rPr>
        <w:t>s</w:t>
      </w:r>
      <w:r w:rsidR="00952CBE" w:rsidRPr="00641B79">
        <w:rPr>
          <w:rFonts w:ascii="Calibri" w:hAnsi="Calibri" w:cs="Times New Roman"/>
          <w:bCs/>
          <w:color w:val="000000"/>
        </w:rPr>
        <w:t>ubmit</w:t>
      </w:r>
      <w:r>
        <w:rPr>
          <w:rFonts w:ascii="Calibri" w:hAnsi="Calibri" w:cs="Times New Roman"/>
          <w:color w:val="000000"/>
        </w:rPr>
        <w:t xml:space="preserve"> a </w:t>
      </w:r>
      <w:r w:rsidR="00952CBE" w:rsidRPr="00952CBE">
        <w:rPr>
          <w:rFonts w:ascii="Calibri" w:hAnsi="Calibri" w:cs="Times New Roman"/>
          <w:color w:val="000000"/>
        </w:rPr>
        <w:t>letter of interest, resume, and writing sample to Kevin Francis (</w:t>
      </w:r>
      <w:hyperlink r:id="rId5" w:tgtFrame="_blank" w:history="1">
        <w:r w:rsidR="00952CBE" w:rsidRPr="00952CBE">
          <w:rPr>
            <w:rFonts w:ascii="Calibri" w:hAnsi="Calibri" w:cs="Times New Roman"/>
            <w:color w:val="800080"/>
            <w:u w:val="single"/>
          </w:rPr>
          <w:t>francisk@evergreen.edu</w:t>
        </w:r>
      </w:hyperlink>
      <w:r w:rsidR="00952CBE" w:rsidRPr="00952CBE">
        <w:rPr>
          <w:rFonts w:ascii="Calibri" w:hAnsi="Calibri" w:cs="Times New Roman"/>
          <w:color w:val="000000"/>
        </w:rPr>
        <w:t>)</w:t>
      </w:r>
      <w:r w:rsidR="00734664">
        <w:rPr>
          <w:rFonts w:ascii="Calibri" w:hAnsi="Calibri" w:cs="Times New Roman"/>
          <w:color w:val="000000"/>
        </w:rPr>
        <w:t xml:space="preserve"> by September 14.</w:t>
      </w:r>
    </w:p>
    <w:p w14:paraId="246DA303" w14:textId="77777777" w:rsidR="002A6AD4" w:rsidRDefault="002A6AD4"/>
    <w:sectPr w:rsidR="002A6AD4" w:rsidSect="0073466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B1F76"/>
    <w:multiLevelType w:val="hybridMultilevel"/>
    <w:tmpl w:val="3AE60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BE"/>
    <w:rsid w:val="002A6AD4"/>
    <w:rsid w:val="00422645"/>
    <w:rsid w:val="005F3F16"/>
    <w:rsid w:val="00641B79"/>
    <w:rsid w:val="00734664"/>
    <w:rsid w:val="00952CBE"/>
    <w:rsid w:val="00DF56E8"/>
    <w:rsid w:val="00E93A4C"/>
    <w:rsid w:val="00EE185A"/>
    <w:rsid w:val="00F9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E9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2CBE"/>
  </w:style>
  <w:style w:type="character" w:styleId="Hyperlink">
    <w:name w:val="Hyperlink"/>
    <w:basedOn w:val="DefaultParagraphFont"/>
    <w:uiPriority w:val="99"/>
    <w:semiHidden/>
    <w:unhideWhenUsed/>
    <w:rsid w:val="00952CBE"/>
    <w:rPr>
      <w:color w:val="0000FF"/>
      <w:u w:val="single"/>
    </w:rPr>
  </w:style>
  <w:style w:type="paragraph" w:styleId="BalloonText">
    <w:name w:val="Balloon Text"/>
    <w:basedOn w:val="Normal"/>
    <w:link w:val="BalloonTextChar"/>
    <w:uiPriority w:val="99"/>
    <w:semiHidden/>
    <w:unhideWhenUsed/>
    <w:rsid w:val="00422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645"/>
    <w:rPr>
      <w:rFonts w:ascii="Segoe UI" w:hAnsi="Segoe UI" w:cs="Segoe UI"/>
      <w:sz w:val="18"/>
      <w:szCs w:val="18"/>
    </w:rPr>
  </w:style>
  <w:style w:type="paragraph" w:styleId="ListParagraph">
    <w:name w:val="List Paragraph"/>
    <w:basedOn w:val="Normal"/>
    <w:uiPriority w:val="34"/>
    <w:qFormat/>
    <w:rsid w:val="00E93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200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ail.evergreen.edu/owa/redir.aspx?C=VRAyniZwA16nZmC3vpwdzNp5vS9dq85DFXJ3dyviUFk22U4I5Q3WCA..&amp;URL=mailto%3afrancisk%40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Andrea</cp:lastModifiedBy>
  <cp:revision>2</cp:revision>
  <dcterms:created xsi:type="dcterms:W3CDTF">2018-09-07T19:19:00Z</dcterms:created>
  <dcterms:modified xsi:type="dcterms:W3CDTF">2018-09-07T19:19:00Z</dcterms:modified>
</cp:coreProperties>
</file>