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4B" w:rsidRPr="003F7DA8" w:rsidRDefault="0069711C" w:rsidP="003F7DA8">
      <w:pPr>
        <w:jc w:val="center"/>
        <w:rPr>
          <w:b/>
          <w:sz w:val="28"/>
          <w:szCs w:val="28"/>
        </w:rPr>
      </w:pPr>
      <w:r w:rsidRPr="003F7DA8">
        <w:rPr>
          <w:b/>
          <w:sz w:val="28"/>
          <w:szCs w:val="28"/>
        </w:rPr>
        <w:t>Adding Notes and Touche</w:t>
      </w:r>
      <w:r w:rsidR="003F7DA8" w:rsidRPr="003F7DA8">
        <w:rPr>
          <w:b/>
          <w:sz w:val="28"/>
          <w:szCs w:val="28"/>
        </w:rPr>
        <w:t>s to a Contact Record in Radius</w:t>
      </w:r>
    </w:p>
    <w:p w:rsidR="0069711C" w:rsidRDefault="0069711C"/>
    <w:p w:rsidR="0069711C" w:rsidRDefault="0069711C" w:rsidP="0069711C">
      <w:pPr>
        <w:pStyle w:val="ListParagraph"/>
        <w:numPr>
          <w:ilvl w:val="0"/>
          <w:numId w:val="1"/>
        </w:numPr>
      </w:pPr>
      <w:r>
        <w:t xml:space="preserve">Find the correct contact. I like searching by email </w:t>
      </w:r>
      <w:r w:rsidR="00221729">
        <w:t xml:space="preserve">in the Global Search Field </w:t>
      </w:r>
      <w:r>
        <w:t>whenever possible to make sure I’m getting the correct person</w:t>
      </w:r>
      <w:r w:rsidR="006F463C">
        <w:t>.</w:t>
      </w:r>
    </w:p>
    <w:p w:rsidR="00221729" w:rsidRDefault="006F463C" w:rsidP="00221729">
      <w:pPr>
        <w:pStyle w:val="ListParagraph"/>
      </w:pPr>
      <w:r>
        <w:rPr>
          <w:noProof/>
        </w:rPr>
        <w:drawing>
          <wp:inline distT="0" distB="0" distL="0" distR="0" wp14:anchorId="6A916E53" wp14:editId="57830C01">
            <wp:extent cx="5943600" cy="10407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63C" w:rsidRDefault="006F463C" w:rsidP="00221729">
      <w:pPr>
        <w:pStyle w:val="ListParagraph"/>
      </w:pPr>
    </w:p>
    <w:p w:rsidR="006F463C" w:rsidRDefault="006F463C" w:rsidP="00221729">
      <w:pPr>
        <w:pStyle w:val="ListParagraph"/>
      </w:pPr>
      <w:r>
        <w:t xml:space="preserve">Select the correct student from the list of results: </w:t>
      </w:r>
    </w:p>
    <w:p w:rsidR="006F463C" w:rsidRDefault="006F463C" w:rsidP="00221729">
      <w:pPr>
        <w:pStyle w:val="ListParagraph"/>
      </w:pPr>
      <w:r>
        <w:rPr>
          <w:noProof/>
        </w:rPr>
        <w:drawing>
          <wp:inline distT="0" distB="0" distL="0" distR="0" wp14:anchorId="22402FD8" wp14:editId="2EB7CEFE">
            <wp:extent cx="5943600" cy="465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63C" w:rsidRDefault="006F463C" w:rsidP="00221729">
      <w:pPr>
        <w:pStyle w:val="ListParagraph"/>
      </w:pPr>
    </w:p>
    <w:p w:rsidR="0069711C" w:rsidRDefault="0069711C" w:rsidP="0069711C">
      <w:pPr>
        <w:pStyle w:val="ListParagraph"/>
        <w:numPr>
          <w:ilvl w:val="0"/>
          <w:numId w:val="1"/>
        </w:numPr>
      </w:pPr>
      <w:r>
        <w:t xml:space="preserve">Add the Notes and Touches Tab to your view of contact records. This take a few steps: </w:t>
      </w:r>
    </w:p>
    <w:p w:rsidR="0069711C" w:rsidRDefault="0069711C" w:rsidP="0069711C">
      <w:pPr>
        <w:pStyle w:val="ListParagraph"/>
        <w:numPr>
          <w:ilvl w:val="1"/>
          <w:numId w:val="1"/>
        </w:numPr>
      </w:pPr>
      <w:r>
        <w:t xml:space="preserve">Click on the Related Button </w:t>
      </w:r>
      <w:proofErr w:type="spellStart"/>
      <w:r>
        <w:t>button</w:t>
      </w:r>
      <w:proofErr w:type="spellEnd"/>
    </w:p>
    <w:p w:rsidR="0069711C" w:rsidRDefault="0069711C" w:rsidP="0069711C">
      <w:pPr>
        <w:ind w:left="720"/>
      </w:pPr>
      <w:r>
        <w:rPr>
          <w:noProof/>
        </w:rPr>
        <w:drawing>
          <wp:inline distT="0" distB="0" distL="0" distR="0" wp14:anchorId="372AA91B" wp14:editId="0F0AEF4A">
            <wp:extent cx="2505075" cy="21694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1167" cy="21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1C" w:rsidRDefault="0069711C" w:rsidP="0069711C">
      <w:pPr>
        <w:ind w:left="720"/>
      </w:pPr>
    </w:p>
    <w:p w:rsidR="0069711C" w:rsidRDefault="0069711C" w:rsidP="0069711C">
      <w:pPr>
        <w:pStyle w:val="ListParagraph"/>
        <w:numPr>
          <w:ilvl w:val="1"/>
          <w:numId w:val="1"/>
        </w:numPr>
      </w:pPr>
      <w:r>
        <w:t>Select Notes and Touches from the list to add that tab</w:t>
      </w:r>
    </w:p>
    <w:p w:rsidR="0069711C" w:rsidRDefault="0069711C" w:rsidP="0069711C">
      <w:pPr>
        <w:ind w:left="1080"/>
      </w:pPr>
      <w:r w:rsidRPr="0069711C">
        <w:rPr>
          <w:noProof/>
        </w:rPr>
        <w:drawing>
          <wp:inline distT="0" distB="0" distL="0" distR="0">
            <wp:extent cx="2981325" cy="1647825"/>
            <wp:effectExtent l="0" t="0" r="9525" b="9525"/>
            <wp:docPr id="2" name="Picture 2" descr="C:\Users\martina\Desktop\Notes and Touches s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Notes and Touches sn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1C" w:rsidRDefault="0069711C" w:rsidP="0069711C">
      <w:pPr>
        <w:ind w:left="1080"/>
      </w:pPr>
    </w:p>
    <w:p w:rsidR="0069711C" w:rsidRDefault="0069711C" w:rsidP="0069711C">
      <w:pPr>
        <w:ind w:left="1080"/>
      </w:pPr>
    </w:p>
    <w:p w:rsidR="0069711C" w:rsidRDefault="0069711C" w:rsidP="0069711C">
      <w:pPr>
        <w:pStyle w:val="ListParagraph"/>
        <w:numPr>
          <w:ilvl w:val="0"/>
          <w:numId w:val="1"/>
        </w:numPr>
      </w:pPr>
      <w:r>
        <w:t>Click on the Notes and Touches tab, and then click the “</w:t>
      </w:r>
      <w:r w:rsidR="00221729">
        <w:t>New Notes/</w:t>
      </w:r>
      <w:r>
        <w:t>Touch</w:t>
      </w:r>
      <w:r w:rsidR="00221729">
        <w:t>es</w:t>
      </w:r>
      <w:r>
        <w:t>” button</w:t>
      </w:r>
    </w:p>
    <w:p w:rsidR="0069711C" w:rsidRDefault="0069711C" w:rsidP="0069711C">
      <w:pPr>
        <w:ind w:left="720"/>
      </w:pPr>
      <w:r w:rsidRPr="0069711C">
        <w:rPr>
          <w:noProof/>
        </w:rPr>
        <w:drawing>
          <wp:inline distT="0" distB="0" distL="0" distR="0">
            <wp:extent cx="4410075" cy="2847975"/>
            <wp:effectExtent l="0" t="0" r="9525" b="9525"/>
            <wp:docPr id="3" name="Picture 3" descr="C:\Users\martina\Desktop\New Notes and Tou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Desktop\New Notes and Touch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1C" w:rsidRDefault="00221729" w:rsidP="00221729">
      <w:pPr>
        <w:pStyle w:val="ListParagraph"/>
        <w:numPr>
          <w:ilvl w:val="0"/>
          <w:numId w:val="1"/>
        </w:numPr>
      </w:pPr>
      <w:r>
        <w:t xml:space="preserve">Once you’re in the form to create a new Note or Touch, please follow these instructions. </w:t>
      </w:r>
    </w:p>
    <w:p w:rsidR="00221729" w:rsidRDefault="00221729" w:rsidP="00221729">
      <w:pPr>
        <w:pStyle w:val="ListParagraph"/>
        <w:numPr>
          <w:ilvl w:val="1"/>
          <w:numId w:val="1"/>
        </w:numPr>
      </w:pPr>
      <w:r>
        <w:t xml:space="preserve">Funnel Status: Use EITHER </w:t>
      </w:r>
      <w:r w:rsidRPr="00221729">
        <w:rPr>
          <w:b/>
        </w:rPr>
        <w:t>Inquiry</w:t>
      </w:r>
      <w:r>
        <w:t xml:space="preserve"> or </w:t>
      </w:r>
      <w:r w:rsidRPr="00221729">
        <w:rPr>
          <w:b/>
        </w:rPr>
        <w:t>Application Incomplete</w:t>
      </w:r>
      <w:r>
        <w:t>. If you haven’t been told explicitly that you’re contacting prospective students with incomplete applications, please use Inquiry</w:t>
      </w:r>
    </w:p>
    <w:p w:rsidR="00221729" w:rsidRDefault="00221729" w:rsidP="00221729">
      <w:pPr>
        <w:pStyle w:val="ListParagraph"/>
        <w:numPr>
          <w:ilvl w:val="1"/>
          <w:numId w:val="1"/>
        </w:numPr>
      </w:pPr>
      <w:r>
        <w:t>Note/Type Method: leave blank</w:t>
      </w:r>
    </w:p>
    <w:p w:rsidR="00221729" w:rsidRDefault="006F463C" w:rsidP="00221729">
      <w:pPr>
        <w:pStyle w:val="ListParagraph"/>
        <w:numPr>
          <w:ilvl w:val="1"/>
          <w:numId w:val="1"/>
        </w:numPr>
      </w:pPr>
      <w:r>
        <w:t xml:space="preserve">Note – Venue: </w:t>
      </w:r>
      <w:r w:rsidR="00221729">
        <w:t>Choose what’s accurate: Email, Mail, In Person</w:t>
      </w:r>
    </w:p>
    <w:p w:rsidR="00221729" w:rsidRDefault="00221729" w:rsidP="00221729">
      <w:pPr>
        <w:pStyle w:val="ListParagraph"/>
        <w:numPr>
          <w:ilvl w:val="1"/>
          <w:numId w:val="1"/>
        </w:numPr>
      </w:pPr>
      <w:r>
        <w:t>Notes/Touch Content: Keep it brief but informative, and “sign” your initials and date</w:t>
      </w:r>
    </w:p>
    <w:p w:rsidR="00221729" w:rsidRDefault="00221729" w:rsidP="00221729">
      <w:pPr>
        <w:pStyle w:val="ListParagraph"/>
        <w:numPr>
          <w:ilvl w:val="1"/>
          <w:numId w:val="1"/>
        </w:numPr>
      </w:pPr>
      <w:r>
        <w:t xml:space="preserve">Title: use the same title each time from this list: </w:t>
      </w:r>
    </w:p>
    <w:p w:rsidR="00221729" w:rsidRDefault="00221729" w:rsidP="00221729">
      <w:pPr>
        <w:pStyle w:val="ListParagraph"/>
        <w:numPr>
          <w:ilvl w:val="2"/>
          <w:numId w:val="1"/>
        </w:numPr>
      </w:pPr>
      <w:r>
        <w:t>MES Ambassador Email</w:t>
      </w:r>
    </w:p>
    <w:p w:rsidR="00221729" w:rsidRDefault="00221729" w:rsidP="00221729">
      <w:pPr>
        <w:pStyle w:val="ListParagraph"/>
        <w:numPr>
          <w:ilvl w:val="2"/>
          <w:numId w:val="1"/>
        </w:numPr>
      </w:pPr>
      <w:r>
        <w:t>MES Ambassador Phone Call</w:t>
      </w:r>
    </w:p>
    <w:p w:rsidR="00221729" w:rsidRDefault="00221729" w:rsidP="00221729">
      <w:pPr>
        <w:pStyle w:val="ListParagraph"/>
        <w:numPr>
          <w:ilvl w:val="2"/>
          <w:numId w:val="1"/>
        </w:numPr>
      </w:pPr>
      <w:r>
        <w:t>MES Ambassador Student Meeting</w:t>
      </w:r>
    </w:p>
    <w:p w:rsidR="00221729" w:rsidRDefault="00221729" w:rsidP="00221729">
      <w:pPr>
        <w:pStyle w:val="ListParagraph"/>
        <w:numPr>
          <w:ilvl w:val="1"/>
          <w:numId w:val="1"/>
        </w:numPr>
      </w:pPr>
      <w:r>
        <w:t>Notes/Touches Owner: This should default to you</w:t>
      </w:r>
    </w:p>
    <w:p w:rsidR="00221729" w:rsidRDefault="00221729" w:rsidP="00221729">
      <w:pPr>
        <w:pStyle w:val="ListParagraph"/>
        <w:numPr>
          <w:ilvl w:val="1"/>
          <w:numId w:val="1"/>
        </w:numPr>
      </w:pPr>
      <w:r>
        <w:t>Related to: This should default to the Contact you selected</w:t>
      </w:r>
    </w:p>
    <w:p w:rsidR="00221729" w:rsidRDefault="00221729" w:rsidP="00221729">
      <w:pPr>
        <w:pStyle w:val="ListParagraph"/>
        <w:ind w:left="1440"/>
      </w:pPr>
    </w:p>
    <w:p w:rsidR="00221729" w:rsidRDefault="00221729" w:rsidP="00221729">
      <w:pPr>
        <w:pStyle w:val="ListParagraph"/>
      </w:pPr>
      <w:r>
        <w:rPr>
          <w:noProof/>
        </w:rPr>
        <w:drawing>
          <wp:inline distT="0" distB="0" distL="0" distR="0" wp14:anchorId="6501F46F" wp14:editId="535ED90E">
            <wp:extent cx="6187858" cy="14478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0103" cy="14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581" w:rsidRDefault="006F463C" w:rsidP="002B0581">
      <w:pPr>
        <w:pStyle w:val="ListParagraph"/>
        <w:numPr>
          <w:ilvl w:val="0"/>
          <w:numId w:val="1"/>
        </w:numPr>
      </w:pPr>
      <w:r>
        <w:t xml:space="preserve">Make sure to save when you’re done. Congratulations! You know how to add Notes/Touches to a contact record! </w:t>
      </w:r>
      <w:bookmarkStart w:id="0" w:name="_GoBack"/>
      <w:bookmarkEnd w:id="0"/>
    </w:p>
    <w:sectPr w:rsidR="002B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B26"/>
    <w:multiLevelType w:val="hybridMultilevel"/>
    <w:tmpl w:val="7626F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1C"/>
    <w:rsid w:val="00221729"/>
    <w:rsid w:val="002B0581"/>
    <w:rsid w:val="003F7DA8"/>
    <w:rsid w:val="0069711C"/>
    <w:rsid w:val="006F463C"/>
    <w:rsid w:val="009E1641"/>
    <w:rsid w:val="00BE4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Azar, Averi (Staff)</cp:lastModifiedBy>
  <cp:revision>3</cp:revision>
  <dcterms:created xsi:type="dcterms:W3CDTF">2017-10-27T20:25:00Z</dcterms:created>
  <dcterms:modified xsi:type="dcterms:W3CDTF">2017-12-18T21:36:00Z</dcterms:modified>
</cp:coreProperties>
</file>