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FD" w:rsidRDefault="004328FD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Student Program Ambassador</w:t>
      </w:r>
    </w:p>
    <w:p w:rsidR="004328FD" w:rsidRPr="00DC0AC0" w:rsidRDefault="004328FD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Master of Environmental Studies Program (MES) 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Reports To</w:t>
      </w:r>
      <w:r w:rsidRPr="00DC0AC0">
        <w:rPr>
          <w:rFonts w:ascii="Calibri" w:hAnsi="Calibri"/>
          <w:i/>
          <w:sz w:val="20"/>
          <w:szCs w:val="20"/>
        </w:rPr>
        <w:t>:</w:t>
      </w:r>
      <w:r w:rsidRPr="00DC0AC0">
        <w:rPr>
          <w:rFonts w:ascii="Calibri" w:hAnsi="Calibri"/>
          <w:sz w:val="20"/>
          <w:szCs w:val="20"/>
        </w:rPr>
        <w:t xml:space="preserve"> Assistant Director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Hours:</w:t>
      </w:r>
      <w:r w:rsidRPr="00DC0AC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Varies – average of 4 hours per week (40 hours per quarter) in </w:t>
      </w:r>
      <w:proofErr w:type="gramStart"/>
      <w:r>
        <w:rPr>
          <w:rFonts w:ascii="Calibri" w:hAnsi="Calibri"/>
          <w:sz w:val="20"/>
          <w:szCs w:val="20"/>
        </w:rPr>
        <w:t>Fall</w:t>
      </w:r>
      <w:proofErr w:type="gramEnd"/>
      <w:r>
        <w:rPr>
          <w:rFonts w:ascii="Calibri" w:hAnsi="Calibri"/>
          <w:sz w:val="20"/>
          <w:szCs w:val="20"/>
        </w:rPr>
        <w:t xml:space="preserve"> and Winter quarter, and 10-20 hours total in Spring Quarter. </w:t>
      </w:r>
      <w:r w:rsidR="00E1227B">
        <w:rPr>
          <w:rFonts w:ascii="Calibri" w:hAnsi="Calibri"/>
          <w:sz w:val="20"/>
          <w:szCs w:val="20"/>
        </w:rPr>
        <w:t>Three or f</w:t>
      </w:r>
      <w:r>
        <w:rPr>
          <w:rFonts w:ascii="Calibri" w:hAnsi="Calibri"/>
          <w:sz w:val="20"/>
          <w:szCs w:val="20"/>
        </w:rPr>
        <w:t xml:space="preserve">our positions available. </w:t>
      </w:r>
    </w:p>
    <w:p w:rsidR="004328FD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730A76">
        <w:rPr>
          <w:rFonts w:ascii="Calibri" w:hAnsi="Calibri"/>
          <w:b/>
          <w:sz w:val="20"/>
          <w:szCs w:val="20"/>
        </w:rPr>
        <w:t>Duration</w:t>
      </w:r>
      <w:r>
        <w:rPr>
          <w:rFonts w:ascii="Calibri" w:hAnsi="Calibri"/>
          <w:sz w:val="20"/>
          <w:szCs w:val="20"/>
        </w:rPr>
        <w:t xml:space="preserve">: </w:t>
      </w:r>
      <w:r w:rsidR="00E47E81">
        <w:rPr>
          <w:rFonts w:ascii="Calibri" w:hAnsi="Calibri"/>
          <w:sz w:val="20"/>
          <w:szCs w:val="20"/>
        </w:rPr>
        <w:t xml:space="preserve">Ambassadors </w:t>
      </w:r>
      <w:r>
        <w:rPr>
          <w:rFonts w:ascii="Calibri" w:hAnsi="Calibri"/>
          <w:sz w:val="20"/>
          <w:szCs w:val="20"/>
        </w:rPr>
        <w:t xml:space="preserve">start in </w:t>
      </w:r>
      <w:r w:rsidR="00E47E81">
        <w:rPr>
          <w:rFonts w:ascii="Calibri" w:hAnsi="Calibri"/>
          <w:sz w:val="20"/>
          <w:szCs w:val="20"/>
        </w:rPr>
        <w:t>mid-</w:t>
      </w:r>
      <w:r>
        <w:rPr>
          <w:rFonts w:ascii="Calibri" w:hAnsi="Calibri"/>
          <w:sz w:val="20"/>
          <w:szCs w:val="20"/>
        </w:rPr>
        <w:t xml:space="preserve">September for new student Orientation and end in April after Admitted Student Day. 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>Compensation:</w:t>
      </w:r>
      <w:r w:rsidRPr="00DC0AC0">
        <w:rPr>
          <w:rFonts w:ascii="Calibri" w:hAnsi="Calibri"/>
          <w:sz w:val="20"/>
          <w:szCs w:val="20"/>
        </w:rPr>
        <w:t xml:space="preserve"> $1</w:t>
      </w:r>
      <w:r w:rsidR="00FA3649">
        <w:rPr>
          <w:rFonts w:ascii="Calibri" w:hAnsi="Calibri"/>
          <w:sz w:val="20"/>
          <w:szCs w:val="20"/>
        </w:rPr>
        <w:t>1.5</w:t>
      </w:r>
      <w:r>
        <w:rPr>
          <w:rFonts w:ascii="Calibri" w:hAnsi="Calibri"/>
          <w:sz w:val="20"/>
          <w:szCs w:val="20"/>
        </w:rPr>
        <w:t>0</w:t>
      </w:r>
      <w:r w:rsidRPr="00DC0AC0">
        <w:rPr>
          <w:rFonts w:ascii="Calibri" w:hAnsi="Calibri"/>
          <w:sz w:val="20"/>
          <w:szCs w:val="20"/>
        </w:rPr>
        <w:t xml:space="preserve">/hour; </w:t>
      </w:r>
      <w:r>
        <w:rPr>
          <w:rFonts w:ascii="Calibri" w:hAnsi="Calibri"/>
          <w:sz w:val="20"/>
          <w:szCs w:val="20"/>
        </w:rPr>
        <w:t>may be paid completely or partially through work-study funds, depending on student eligibility</w:t>
      </w: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</w:p>
    <w:p w:rsidR="004328FD" w:rsidRPr="00DC0AC0" w:rsidRDefault="004328FD" w:rsidP="004328FD">
      <w:pPr>
        <w:rPr>
          <w:rFonts w:ascii="Calibri" w:hAnsi="Calibri"/>
          <w:sz w:val="20"/>
          <w:szCs w:val="20"/>
        </w:rPr>
      </w:pPr>
      <w:r w:rsidRPr="00DC0AC0">
        <w:rPr>
          <w:rFonts w:ascii="Calibri" w:hAnsi="Calibri"/>
          <w:b/>
          <w:sz w:val="20"/>
          <w:szCs w:val="20"/>
        </w:rPr>
        <w:t xml:space="preserve">Start Date: </w:t>
      </w:r>
      <w:r>
        <w:rPr>
          <w:rFonts w:ascii="Calibri" w:hAnsi="Calibri"/>
          <w:sz w:val="20"/>
          <w:szCs w:val="20"/>
        </w:rPr>
        <w:t xml:space="preserve">Negotiable. Preference may be given to students who can attend a two hour Ambassador training the week of September 10. </w:t>
      </w:r>
      <w:r w:rsidR="00E1227B">
        <w:rPr>
          <w:rFonts w:ascii="Calibri" w:hAnsi="Calibri"/>
          <w:sz w:val="20"/>
          <w:szCs w:val="20"/>
        </w:rPr>
        <w:t xml:space="preserve">Ideally all Ambassadors will </w:t>
      </w:r>
      <w:r>
        <w:rPr>
          <w:rFonts w:ascii="Calibri" w:hAnsi="Calibri"/>
          <w:sz w:val="20"/>
          <w:szCs w:val="20"/>
        </w:rPr>
        <w:t xml:space="preserve">support </w:t>
      </w:r>
      <w:r w:rsidR="00E1227B">
        <w:rPr>
          <w:rFonts w:ascii="Calibri" w:hAnsi="Calibri"/>
          <w:sz w:val="20"/>
          <w:szCs w:val="20"/>
        </w:rPr>
        <w:t xml:space="preserve">new student </w:t>
      </w:r>
      <w:r>
        <w:rPr>
          <w:rFonts w:ascii="Calibri" w:hAnsi="Calibri"/>
          <w:sz w:val="20"/>
          <w:szCs w:val="20"/>
        </w:rPr>
        <w:t xml:space="preserve">Orientation on Monday, September 17. </w:t>
      </w:r>
    </w:p>
    <w:p w:rsidR="004328FD" w:rsidRDefault="004328FD"/>
    <w:p w:rsidR="004328FD" w:rsidRDefault="00136494" w:rsidP="004328F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Qualifications</w:t>
      </w:r>
      <w:r w:rsidR="004328FD"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Must be a second or third year MES student who is enrolled for at least 2 credits in Fall, Winter, and Spring of 2018-19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Excellent communication skills – phone, e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mail, and in person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Professional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Interested in meeting new people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Flexible</w:t>
      </w:r>
    </w:p>
    <w:p w:rsidR="00136494" w:rsidRDefault="00136494" w:rsidP="00136494">
      <w:pPr>
        <w:rPr>
          <w:rFonts w:ascii="Calibri" w:hAnsi="Calibri"/>
          <w:b/>
          <w:sz w:val="20"/>
          <w:szCs w:val="20"/>
        </w:rPr>
      </w:pPr>
    </w:p>
    <w:p w:rsidR="00136494" w:rsidRDefault="00136494" w:rsidP="0013649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Job Duties</w:t>
      </w:r>
      <w:r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Meet with prospective MES students for campus tours, or coffee or lunch (MES provides)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Call prospective students, applicants, or admits to answer questions or remind about application deadlines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Attend regular meetings and/or trainings with MES Assistant Director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Represent MES at fairs, events, or panels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Support planning and implementation of Admitted Student Day in April, 2017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Write or solicit one blog per quarter for MES website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Other promotional duties as assigned</w:t>
      </w:r>
    </w:p>
    <w:p w:rsidR="00136494" w:rsidRPr="00136494" w:rsidRDefault="00136494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Advise Assistant Director on certain recruitment/marketing decisions</w:t>
      </w:r>
    </w:p>
    <w:p w:rsidR="00C316AB" w:rsidRDefault="00C316AB" w:rsidP="00136494">
      <w:pPr>
        <w:rPr>
          <w:rFonts w:ascii="Calibri" w:hAnsi="Calibri"/>
          <w:b/>
          <w:sz w:val="20"/>
          <w:szCs w:val="20"/>
        </w:rPr>
      </w:pPr>
    </w:p>
    <w:p w:rsidR="00136494" w:rsidRDefault="00C316AB" w:rsidP="0013649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How to Apply</w:t>
      </w:r>
      <w:r w:rsidR="00136494" w:rsidRPr="00DC0AC0">
        <w:rPr>
          <w:rFonts w:ascii="Calibri" w:hAnsi="Calibri"/>
          <w:b/>
          <w:sz w:val="20"/>
          <w:szCs w:val="20"/>
        </w:rPr>
        <w:t>:</w:t>
      </w:r>
    </w:p>
    <w:p w:rsidR="00136494" w:rsidRPr="00136494" w:rsidRDefault="00C316AB" w:rsidP="00136494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sz w:val="20"/>
          <w:szCs w:val="20"/>
        </w:rPr>
        <w:t>Submit a resume</w:t>
      </w:r>
      <w:r w:rsidR="00E47E81">
        <w:rPr>
          <w:rFonts w:asciiTheme="minorHAnsi" w:hAnsiTheme="minorHAnsi" w:cstheme="minorHAnsi"/>
          <w:sz w:val="20"/>
          <w:szCs w:val="20"/>
        </w:rPr>
        <w:t xml:space="preserve"> and a </w:t>
      </w:r>
      <w:r>
        <w:rPr>
          <w:rFonts w:asciiTheme="minorHAnsi" w:hAnsiTheme="minorHAnsi" w:cstheme="minorHAnsi"/>
          <w:sz w:val="20"/>
          <w:szCs w:val="20"/>
        </w:rPr>
        <w:t xml:space="preserve">short statement explaining why you’re interested in being a </w:t>
      </w:r>
      <w:r w:rsidR="00E47E81">
        <w:rPr>
          <w:rFonts w:asciiTheme="minorHAnsi" w:hAnsiTheme="minorHAnsi" w:cstheme="minorHAnsi"/>
          <w:sz w:val="20"/>
          <w:szCs w:val="20"/>
        </w:rPr>
        <w:t>Student</w:t>
      </w:r>
      <w:r>
        <w:rPr>
          <w:rFonts w:asciiTheme="minorHAnsi" w:hAnsiTheme="minorHAnsi" w:cstheme="minorHAnsi"/>
          <w:sz w:val="20"/>
          <w:szCs w:val="20"/>
        </w:rPr>
        <w:t xml:space="preserve"> Ambassador</w:t>
      </w:r>
      <w:r w:rsidR="00E47E8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 MES Assistant Director Andrea Martin</w:t>
      </w:r>
      <w:r w:rsidR="00E47E81">
        <w:rPr>
          <w:rFonts w:asciiTheme="minorHAnsi" w:hAnsiTheme="minorHAnsi" w:cstheme="minorHAnsi"/>
          <w:sz w:val="20"/>
          <w:szCs w:val="20"/>
        </w:rPr>
        <w:t xml:space="preserve"> at </w:t>
      </w:r>
      <w:hyperlink r:id="rId5" w:history="1">
        <w:r w:rsidR="00E47E81" w:rsidRPr="009C6C78">
          <w:rPr>
            <w:rStyle w:val="Hyperlink"/>
            <w:rFonts w:asciiTheme="minorHAnsi" w:hAnsiTheme="minorHAnsi" w:cstheme="minorHAnsi"/>
            <w:sz w:val="20"/>
            <w:szCs w:val="20"/>
          </w:rPr>
          <w:t>martina@evergreen.edu</w:t>
        </w:r>
      </w:hyperlink>
      <w:r w:rsidR="00E47E81">
        <w:rPr>
          <w:rFonts w:asciiTheme="minorHAnsi" w:hAnsiTheme="minorHAnsi" w:cstheme="minorHAnsi"/>
          <w:sz w:val="20"/>
          <w:szCs w:val="20"/>
        </w:rPr>
        <w:t>. Preference given to applications received</w:t>
      </w:r>
      <w:r>
        <w:rPr>
          <w:rFonts w:asciiTheme="minorHAnsi" w:hAnsiTheme="minorHAnsi" w:cstheme="minorHAnsi"/>
          <w:sz w:val="20"/>
          <w:szCs w:val="20"/>
        </w:rPr>
        <w:t xml:space="preserve"> by 8am on Monday, June 4, 2018</w:t>
      </w:r>
      <w:r w:rsidR="00E47E8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If needed, interviews will be held the week of June 11. </w:t>
      </w:r>
    </w:p>
    <w:p w:rsidR="00136494" w:rsidRPr="00136494" w:rsidRDefault="00136494" w:rsidP="00136494"/>
    <w:p w:rsidR="00136494" w:rsidRDefault="00136494" w:rsidP="00136494"/>
    <w:sectPr w:rsidR="0013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5E0A"/>
    <w:multiLevelType w:val="hybridMultilevel"/>
    <w:tmpl w:val="D922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D"/>
    <w:rsid w:val="00136494"/>
    <w:rsid w:val="004328FD"/>
    <w:rsid w:val="0059203D"/>
    <w:rsid w:val="00C316AB"/>
    <w:rsid w:val="00E1227B"/>
    <w:rsid w:val="00E43DE9"/>
    <w:rsid w:val="00E47E81"/>
    <w:rsid w:val="00E63F81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61EB"/>
  <w15:chartTrackingRefBased/>
  <w15:docId w15:val="{4CF0F0BF-CA47-46A0-8AE0-5BA39219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5</cp:revision>
  <cp:lastPrinted>2018-05-17T18:13:00Z</cp:lastPrinted>
  <dcterms:created xsi:type="dcterms:W3CDTF">2018-05-14T23:16:00Z</dcterms:created>
  <dcterms:modified xsi:type="dcterms:W3CDTF">2018-05-17T18:33:00Z</dcterms:modified>
</cp:coreProperties>
</file>