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26" w:rsidRPr="00086026" w:rsidRDefault="008D03E8" w:rsidP="004B4CFE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Evergreen </w:t>
      </w:r>
      <w:r w:rsidR="00086026" w:rsidRPr="00086026">
        <w:rPr>
          <w:rFonts w:ascii="Times New Roman" w:hAnsi="Times New Roman"/>
          <w:b/>
          <w:sz w:val="24"/>
          <w:szCs w:val="24"/>
          <w:u w:val="single"/>
        </w:rPr>
        <w:t>Sustainability Fellows</w:t>
      </w:r>
      <w:r>
        <w:rPr>
          <w:rFonts w:ascii="Times New Roman" w:hAnsi="Times New Roman"/>
          <w:b/>
          <w:sz w:val="24"/>
          <w:szCs w:val="24"/>
          <w:u w:val="single"/>
        </w:rPr>
        <w:t>hip</w:t>
      </w:r>
      <w:r w:rsidR="00086026" w:rsidRPr="00086026">
        <w:rPr>
          <w:rFonts w:ascii="Times New Roman" w:hAnsi="Times New Roman"/>
          <w:b/>
          <w:sz w:val="24"/>
          <w:szCs w:val="24"/>
          <w:u w:val="single"/>
        </w:rPr>
        <w:t xml:space="preserve"> – 2016-17</w:t>
      </w:r>
    </w:p>
    <w:p w:rsidR="00086026" w:rsidRDefault="00086026" w:rsidP="004B4CFE">
      <w:pPr>
        <w:rPr>
          <w:rFonts w:ascii="Times New Roman" w:hAnsi="Times New Roman"/>
          <w:sz w:val="24"/>
          <w:szCs w:val="24"/>
        </w:rPr>
      </w:pPr>
    </w:p>
    <w:p w:rsidR="004B4CFE" w:rsidRDefault="008D03E8" w:rsidP="00C351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Graduate students interested in sustainability are encouraged to apply for the 2016-17 Sustainability Fellowship</w:t>
      </w:r>
      <w:r w:rsidR="006F5E1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 w:rsidR="006F5E1A">
        <w:rPr>
          <w:rFonts w:ascii="Times New Roman" w:hAnsi="Times New Roman"/>
          <w:sz w:val="24"/>
          <w:szCs w:val="24"/>
        </w:rPr>
        <w:t xml:space="preserve">These stipend-based fellowships offer students an opportunity to engage with on-going campus sustainability projects while gaining real-world experience in a variety of key skills. </w:t>
      </w:r>
      <w:r>
        <w:rPr>
          <w:rFonts w:ascii="Times New Roman" w:hAnsi="Times New Roman"/>
          <w:sz w:val="24"/>
          <w:szCs w:val="24"/>
        </w:rPr>
        <w:t>Fellows will report to the Director of Sustainability and support year-long work on both a full sustainability assessment of the College and preparing recommendations for an update of the College’s Climate Action Plan. Please see the position descriptions below for details.</w:t>
      </w:r>
    </w:p>
    <w:p w:rsidR="008D03E8" w:rsidRDefault="008D03E8" w:rsidP="00C3512C">
      <w:pPr>
        <w:rPr>
          <w:rFonts w:ascii="Times New Roman" w:hAnsi="Times New Roman"/>
          <w:sz w:val="24"/>
          <w:szCs w:val="24"/>
        </w:rPr>
      </w:pPr>
    </w:p>
    <w:p w:rsidR="008D03E8" w:rsidRDefault="008D03E8" w:rsidP="00C351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Criteria:</w:t>
      </w:r>
    </w:p>
    <w:p w:rsidR="008D03E8" w:rsidRPr="00FA1CA2" w:rsidRDefault="008D03E8" w:rsidP="00FA1CA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A1CA2">
        <w:rPr>
          <w:rFonts w:ascii="Times New Roman" w:hAnsi="Times New Roman"/>
          <w:sz w:val="24"/>
          <w:szCs w:val="24"/>
        </w:rPr>
        <w:t>Positions are open to any student enrolled, at least half-time</w:t>
      </w:r>
      <w:r w:rsidR="0035758F">
        <w:rPr>
          <w:rFonts w:ascii="Times New Roman" w:hAnsi="Times New Roman"/>
          <w:sz w:val="24"/>
          <w:szCs w:val="24"/>
        </w:rPr>
        <w:t xml:space="preserve"> during winter and spring of 2017</w:t>
      </w:r>
      <w:r w:rsidRPr="00FA1CA2">
        <w:rPr>
          <w:rFonts w:ascii="Times New Roman" w:hAnsi="Times New Roman"/>
          <w:sz w:val="24"/>
          <w:szCs w:val="24"/>
        </w:rPr>
        <w:t>, in graduate studies at The Evergreen State College</w:t>
      </w:r>
    </w:p>
    <w:p w:rsidR="008D03E8" w:rsidRPr="00FA1CA2" w:rsidRDefault="008D03E8" w:rsidP="00FA1CA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A1CA2">
        <w:rPr>
          <w:rFonts w:ascii="Times New Roman" w:hAnsi="Times New Roman"/>
          <w:sz w:val="24"/>
          <w:szCs w:val="24"/>
        </w:rPr>
        <w:t>Students should demonstrate an interest</w:t>
      </w:r>
      <w:r w:rsidR="00FA1CA2">
        <w:rPr>
          <w:rFonts w:ascii="Times New Roman" w:hAnsi="Times New Roman"/>
          <w:sz w:val="24"/>
          <w:szCs w:val="24"/>
        </w:rPr>
        <w:t xml:space="preserve"> in</w:t>
      </w:r>
      <w:r w:rsidRPr="00FA1CA2">
        <w:rPr>
          <w:rFonts w:ascii="Times New Roman" w:hAnsi="Times New Roman"/>
          <w:sz w:val="24"/>
          <w:szCs w:val="24"/>
        </w:rPr>
        <w:t xml:space="preserve"> </w:t>
      </w:r>
      <w:r w:rsidR="00FA1CA2">
        <w:rPr>
          <w:rFonts w:ascii="Times New Roman" w:hAnsi="Times New Roman"/>
          <w:sz w:val="24"/>
          <w:szCs w:val="24"/>
        </w:rPr>
        <w:t>and some knowledge of</w:t>
      </w:r>
      <w:r w:rsidRPr="00FA1CA2">
        <w:rPr>
          <w:rFonts w:ascii="Times New Roman" w:hAnsi="Times New Roman"/>
          <w:sz w:val="24"/>
          <w:szCs w:val="24"/>
        </w:rPr>
        <w:t xml:space="preserve"> the key topics and skills inherent to the position</w:t>
      </w:r>
    </w:p>
    <w:p w:rsidR="008D03E8" w:rsidRDefault="008D03E8" w:rsidP="00C3512C">
      <w:pPr>
        <w:rPr>
          <w:rFonts w:ascii="Times New Roman" w:hAnsi="Times New Roman"/>
          <w:sz w:val="24"/>
          <w:szCs w:val="24"/>
        </w:rPr>
      </w:pPr>
    </w:p>
    <w:p w:rsidR="008D03E8" w:rsidRDefault="00FA1CA2" w:rsidP="00C351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5758F">
        <w:rPr>
          <w:rFonts w:ascii="Times New Roman" w:hAnsi="Times New Roman"/>
          <w:sz w:val="24"/>
          <w:szCs w:val="24"/>
        </w:rPr>
        <w:t>o apply p</w:t>
      </w:r>
      <w:r>
        <w:rPr>
          <w:rFonts w:ascii="Times New Roman" w:hAnsi="Times New Roman"/>
          <w:sz w:val="24"/>
          <w:szCs w:val="24"/>
        </w:rPr>
        <w:t xml:space="preserve">lease submit the following documents (electronically) to </w:t>
      </w:r>
      <w:hyperlink r:id="rId5" w:history="1">
        <w:r w:rsidRPr="00012B34">
          <w:rPr>
            <w:rStyle w:val="Hyperlink"/>
            <w:rFonts w:ascii="Times New Roman" w:hAnsi="Times New Roman"/>
            <w:sz w:val="24"/>
            <w:szCs w:val="24"/>
          </w:rPr>
          <w:t>sustainabilityoffice@evergreen.edu</w:t>
        </w:r>
      </w:hyperlink>
      <w:r w:rsidR="0035758F">
        <w:rPr>
          <w:rFonts w:ascii="Times New Roman" w:hAnsi="Times New Roman"/>
          <w:sz w:val="24"/>
          <w:szCs w:val="24"/>
        </w:rPr>
        <w:t xml:space="preserve"> by 10 pm, November 13, 2016:</w:t>
      </w:r>
    </w:p>
    <w:p w:rsidR="00FA1CA2" w:rsidRPr="0035758F" w:rsidRDefault="00FA1CA2" w:rsidP="0035758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5758F">
        <w:rPr>
          <w:rFonts w:ascii="Times New Roman" w:hAnsi="Times New Roman"/>
          <w:sz w:val="24"/>
          <w:szCs w:val="24"/>
        </w:rPr>
        <w:lastRenderedPageBreak/>
        <w:t xml:space="preserve">Cover Letter (1 page) – </w:t>
      </w:r>
      <w:r w:rsidR="0035758F" w:rsidRPr="0035758F">
        <w:rPr>
          <w:rFonts w:ascii="Times New Roman" w:hAnsi="Times New Roman"/>
          <w:sz w:val="24"/>
          <w:szCs w:val="24"/>
        </w:rPr>
        <w:t>W</w:t>
      </w:r>
      <w:r w:rsidRPr="0035758F">
        <w:rPr>
          <w:rFonts w:ascii="Times New Roman" w:hAnsi="Times New Roman"/>
          <w:sz w:val="24"/>
          <w:szCs w:val="24"/>
        </w:rPr>
        <w:t xml:space="preserve">hy </w:t>
      </w:r>
      <w:r w:rsidR="0035758F" w:rsidRPr="0035758F">
        <w:rPr>
          <w:rFonts w:ascii="Times New Roman" w:hAnsi="Times New Roman"/>
          <w:sz w:val="24"/>
          <w:szCs w:val="24"/>
        </w:rPr>
        <w:t xml:space="preserve">are </w:t>
      </w:r>
      <w:r w:rsidRPr="0035758F">
        <w:rPr>
          <w:rFonts w:ascii="Times New Roman" w:hAnsi="Times New Roman"/>
          <w:sz w:val="24"/>
          <w:szCs w:val="24"/>
        </w:rPr>
        <w:t xml:space="preserve">you interested and what knowledge or skills </w:t>
      </w:r>
      <w:r w:rsidR="0035758F" w:rsidRPr="0035758F">
        <w:rPr>
          <w:rFonts w:ascii="Times New Roman" w:hAnsi="Times New Roman"/>
          <w:sz w:val="24"/>
          <w:szCs w:val="24"/>
        </w:rPr>
        <w:t xml:space="preserve">can </w:t>
      </w:r>
      <w:r w:rsidRPr="0035758F">
        <w:rPr>
          <w:rFonts w:ascii="Times New Roman" w:hAnsi="Times New Roman"/>
          <w:sz w:val="24"/>
          <w:szCs w:val="24"/>
        </w:rPr>
        <w:t>you offer</w:t>
      </w:r>
    </w:p>
    <w:p w:rsidR="008D03E8" w:rsidRPr="0035758F" w:rsidRDefault="0035758F" w:rsidP="0035758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5758F">
        <w:rPr>
          <w:rFonts w:ascii="Times New Roman" w:hAnsi="Times New Roman"/>
          <w:sz w:val="24"/>
          <w:szCs w:val="24"/>
        </w:rPr>
        <w:t>Resume/Curriculum Vitae – Please include pertinent academic work</w:t>
      </w:r>
    </w:p>
    <w:p w:rsidR="0035758F" w:rsidRDefault="0035758F" w:rsidP="00C3512C">
      <w:pPr>
        <w:rPr>
          <w:rFonts w:ascii="Times New Roman" w:hAnsi="Times New Roman"/>
          <w:sz w:val="24"/>
          <w:szCs w:val="24"/>
        </w:rPr>
      </w:pPr>
    </w:p>
    <w:p w:rsidR="006F5E1A" w:rsidRDefault="006F5E1A" w:rsidP="00C351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Timeline:</w:t>
      </w:r>
    </w:p>
    <w:p w:rsidR="006F5E1A" w:rsidRPr="00AA6EF2" w:rsidRDefault="006F5E1A" w:rsidP="00AA6EF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A6EF2">
        <w:rPr>
          <w:rFonts w:ascii="Times New Roman" w:hAnsi="Times New Roman"/>
          <w:sz w:val="24"/>
          <w:szCs w:val="24"/>
        </w:rPr>
        <w:t>Nov 13: Applications due</w:t>
      </w:r>
    </w:p>
    <w:p w:rsidR="006F5E1A" w:rsidRPr="00AA6EF2" w:rsidRDefault="006F5E1A" w:rsidP="00AA6EF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A6EF2">
        <w:rPr>
          <w:rFonts w:ascii="Times New Roman" w:hAnsi="Times New Roman"/>
          <w:sz w:val="24"/>
          <w:szCs w:val="24"/>
        </w:rPr>
        <w:t>Nov 28 – Dec 2: Applicant Interviews</w:t>
      </w:r>
    </w:p>
    <w:p w:rsidR="006F5E1A" w:rsidRPr="00AA6EF2" w:rsidRDefault="006F5E1A" w:rsidP="00AA6EF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A6EF2">
        <w:rPr>
          <w:rFonts w:ascii="Times New Roman" w:hAnsi="Times New Roman"/>
          <w:sz w:val="24"/>
          <w:szCs w:val="24"/>
        </w:rPr>
        <w:t>Dec 5 – 9: Hiring announcements</w:t>
      </w:r>
    </w:p>
    <w:p w:rsidR="006F5E1A" w:rsidRPr="00AA6EF2" w:rsidRDefault="00AA6EF2" w:rsidP="00AA6EF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A6EF2">
        <w:rPr>
          <w:rFonts w:ascii="Times New Roman" w:hAnsi="Times New Roman"/>
          <w:sz w:val="24"/>
          <w:szCs w:val="24"/>
        </w:rPr>
        <w:t>Jan 9: Fellowships begin</w:t>
      </w:r>
    </w:p>
    <w:p w:rsidR="006F5E1A" w:rsidRDefault="006F5E1A" w:rsidP="00C3512C">
      <w:pPr>
        <w:rPr>
          <w:rFonts w:ascii="Times New Roman" w:hAnsi="Times New Roman"/>
          <w:sz w:val="24"/>
          <w:szCs w:val="24"/>
        </w:rPr>
      </w:pPr>
    </w:p>
    <w:p w:rsidR="006F5E1A" w:rsidRDefault="006F5E1A" w:rsidP="00C351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2016-17 Fellowship Positions</w:t>
      </w:r>
    </w:p>
    <w:p w:rsidR="006F5E1A" w:rsidRDefault="006F5E1A" w:rsidP="00C3512C">
      <w:pPr>
        <w:rPr>
          <w:rFonts w:ascii="Times New Roman" w:hAnsi="Times New Roman"/>
          <w:sz w:val="24"/>
          <w:szCs w:val="24"/>
        </w:rPr>
      </w:pPr>
    </w:p>
    <w:p w:rsidR="008D03E8" w:rsidRPr="006F5E1A" w:rsidRDefault="006F5E1A" w:rsidP="00C3512C">
      <w:pPr>
        <w:rPr>
          <w:rFonts w:ascii="Times New Roman" w:hAnsi="Times New Roman"/>
          <w:i/>
          <w:sz w:val="24"/>
          <w:szCs w:val="24"/>
        </w:rPr>
      </w:pPr>
      <w:r w:rsidRPr="006F5E1A">
        <w:rPr>
          <w:rFonts w:ascii="Times New Roman" w:hAnsi="Times New Roman"/>
          <w:i/>
          <w:sz w:val="24"/>
          <w:szCs w:val="24"/>
        </w:rPr>
        <w:t>Please note that the Carbon Neutrality Outreach Fellow ends slightly sooner than the other two positions.</w:t>
      </w:r>
    </w:p>
    <w:p w:rsidR="008B7217" w:rsidRDefault="008B7217" w:rsidP="004B4CFE">
      <w:pPr>
        <w:pStyle w:val="NoSpacing"/>
        <w:rPr>
          <w:b/>
        </w:rPr>
      </w:pPr>
    </w:p>
    <w:p w:rsidR="004B4CFE" w:rsidRPr="00AA7D57" w:rsidRDefault="004B4CFE" w:rsidP="004B4CFE">
      <w:pPr>
        <w:pStyle w:val="NoSpacing"/>
        <w:rPr>
          <w:b/>
          <w:u w:val="single"/>
        </w:rPr>
      </w:pPr>
      <w:r w:rsidRPr="00AA7D57">
        <w:rPr>
          <w:b/>
          <w:u w:val="single"/>
        </w:rPr>
        <w:t xml:space="preserve">STARS </w:t>
      </w:r>
      <w:r w:rsidR="00B33F6C">
        <w:rPr>
          <w:b/>
          <w:u w:val="single"/>
        </w:rPr>
        <w:t>Fellow</w:t>
      </w:r>
      <w:r w:rsidR="00C3512C" w:rsidRPr="00AA7D57">
        <w:rPr>
          <w:b/>
          <w:u w:val="single"/>
        </w:rPr>
        <w:t xml:space="preserve"> </w:t>
      </w:r>
      <w:r w:rsidR="00B33F6C">
        <w:rPr>
          <w:b/>
          <w:u w:val="single"/>
        </w:rPr>
        <w:t>–</w:t>
      </w:r>
      <w:r w:rsidRPr="00AA7D57">
        <w:rPr>
          <w:b/>
          <w:u w:val="single"/>
        </w:rPr>
        <w:t xml:space="preserve"> </w:t>
      </w:r>
      <w:r w:rsidR="00B33F6C">
        <w:rPr>
          <w:b/>
          <w:u w:val="single"/>
        </w:rPr>
        <w:t xml:space="preserve">Winter &amp; Spring </w:t>
      </w:r>
      <w:r w:rsidRPr="00AA7D57">
        <w:rPr>
          <w:b/>
          <w:u w:val="single"/>
        </w:rPr>
        <w:t>quarters – Jan 9 through Jun 15</w:t>
      </w:r>
      <w:r w:rsidR="00B33F6C">
        <w:rPr>
          <w:b/>
          <w:u w:val="single"/>
        </w:rPr>
        <w:t xml:space="preserve"> - $4,000 per quarter</w:t>
      </w:r>
    </w:p>
    <w:p w:rsidR="004B4CFE" w:rsidRPr="004B4CFE" w:rsidRDefault="004B4CFE" w:rsidP="004B4CFE">
      <w:pPr>
        <w:pStyle w:val="NoSpacing"/>
        <w:rPr>
          <w:i/>
        </w:rPr>
      </w:pPr>
      <w:r w:rsidRPr="004B4CFE">
        <w:rPr>
          <w:i/>
        </w:rPr>
        <w:t>Expected commitment = 15-20 hours/week, flexible schedule</w:t>
      </w:r>
    </w:p>
    <w:p w:rsidR="004B4CFE" w:rsidRDefault="004B4CFE" w:rsidP="004B4CFE">
      <w:pPr>
        <w:pStyle w:val="NoSpacing"/>
      </w:pPr>
    </w:p>
    <w:p w:rsidR="006F5E1A" w:rsidRDefault="004B4CFE" w:rsidP="004B4CFE">
      <w:pPr>
        <w:pStyle w:val="NoSpacing"/>
      </w:pPr>
      <w:r>
        <w:t xml:space="preserve">Continue the work started </w:t>
      </w:r>
      <w:r w:rsidR="00AA7D57">
        <w:t xml:space="preserve">by students </w:t>
      </w:r>
      <w:r>
        <w:t xml:space="preserve">in </w:t>
      </w:r>
      <w:r w:rsidR="00AA7D57">
        <w:t xml:space="preserve">the </w:t>
      </w:r>
      <w:r>
        <w:t xml:space="preserve">fall </w:t>
      </w:r>
      <w:r w:rsidR="00AA7D57">
        <w:t xml:space="preserve">elective </w:t>
      </w:r>
      <w:r w:rsidR="00AA7D57" w:rsidRPr="00AA7D57">
        <w:rPr>
          <w:i/>
        </w:rPr>
        <w:t>Organizational Sustainability in Theory and Practice</w:t>
      </w:r>
      <w:r w:rsidR="00AA7D57">
        <w:t xml:space="preserve"> to com</w:t>
      </w:r>
      <w:r w:rsidR="00AA7D57">
        <w:lastRenderedPageBreak/>
        <w:t>plete the data collection and reporting for Evergreen’s Sustainability Tracking, Assessment &amp; Rating System (</w:t>
      </w:r>
      <w:hyperlink r:id="rId6" w:history="1">
        <w:r w:rsidR="00AA7D57" w:rsidRPr="00B33F6C">
          <w:rPr>
            <w:rStyle w:val="Hyperlink"/>
          </w:rPr>
          <w:t>STARS</w:t>
        </w:r>
      </w:hyperlink>
      <w:r w:rsidR="00AA7D57">
        <w:t>) report to the Association for the Advancement of Sustainability in Higher Education (</w:t>
      </w:r>
      <w:hyperlink r:id="rId7" w:history="1">
        <w:r w:rsidR="00AA7D57" w:rsidRPr="00B33F6C">
          <w:rPr>
            <w:rStyle w:val="Hyperlink"/>
          </w:rPr>
          <w:t>AASHE</w:t>
        </w:r>
      </w:hyperlink>
      <w:r w:rsidR="00AA7D57">
        <w:t>).</w:t>
      </w:r>
      <w:r w:rsidR="006F5E1A">
        <w:t xml:space="preserve"> </w:t>
      </w:r>
    </w:p>
    <w:p w:rsidR="006F5E1A" w:rsidRDefault="006F5E1A" w:rsidP="004B4CFE">
      <w:pPr>
        <w:pStyle w:val="NoSpacing"/>
      </w:pPr>
    </w:p>
    <w:p w:rsidR="00AA7D57" w:rsidRDefault="006F5E1A" w:rsidP="004B4CFE">
      <w:pPr>
        <w:pStyle w:val="NoSpacing"/>
      </w:pPr>
      <w:r>
        <w:t>STARS is a comprehensive sustainability assessment tool specifically designed for higher education. Evergreen faculty, staff, and students help</w:t>
      </w:r>
      <w:r w:rsidR="00B33F6C">
        <w:t>ed</w:t>
      </w:r>
      <w:r>
        <w:t xml:space="preserve"> design the original version of STARS</w:t>
      </w:r>
      <w:r w:rsidR="00B33F6C">
        <w:t>, and we participated in the first pilot study in 2008. The College earned a Silver Star rating when we last performed the full assessment in 2011.</w:t>
      </w:r>
    </w:p>
    <w:p w:rsidR="00B33F6C" w:rsidRDefault="00B33F6C" w:rsidP="004B4CFE">
      <w:pPr>
        <w:pStyle w:val="NoSpacing"/>
      </w:pPr>
    </w:p>
    <w:p w:rsidR="004B4CFE" w:rsidRDefault="004B4CFE" w:rsidP="004B4CFE">
      <w:pPr>
        <w:pStyle w:val="NoSpacing"/>
      </w:pPr>
      <w:r>
        <w:t>Tasks include:</w:t>
      </w:r>
    </w:p>
    <w:p w:rsidR="004B4CFE" w:rsidRDefault="004B4CFE" w:rsidP="004B4CFE">
      <w:pPr>
        <w:pStyle w:val="NoSpacing"/>
        <w:numPr>
          <w:ilvl w:val="0"/>
          <w:numId w:val="1"/>
        </w:numPr>
      </w:pPr>
      <w:r>
        <w:t>Work with College staff to coordinate data collection and verification</w:t>
      </w:r>
    </w:p>
    <w:p w:rsidR="004B4CFE" w:rsidRDefault="004B4CFE" w:rsidP="004B4CFE">
      <w:pPr>
        <w:pStyle w:val="NoSpacing"/>
        <w:numPr>
          <w:ilvl w:val="0"/>
          <w:numId w:val="1"/>
        </w:numPr>
      </w:pPr>
      <w:r>
        <w:t>Record data and assist with on-line data submission</w:t>
      </w:r>
    </w:p>
    <w:p w:rsidR="004B4CFE" w:rsidRDefault="004B4CFE" w:rsidP="004B4CFE">
      <w:pPr>
        <w:pStyle w:val="NoSpacing"/>
        <w:numPr>
          <w:ilvl w:val="0"/>
          <w:numId w:val="1"/>
        </w:numPr>
      </w:pPr>
      <w:r>
        <w:t>Prepare a final report and assist with report-out/sharing processes</w:t>
      </w:r>
    </w:p>
    <w:p w:rsidR="004B4CFE" w:rsidRDefault="004B4CFE" w:rsidP="004B4CFE">
      <w:pPr>
        <w:pStyle w:val="NoSpacing"/>
      </w:pPr>
    </w:p>
    <w:p w:rsidR="004B4CFE" w:rsidRDefault="004B4CFE" w:rsidP="004B4CFE">
      <w:pPr>
        <w:pStyle w:val="NoSpacing"/>
      </w:pPr>
      <w:r>
        <w:t>Expectations and Deliverables:</w:t>
      </w:r>
    </w:p>
    <w:p w:rsidR="004B4CFE" w:rsidRDefault="004B4CFE" w:rsidP="004B4CFE">
      <w:pPr>
        <w:pStyle w:val="NoSpacing"/>
        <w:numPr>
          <w:ilvl w:val="0"/>
          <w:numId w:val="4"/>
        </w:numPr>
      </w:pPr>
      <w:r>
        <w:t>Meet weekly with Director of Sustainability and other Fellows (1 hour)</w:t>
      </w:r>
    </w:p>
    <w:p w:rsidR="008B7217" w:rsidRDefault="008B7217" w:rsidP="004B4CFE">
      <w:pPr>
        <w:pStyle w:val="NoSpacing"/>
        <w:numPr>
          <w:ilvl w:val="0"/>
          <w:numId w:val="4"/>
        </w:numPr>
      </w:pPr>
      <w:r>
        <w:t>Maintain an activity log</w:t>
      </w:r>
    </w:p>
    <w:p w:rsidR="004B4CFE" w:rsidRDefault="004B4CFE" w:rsidP="004B4CFE">
      <w:pPr>
        <w:pStyle w:val="NoSpacing"/>
        <w:numPr>
          <w:ilvl w:val="0"/>
          <w:numId w:val="4"/>
        </w:numPr>
      </w:pPr>
      <w:r>
        <w:lastRenderedPageBreak/>
        <w:t>Meet with College stakeholder groups, as needed</w:t>
      </w:r>
    </w:p>
    <w:p w:rsidR="004B4CFE" w:rsidRDefault="004B4CFE" w:rsidP="004B4CFE">
      <w:pPr>
        <w:pStyle w:val="NoSpacing"/>
        <w:numPr>
          <w:ilvl w:val="0"/>
          <w:numId w:val="4"/>
        </w:numPr>
      </w:pPr>
      <w:r>
        <w:t>Assist with campus outreach activities (sharing our stories)</w:t>
      </w:r>
    </w:p>
    <w:p w:rsidR="004B4CFE" w:rsidRDefault="004B4CFE" w:rsidP="004B4CFE">
      <w:pPr>
        <w:pStyle w:val="NoSpacing"/>
        <w:numPr>
          <w:ilvl w:val="0"/>
          <w:numId w:val="4"/>
        </w:numPr>
      </w:pPr>
      <w:r>
        <w:t>Ensure that data collection is complete and properly documented</w:t>
      </w:r>
    </w:p>
    <w:p w:rsidR="004B4CFE" w:rsidRDefault="004B4CFE" w:rsidP="004B4CFE">
      <w:pPr>
        <w:pStyle w:val="NoSpacing"/>
        <w:numPr>
          <w:ilvl w:val="0"/>
          <w:numId w:val="4"/>
        </w:numPr>
      </w:pPr>
      <w:r>
        <w:t>Complete STARS Data WIKI (started in fall)</w:t>
      </w:r>
    </w:p>
    <w:p w:rsidR="004B4CFE" w:rsidRDefault="004B4CFE" w:rsidP="004B4CFE">
      <w:pPr>
        <w:pStyle w:val="NoSpacing"/>
        <w:numPr>
          <w:ilvl w:val="0"/>
          <w:numId w:val="4"/>
        </w:numPr>
      </w:pPr>
      <w:r>
        <w:t>Submit STARS data into on-line tool</w:t>
      </w:r>
    </w:p>
    <w:p w:rsidR="008B7217" w:rsidRDefault="004B4CFE" w:rsidP="004B4CFE">
      <w:pPr>
        <w:pStyle w:val="NoSpacing"/>
        <w:numPr>
          <w:ilvl w:val="0"/>
          <w:numId w:val="4"/>
        </w:numPr>
      </w:pPr>
      <w:r>
        <w:t>Prepare final Executive Summary of the report</w:t>
      </w:r>
    </w:p>
    <w:p w:rsidR="00B33F6C" w:rsidRDefault="00B33F6C" w:rsidP="008B7217">
      <w:pPr>
        <w:spacing w:after="160" w:line="259" w:lineRule="auto"/>
      </w:pPr>
    </w:p>
    <w:p w:rsidR="004B4CFE" w:rsidRPr="00AA7D57" w:rsidRDefault="004B4CFE" w:rsidP="004B4CFE">
      <w:pPr>
        <w:pStyle w:val="NoSpacing"/>
        <w:rPr>
          <w:b/>
          <w:u w:val="single"/>
        </w:rPr>
      </w:pPr>
      <w:r w:rsidRPr="00AA7D57">
        <w:rPr>
          <w:b/>
          <w:u w:val="single"/>
        </w:rPr>
        <w:t xml:space="preserve">Climate Action Planning </w:t>
      </w:r>
      <w:r w:rsidR="00B33F6C">
        <w:rPr>
          <w:b/>
          <w:u w:val="single"/>
        </w:rPr>
        <w:t xml:space="preserve">Fellow - Winter &amp; Spring </w:t>
      </w:r>
      <w:r w:rsidR="00B33F6C" w:rsidRPr="00AA7D57">
        <w:rPr>
          <w:b/>
          <w:u w:val="single"/>
        </w:rPr>
        <w:t>quarters – Jan 9 through Jun 15</w:t>
      </w:r>
      <w:r w:rsidR="00B33F6C">
        <w:rPr>
          <w:b/>
          <w:u w:val="single"/>
        </w:rPr>
        <w:t xml:space="preserve"> - $4,000 per quarter</w:t>
      </w:r>
    </w:p>
    <w:p w:rsidR="004B4CFE" w:rsidRPr="004B4CFE" w:rsidRDefault="004B4CFE" w:rsidP="004B4CFE">
      <w:pPr>
        <w:pStyle w:val="NoSpacing"/>
        <w:rPr>
          <w:i/>
        </w:rPr>
      </w:pPr>
      <w:r w:rsidRPr="004B4CFE">
        <w:rPr>
          <w:i/>
        </w:rPr>
        <w:t>Expected commitment = 15-20 hours/week, flexible schedule</w:t>
      </w:r>
    </w:p>
    <w:p w:rsidR="004B4CFE" w:rsidRDefault="004B4CFE" w:rsidP="004B4CFE">
      <w:pPr>
        <w:pStyle w:val="NoSpacing"/>
      </w:pPr>
    </w:p>
    <w:p w:rsidR="004B4CFE" w:rsidRDefault="004B4CFE" w:rsidP="004B4CFE">
      <w:pPr>
        <w:pStyle w:val="NoSpacing"/>
      </w:pPr>
      <w:r>
        <w:t xml:space="preserve">Provide project support and best practice research and assessments to inform the </w:t>
      </w:r>
      <w:r w:rsidR="00B33F6C">
        <w:t xml:space="preserve">College’s Carbon Neutrality </w:t>
      </w:r>
      <w:r>
        <w:t>action plan</w:t>
      </w:r>
      <w:r w:rsidR="00B33F6C">
        <w:t xml:space="preserve"> update</w:t>
      </w:r>
      <w:r>
        <w:t>. Tasks include:</w:t>
      </w:r>
    </w:p>
    <w:p w:rsidR="004B4CFE" w:rsidRDefault="004B4CFE" w:rsidP="004B4CFE">
      <w:pPr>
        <w:pStyle w:val="NoSpacing"/>
        <w:numPr>
          <w:ilvl w:val="0"/>
          <w:numId w:val="2"/>
        </w:numPr>
      </w:pPr>
      <w:r>
        <w:t>Define best practices, appropriate to our circumstances, in the areas of commuter transportation management, low-carbon space heating, and carbon offsets</w:t>
      </w:r>
      <w:r w:rsidRPr="00462E7B">
        <w:t xml:space="preserve"> </w:t>
      </w:r>
      <w:r>
        <w:t>through literature research and/or interviews</w:t>
      </w:r>
    </w:p>
    <w:p w:rsidR="004B4CFE" w:rsidRDefault="004B4CFE" w:rsidP="004B4CFE">
      <w:pPr>
        <w:pStyle w:val="NoSpacing"/>
        <w:numPr>
          <w:ilvl w:val="0"/>
          <w:numId w:val="2"/>
        </w:numPr>
      </w:pPr>
      <w:r>
        <w:t>Prepare reports and briefings on each of the three topical areas (as appropriate)</w:t>
      </w:r>
    </w:p>
    <w:p w:rsidR="004B4CFE" w:rsidRDefault="004B4CFE" w:rsidP="004B4CFE">
      <w:pPr>
        <w:pStyle w:val="NoSpacing"/>
        <w:numPr>
          <w:ilvl w:val="0"/>
          <w:numId w:val="2"/>
        </w:numPr>
      </w:pPr>
      <w:r>
        <w:lastRenderedPageBreak/>
        <w:t>Assist with stakeholder engagement and options assessment of the three topical areas</w:t>
      </w:r>
    </w:p>
    <w:p w:rsidR="004B4CFE" w:rsidRDefault="004B4CFE" w:rsidP="004B4CFE">
      <w:pPr>
        <w:pStyle w:val="NoSpacing"/>
        <w:numPr>
          <w:ilvl w:val="0"/>
          <w:numId w:val="2"/>
        </w:numPr>
      </w:pPr>
      <w:r>
        <w:t xml:space="preserve">Assist with planning and coordination of a regional symposium on low-carbon space heating to be held in May </w:t>
      </w:r>
    </w:p>
    <w:p w:rsidR="004B4CFE" w:rsidRDefault="004B4CFE" w:rsidP="004B4CFE">
      <w:pPr>
        <w:pStyle w:val="NoSpacing"/>
      </w:pPr>
    </w:p>
    <w:p w:rsidR="00086026" w:rsidRDefault="00086026" w:rsidP="00086026">
      <w:pPr>
        <w:pStyle w:val="NoSpacing"/>
      </w:pPr>
      <w:r>
        <w:t>Expectations and Deliverables: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t>Meet weekly with Director of Sustainability and other Fellows (1 hour)</w:t>
      </w:r>
    </w:p>
    <w:p w:rsidR="008B7217" w:rsidRDefault="008B7217" w:rsidP="00086026">
      <w:pPr>
        <w:pStyle w:val="NoSpacing"/>
        <w:numPr>
          <w:ilvl w:val="0"/>
          <w:numId w:val="4"/>
        </w:numPr>
      </w:pPr>
      <w:r>
        <w:t>Maintain an activity log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t>Meet with College staff to define technical constraints and concerns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t>Perform literature review and interviews to define best practices in the three topical areas</w:t>
      </w:r>
    </w:p>
    <w:p w:rsidR="00086026" w:rsidRDefault="00086026" w:rsidP="00EA1C01">
      <w:pPr>
        <w:pStyle w:val="NoSpacing"/>
        <w:numPr>
          <w:ilvl w:val="0"/>
          <w:numId w:val="4"/>
        </w:numPr>
      </w:pPr>
      <w:r>
        <w:t>Prepare reports on each of the topical areas and provide briefings to College stakeholder groups, as needed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t>Provide content and assist with campus outreach activities (sharing our stories)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t xml:space="preserve">Compile and assess feedback from the </w:t>
      </w:r>
      <w:r w:rsidR="008B7217">
        <w:t>technical discussions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t>Coordinate technical advisory discussions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t>Assist with planning and implementation of the regional Low-carbon Space Heating symposium</w:t>
      </w:r>
    </w:p>
    <w:p w:rsidR="00086026" w:rsidRDefault="00086026" w:rsidP="00086026">
      <w:pPr>
        <w:pStyle w:val="NoSpacing"/>
        <w:numPr>
          <w:ilvl w:val="0"/>
          <w:numId w:val="4"/>
        </w:numPr>
      </w:pPr>
      <w:r>
        <w:lastRenderedPageBreak/>
        <w:t>Prepare summary reports on discussion, feedback, and conclusions</w:t>
      </w:r>
    </w:p>
    <w:p w:rsidR="00086026" w:rsidRDefault="00086026" w:rsidP="004B4CFE">
      <w:pPr>
        <w:pStyle w:val="NoSpacing"/>
      </w:pPr>
    </w:p>
    <w:p w:rsidR="004B4CFE" w:rsidRPr="00B03862" w:rsidRDefault="004B4CFE" w:rsidP="004B4CFE">
      <w:pPr>
        <w:pStyle w:val="NoSpacing"/>
        <w:rPr>
          <w:b/>
          <w:u w:val="single"/>
        </w:rPr>
      </w:pPr>
      <w:r w:rsidRPr="00B03862">
        <w:rPr>
          <w:b/>
          <w:u w:val="single"/>
        </w:rPr>
        <w:t xml:space="preserve">Carbon Neutrality Outreach </w:t>
      </w:r>
      <w:r w:rsidR="00591181">
        <w:rPr>
          <w:b/>
          <w:u w:val="single"/>
        </w:rPr>
        <w:t>Fellow –</w:t>
      </w:r>
      <w:r w:rsidRPr="00B03862">
        <w:rPr>
          <w:b/>
          <w:u w:val="single"/>
        </w:rPr>
        <w:t xml:space="preserve"> </w:t>
      </w:r>
      <w:r w:rsidR="00591181">
        <w:rPr>
          <w:b/>
          <w:u w:val="single"/>
        </w:rPr>
        <w:t xml:space="preserve">Winter &amp; (most of) Spring quarters - $4,000 for winter, </w:t>
      </w:r>
      <w:r w:rsidRPr="00B03862">
        <w:rPr>
          <w:b/>
          <w:u w:val="single"/>
        </w:rPr>
        <w:t>$</w:t>
      </w:r>
      <w:r w:rsidR="00591181">
        <w:rPr>
          <w:b/>
          <w:u w:val="single"/>
        </w:rPr>
        <w:t>3</w:t>
      </w:r>
      <w:r w:rsidRPr="00B03862">
        <w:rPr>
          <w:b/>
          <w:u w:val="single"/>
        </w:rPr>
        <w:t xml:space="preserve">,000 </w:t>
      </w:r>
      <w:r w:rsidR="00591181">
        <w:rPr>
          <w:b/>
          <w:u w:val="single"/>
        </w:rPr>
        <w:t>for spring</w:t>
      </w:r>
      <w:r w:rsidRPr="00B03862">
        <w:rPr>
          <w:b/>
          <w:u w:val="single"/>
        </w:rPr>
        <w:t xml:space="preserve"> – Jan 9 through May 31</w:t>
      </w:r>
    </w:p>
    <w:p w:rsidR="004B4CFE" w:rsidRPr="004B4CFE" w:rsidRDefault="004B4CFE" w:rsidP="004B4CFE">
      <w:pPr>
        <w:pStyle w:val="NoSpacing"/>
        <w:rPr>
          <w:i/>
        </w:rPr>
      </w:pPr>
      <w:r w:rsidRPr="004B4CFE">
        <w:rPr>
          <w:i/>
        </w:rPr>
        <w:t>Expected commitment = 15-20 hours/week, flexible schedule</w:t>
      </w:r>
    </w:p>
    <w:p w:rsidR="004B4CFE" w:rsidRDefault="004B4CFE" w:rsidP="004B4CFE">
      <w:pPr>
        <w:pStyle w:val="NoSpacing"/>
      </w:pPr>
    </w:p>
    <w:p w:rsidR="004B4CFE" w:rsidRDefault="004B4CFE" w:rsidP="004B4CFE">
      <w:pPr>
        <w:pStyle w:val="NoSpacing"/>
      </w:pPr>
      <w:r>
        <w:t>Build on research and recommendations developed in fall quarter to create and implement an outreach campaign on the College’s carbon neutrality goal. Tasks include:</w:t>
      </w:r>
    </w:p>
    <w:p w:rsidR="004B4CFE" w:rsidRDefault="004B4CFE" w:rsidP="004B4CFE">
      <w:pPr>
        <w:pStyle w:val="NoSpacing"/>
        <w:numPr>
          <w:ilvl w:val="0"/>
          <w:numId w:val="3"/>
        </w:numPr>
      </w:pPr>
      <w:r>
        <w:t>Enhancing draft content created in the fall</w:t>
      </w:r>
    </w:p>
    <w:p w:rsidR="004B4CFE" w:rsidRDefault="004B4CFE" w:rsidP="004B4CFE">
      <w:pPr>
        <w:pStyle w:val="NoSpacing"/>
        <w:numPr>
          <w:ilvl w:val="0"/>
          <w:numId w:val="3"/>
        </w:numPr>
      </w:pPr>
      <w:r>
        <w:t xml:space="preserve">Adapting content to multiple outreach platforms and methods (web, social media, flyers, events, </w:t>
      </w:r>
      <w:r w:rsidR="00591181">
        <w:t>and others as appropriate)</w:t>
      </w:r>
    </w:p>
    <w:p w:rsidR="004B4CFE" w:rsidRDefault="004B4CFE" w:rsidP="004B4CFE">
      <w:pPr>
        <w:pStyle w:val="NoSpacing"/>
        <w:numPr>
          <w:ilvl w:val="0"/>
          <w:numId w:val="3"/>
        </w:numPr>
      </w:pPr>
      <w:r>
        <w:t xml:space="preserve">Collaborating with </w:t>
      </w:r>
      <w:r w:rsidR="00591181">
        <w:t xml:space="preserve">the other Sustainability </w:t>
      </w:r>
      <w:r>
        <w:t>Fellows to include results from their processes</w:t>
      </w:r>
    </w:p>
    <w:p w:rsidR="004B4CFE" w:rsidRDefault="004B4CFE" w:rsidP="004B4CFE">
      <w:pPr>
        <w:pStyle w:val="NoSpacing"/>
        <w:numPr>
          <w:ilvl w:val="0"/>
          <w:numId w:val="3"/>
        </w:numPr>
      </w:pPr>
      <w:r>
        <w:t>Leading the outreach campaign</w:t>
      </w:r>
    </w:p>
    <w:p w:rsidR="004B4CFE" w:rsidRDefault="004B4CFE" w:rsidP="004B4CFE">
      <w:pPr>
        <w:pStyle w:val="NoSpacing"/>
        <w:numPr>
          <w:ilvl w:val="0"/>
          <w:numId w:val="3"/>
        </w:numPr>
      </w:pPr>
      <w:r>
        <w:t>Collecting, collating, and assessing feedback</w:t>
      </w:r>
    </w:p>
    <w:p w:rsidR="004B4CFE" w:rsidRDefault="004B4CFE" w:rsidP="004B4CFE">
      <w:pPr>
        <w:pStyle w:val="NoSpacing"/>
        <w:numPr>
          <w:ilvl w:val="0"/>
          <w:numId w:val="3"/>
        </w:numPr>
      </w:pPr>
      <w:r>
        <w:t xml:space="preserve">Collaborating with </w:t>
      </w:r>
      <w:r w:rsidR="00591181">
        <w:t xml:space="preserve">the other Sustainability </w:t>
      </w:r>
      <w:r>
        <w:t>Fellows to draft process reports for the campus community</w:t>
      </w:r>
    </w:p>
    <w:p w:rsidR="004B4F29" w:rsidRDefault="004B4F29" w:rsidP="004B4CFE">
      <w:pPr>
        <w:pStyle w:val="NoSpacing"/>
      </w:pPr>
    </w:p>
    <w:p w:rsidR="008B7217" w:rsidRDefault="008B7217" w:rsidP="008B7217">
      <w:pPr>
        <w:pStyle w:val="NoSpacing"/>
      </w:pPr>
      <w:r>
        <w:t>Expectations and Deliverables:</w:t>
      </w:r>
    </w:p>
    <w:p w:rsidR="008B7217" w:rsidRDefault="008B7217" w:rsidP="008B7217">
      <w:pPr>
        <w:pStyle w:val="NoSpacing"/>
        <w:numPr>
          <w:ilvl w:val="0"/>
          <w:numId w:val="4"/>
        </w:numPr>
      </w:pPr>
      <w:r>
        <w:lastRenderedPageBreak/>
        <w:t>Meet weekly with Director of Sustainability and other Fellows (1 hour)</w:t>
      </w:r>
    </w:p>
    <w:p w:rsidR="008B7217" w:rsidRDefault="008B7217" w:rsidP="008B7217">
      <w:pPr>
        <w:pStyle w:val="NoSpacing"/>
        <w:numPr>
          <w:ilvl w:val="0"/>
          <w:numId w:val="4"/>
        </w:numPr>
      </w:pPr>
      <w:r>
        <w:t>Maintain an activity log</w:t>
      </w:r>
    </w:p>
    <w:p w:rsidR="008B7217" w:rsidRDefault="008B7217" w:rsidP="008B7217">
      <w:pPr>
        <w:pStyle w:val="NoSpacing"/>
        <w:numPr>
          <w:ilvl w:val="0"/>
          <w:numId w:val="4"/>
        </w:numPr>
      </w:pPr>
      <w:r>
        <w:t>Review student-generated content and recommendations from fall quarter, enhance and build out</w:t>
      </w:r>
    </w:p>
    <w:p w:rsidR="008B7217" w:rsidRDefault="008B7217" w:rsidP="008B7217">
      <w:pPr>
        <w:pStyle w:val="NoSpacing"/>
        <w:numPr>
          <w:ilvl w:val="0"/>
          <w:numId w:val="4"/>
        </w:numPr>
      </w:pPr>
      <w:r>
        <w:t>Coordinate outreach plans with the Director, Grad Fellows, and communications staff</w:t>
      </w:r>
    </w:p>
    <w:p w:rsidR="008B7217" w:rsidRDefault="008B7217" w:rsidP="008B7217">
      <w:pPr>
        <w:pStyle w:val="NoSpacing"/>
        <w:numPr>
          <w:ilvl w:val="0"/>
          <w:numId w:val="4"/>
        </w:numPr>
      </w:pPr>
      <w:r>
        <w:t>Create platform-specific content for dissemination to the campus community and coordinate all outreach efforts</w:t>
      </w:r>
    </w:p>
    <w:p w:rsidR="008B7217" w:rsidRDefault="008B7217" w:rsidP="00B52C7E">
      <w:pPr>
        <w:pStyle w:val="NoSpacing"/>
        <w:numPr>
          <w:ilvl w:val="0"/>
          <w:numId w:val="4"/>
        </w:numPr>
      </w:pPr>
      <w:r>
        <w:t>Collect, collate, assess, and prepare summary reports on campus community feedback and reactions</w:t>
      </w:r>
    </w:p>
    <w:p w:rsidR="008B7217" w:rsidRDefault="008B7217" w:rsidP="004B4CFE">
      <w:pPr>
        <w:pStyle w:val="NoSpacing"/>
      </w:pPr>
    </w:p>
    <w:p w:rsidR="008D03E8" w:rsidRDefault="008D03E8" w:rsidP="004B4CFE">
      <w:pPr>
        <w:pStyle w:val="NoSpacing"/>
      </w:pPr>
    </w:p>
    <w:p w:rsidR="008D03E8" w:rsidRDefault="008D03E8" w:rsidP="004B4CFE">
      <w:pPr>
        <w:pStyle w:val="NoSpacing"/>
      </w:pPr>
    </w:p>
    <w:p w:rsidR="008D03E8" w:rsidRDefault="008D03E8" w:rsidP="004B4CFE">
      <w:pPr>
        <w:pStyle w:val="NoSpacing"/>
      </w:pPr>
    </w:p>
    <w:sectPr w:rsidR="008D0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3536"/>
    <w:multiLevelType w:val="hybridMultilevel"/>
    <w:tmpl w:val="198EA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16A54"/>
    <w:multiLevelType w:val="hybridMultilevel"/>
    <w:tmpl w:val="D2F2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2E79"/>
    <w:multiLevelType w:val="hybridMultilevel"/>
    <w:tmpl w:val="29F0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04FB"/>
    <w:multiLevelType w:val="hybridMultilevel"/>
    <w:tmpl w:val="A356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D59F4"/>
    <w:multiLevelType w:val="hybridMultilevel"/>
    <w:tmpl w:val="66FA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7761A"/>
    <w:multiLevelType w:val="hybridMultilevel"/>
    <w:tmpl w:val="2C92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4EA"/>
    <w:multiLevelType w:val="hybridMultilevel"/>
    <w:tmpl w:val="E7F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F5B09"/>
    <w:multiLevelType w:val="hybridMultilevel"/>
    <w:tmpl w:val="5A82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3634F"/>
    <w:multiLevelType w:val="hybridMultilevel"/>
    <w:tmpl w:val="2EB4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9"/>
    <w:rsid w:val="00086026"/>
    <w:rsid w:val="001D6659"/>
    <w:rsid w:val="0035758F"/>
    <w:rsid w:val="004B4CFE"/>
    <w:rsid w:val="004B4F29"/>
    <w:rsid w:val="00591181"/>
    <w:rsid w:val="006F5E1A"/>
    <w:rsid w:val="007341C0"/>
    <w:rsid w:val="008B7217"/>
    <w:rsid w:val="008D03E8"/>
    <w:rsid w:val="00AA6EF2"/>
    <w:rsid w:val="00AA7D57"/>
    <w:rsid w:val="00B03862"/>
    <w:rsid w:val="00B33F6C"/>
    <w:rsid w:val="00B52C7E"/>
    <w:rsid w:val="00C3512C"/>
    <w:rsid w:val="00C80A85"/>
    <w:rsid w:val="00C935EE"/>
    <w:rsid w:val="00D77FED"/>
    <w:rsid w:val="00F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D5684-4C95-447D-8F07-EE7E0EB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FED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B4CFE"/>
    <w:pPr>
      <w:ind w:left="720"/>
    </w:pPr>
  </w:style>
  <w:style w:type="character" w:styleId="Hyperlink">
    <w:name w:val="Hyperlink"/>
    <w:basedOn w:val="DefaultParagraphFont"/>
    <w:uiPriority w:val="99"/>
    <w:unhideWhenUsed/>
    <w:rsid w:val="00FA1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sh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s.aashe.org/" TargetMode="External"/><Relationship Id="rId5" Type="http://schemas.openxmlformats.org/officeDocument/2006/relationships/hyperlink" Target="mailto:sustainabilityoffice@evergree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Scott (staff)</dc:creator>
  <cp:keywords/>
  <dc:description/>
  <cp:lastModifiedBy>May, Heather (Staff)</cp:lastModifiedBy>
  <cp:revision>2</cp:revision>
  <dcterms:created xsi:type="dcterms:W3CDTF">2016-10-25T23:15:00Z</dcterms:created>
  <dcterms:modified xsi:type="dcterms:W3CDTF">2016-10-25T23:15:00Z</dcterms:modified>
</cp:coreProperties>
</file>