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B1F5B" w14:textId="77777777" w:rsidR="00DB77C6" w:rsidRDefault="00DB77C6" w:rsidP="00E933A3">
      <w:pPr>
        <w:jc w:val="center"/>
      </w:pPr>
      <w:r>
        <w:t>Centralia College</w:t>
      </w:r>
    </w:p>
    <w:p w14:paraId="277ECD16" w14:textId="77777777" w:rsidR="00E933A3" w:rsidRDefault="00E933A3" w:rsidP="00E933A3">
      <w:pPr>
        <w:jc w:val="center"/>
      </w:pPr>
      <w:r>
        <w:t xml:space="preserve">Center of Excellence for </w:t>
      </w:r>
      <w:r w:rsidR="00DB77C6">
        <w:t xml:space="preserve">Clean </w:t>
      </w:r>
      <w:r>
        <w:t xml:space="preserve">Energy </w:t>
      </w:r>
    </w:p>
    <w:p w14:paraId="468E9577" w14:textId="77777777" w:rsidR="00E933A3" w:rsidRDefault="00E933A3" w:rsidP="00E933A3">
      <w:pPr>
        <w:jc w:val="center"/>
      </w:pPr>
      <w:r>
        <w:t xml:space="preserve">Office Assistant </w:t>
      </w:r>
      <w:r w:rsidR="00DB77C6">
        <w:t>and Instructional Tech</w:t>
      </w:r>
    </w:p>
    <w:p w14:paraId="6708D337" w14:textId="77777777" w:rsidR="00E933A3" w:rsidRDefault="00E933A3" w:rsidP="00E933A3">
      <w:pPr>
        <w:jc w:val="center"/>
      </w:pPr>
    </w:p>
    <w:p w14:paraId="589BCEC7" w14:textId="77777777" w:rsidR="00DB77C6" w:rsidRDefault="00DB77C6" w:rsidP="00DB77C6">
      <w:pPr>
        <w:spacing w:before="100" w:beforeAutospacing="1" w:after="100" w:afterAutospacing="1"/>
      </w:pPr>
      <w:r>
        <w:t>The Pacific Northwest Center of Excellence for Clean Energy is a nationally recognized model providing strategic coordination for the energy industry’s skilled workforce in the Pacific Northwest. The Center is led by a broad based consortium comprised of industry and labor leaders that guide the center to:</w:t>
      </w:r>
    </w:p>
    <w:p w14:paraId="6C58946A" w14:textId="77777777" w:rsidR="00DB77C6" w:rsidRDefault="00DB77C6" w:rsidP="00DB77C6">
      <w:pPr>
        <w:numPr>
          <w:ilvl w:val="0"/>
          <w:numId w:val="1"/>
        </w:numPr>
        <w:spacing w:before="100" w:beforeAutospacing="1" w:after="100" w:afterAutospacing="1"/>
      </w:pPr>
      <w:r>
        <w:t>Develop and mature industry and labor partnerships to better understand the ever changing workforce issues facing electric utilities and independent power producers.</w:t>
      </w:r>
    </w:p>
    <w:p w14:paraId="1D428478" w14:textId="77777777" w:rsidR="00DB77C6" w:rsidRDefault="00DB77C6" w:rsidP="00DB77C6">
      <w:pPr>
        <w:numPr>
          <w:ilvl w:val="0"/>
          <w:numId w:val="1"/>
        </w:numPr>
        <w:spacing w:before="100" w:beforeAutospacing="1" w:after="100" w:afterAutospacing="1"/>
      </w:pPr>
      <w:r>
        <w:t>Translate energy industry research into “Best Practices” training and education to ensure programs meet industry’s workforce needs.</w:t>
      </w:r>
    </w:p>
    <w:p w14:paraId="1BE0C0E5" w14:textId="77777777" w:rsidR="00DB77C6" w:rsidRDefault="00DB77C6" w:rsidP="00DB77C6">
      <w:pPr>
        <w:numPr>
          <w:ilvl w:val="0"/>
          <w:numId w:val="1"/>
        </w:numPr>
        <w:spacing w:before="100" w:beforeAutospacing="1" w:after="100" w:afterAutospacing="1"/>
      </w:pPr>
      <w:r>
        <w:t>Provide clear education and career pathways for students and job seekers for entry into high skills high wage energy jobs.</w:t>
      </w:r>
    </w:p>
    <w:p w14:paraId="1854C7BE" w14:textId="77777777" w:rsidR="00DB77C6" w:rsidRDefault="00DB77C6" w:rsidP="00DB77C6">
      <w:pPr>
        <w:numPr>
          <w:ilvl w:val="0"/>
          <w:numId w:val="1"/>
        </w:numPr>
        <w:spacing w:before="100" w:beforeAutospacing="1" w:after="100" w:afterAutospacing="1"/>
      </w:pPr>
      <w:r>
        <w:t>Create a competitive workforce pipeline to meet increasing energy demands and support the economic future of the Pacific Northwest.</w:t>
      </w:r>
    </w:p>
    <w:p w14:paraId="077F807F" w14:textId="77777777" w:rsidR="00DB77C6" w:rsidRDefault="00DB77C6" w:rsidP="00DB77C6">
      <w:pPr>
        <w:spacing w:before="100" w:beforeAutospacing="1" w:after="100" w:afterAutospacing="1"/>
      </w:pPr>
      <w:r>
        <w:t xml:space="preserve">For more information visit the Center’s website at </w:t>
      </w:r>
      <w:hyperlink r:id="rId6" w:history="1">
        <w:r>
          <w:rPr>
            <w:rStyle w:val="Hyperlink"/>
          </w:rPr>
          <w:t>http://cleanenergyexcellence.org/</w:t>
        </w:r>
      </w:hyperlink>
    </w:p>
    <w:p w14:paraId="41712BA7" w14:textId="77777777" w:rsidR="0088198A" w:rsidRDefault="0088198A" w:rsidP="00E933A3">
      <w:r>
        <w:t xml:space="preserve">Position Description: </w:t>
      </w:r>
    </w:p>
    <w:p w14:paraId="2DA48341" w14:textId="77777777" w:rsidR="0088198A" w:rsidRDefault="0088198A" w:rsidP="00E933A3"/>
    <w:p w14:paraId="1B4C296F" w14:textId="77777777" w:rsidR="0049545A" w:rsidRDefault="00E933A3" w:rsidP="00E933A3">
      <w:r>
        <w:t>Perform a variety of clerical assignments such as preparing reports, establishing record keeping/filing systems and data base files</w:t>
      </w:r>
      <w:r w:rsidR="00687F1B">
        <w:t xml:space="preserve">, creating purchase orders, </w:t>
      </w:r>
      <w:r w:rsidR="00CA3512">
        <w:t xml:space="preserve">booking staff travel arrangements and </w:t>
      </w:r>
      <w:r w:rsidR="00687F1B">
        <w:t>travel reimbursement</w:t>
      </w:r>
      <w:r>
        <w:t xml:space="preserve">. Monitor financial records and respond to inquiries regarding office/department policies and procedures. </w:t>
      </w:r>
      <w:r w:rsidR="0049545A">
        <w:t xml:space="preserve">Support </w:t>
      </w:r>
      <w:r w:rsidR="00CA3512">
        <w:t xml:space="preserve">energy </w:t>
      </w:r>
      <w:r w:rsidR="0049545A">
        <w:t>industry advisory board communications</w:t>
      </w:r>
      <w:r w:rsidR="00FF4031">
        <w:t>/</w:t>
      </w:r>
      <w:r w:rsidR="0049545A">
        <w:t>functions</w:t>
      </w:r>
      <w:r w:rsidR="00F70C73">
        <w:t xml:space="preserve"> </w:t>
      </w:r>
      <w:r w:rsidR="00DB77C6">
        <w:t xml:space="preserve">including </w:t>
      </w:r>
      <w:r w:rsidR="00CA3512">
        <w:t xml:space="preserve">recording </w:t>
      </w:r>
      <w:r w:rsidR="00DB77C6">
        <w:t xml:space="preserve">meeting minutes </w:t>
      </w:r>
      <w:r w:rsidR="00F70C73">
        <w:t>and coordination</w:t>
      </w:r>
      <w:r w:rsidR="0088198A">
        <w:t xml:space="preserve">. </w:t>
      </w:r>
    </w:p>
    <w:p w14:paraId="53DE527A" w14:textId="77777777" w:rsidR="0049545A" w:rsidRDefault="0049545A" w:rsidP="00E933A3"/>
    <w:p w14:paraId="130EF348" w14:textId="77777777" w:rsidR="0049545A" w:rsidRDefault="006674B7" w:rsidP="00E933A3">
      <w:r>
        <w:t>Provide technical s</w:t>
      </w:r>
      <w:r w:rsidR="00687F1B">
        <w:t xml:space="preserve">upport </w:t>
      </w:r>
      <w:r>
        <w:t xml:space="preserve">for AAS Energy Technology </w:t>
      </w:r>
      <w:r w:rsidR="0088198A">
        <w:t>f</w:t>
      </w:r>
      <w:r w:rsidR="00687F1B">
        <w:t>aculty and student</w:t>
      </w:r>
      <w:r>
        <w:t>s</w:t>
      </w:r>
      <w:r w:rsidR="00687F1B">
        <w:t xml:space="preserve"> </w:t>
      </w:r>
      <w:r>
        <w:t>with G</w:t>
      </w:r>
      <w:r w:rsidR="00687F1B">
        <w:t>eneral Physics</w:t>
      </w:r>
      <w:r>
        <w:t xml:space="preserve"> online learning management system. Deliver class</w:t>
      </w:r>
      <w:r w:rsidR="0088198A">
        <w:t>room</w:t>
      </w:r>
      <w:r>
        <w:t xml:space="preserve"> presentations on </w:t>
      </w:r>
      <w:proofErr w:type="gramStart"/>
      <w:r w:rsidR="0088198A">
        <w:t xml:space="preserve">online  </w:t>
      </w:r>
      <w:r>
        <w:t>system</w:t>
      </w:r>
      <w:proofErr w:type="gramEnd"/>
      <w:r>
        <w:t xml:space="preserve"> and </w:t>
      </w:r>
      <w:r w:rsidR="0088198A">
        <w:t xml:space="preserve">updates on </w:t>
      </w:r>
      <w:r>
        <w:t xml:space="preserve">job placement opportunities.   </w:t>
      </w:r>
      <w:r w:rsidR="00687F1B">
        <w:t xml:space="preserve"> </w:t>
      </w:r>
    </w:p>
    <w:p w14:paraId="3F97C648" w14:textId="77777777" w:rsidR="00687F1B" w:rsidRDefault="006674B7" w:rsidP="00E933A3">
      <w:hyperlink r:id="rId7" w:history="1">
        <w:r w:rsidRPr="004D4B0E">
          <w:rPr>
            <w:rStyle w:val="Hyperlink"/>
          </w:rPr>
          <w:t>http://gpilearn.gpstrategies.com/</w:t>
        </w:r>
      </w:hyperlink>
    </w:p>
    <w:p w14:paraId="3C9E89AE" w14:textId="77777777" w:rsidR="006674B7" w:rsidRDefault="006674B7" w:rsidP="00E933A3"/>
    <w:p w14:paraId="2914A3AA" w14:textId="77777777" w:rsidR="0088198A" w:rsidRDefault="0088198A" w:rsidP="00E933A3">
      <w:r>
        <w:t>Support planning team for the A</w:t>
      </w:r>
      <w:r w:rsidR="006674B7">
        <w:t xml:space="preserve">nnual Energy Summit hosted by the Center in June. Track </w:t>
      </w:r>
      <w:r w:rsidR="000E35C3">
        <w:t xml:space="preserve">online </w:t>
      </w:r>
      <w:r w:rsidR="006674B7">
        <w:t>event registration</w:t>
      </w:r>
      <w:r>
        <w:t xml:space="preserve">, </w:t>
      </w:r>
      <w:r w:rsidR="000E35C3">
        <w:t xml:space="preserve">place rental and catering orders, </w:t>
      </w:r>
      <w:r>
        <w:t xml:space="preserve">host registration table at event and provide other support as needed. </w:t>
      </w:r>
    </w:p>
    <w:p w14:paraId="17D7873A" w14:textId="77777777" w:rsidR="006674B7" w:rsidRDefault="0088198A" w:rsidP="00E933A3">
      <w:hyperlink r:id="rId8" w:history="1">
        <w:r w:rsidRPr="004D4B0E">
          <w:rPr>
            <w:rStyle w:val="Hyperlink"/>
          </w:rPr>
          <w:t>http://cleanenergyexcellence.org/summit/</w:t>
        </w:r>
      </w:hyperlink>
    </w:p>
    <w:p w14:paraId="426B8713" w14:textId="77777777" w:rsidR="00595218" w:rsidRDefault="00595218" w:rsidP="00E933A3"/>
    <w:p w14:paraId="3229B6ED" w14:textId="77777777" w:rsidR="0088198A" w:rsidRDefault="00CD763C" w:rsidP="00E933A3">
      <w:r>
        <w:t xml:space="preserve">This is a 17 ½ hour a week position through June 30, 2015. </w:t>
      </w:r>
      <w:r w:rsidR="008C7820">
        <w:t xml:space="preserve">Wage is $14/hour. To apply, please submit resume and cover letter by September 1, 2014 to </w:t>
      </w:r>
      <w:bookmarkStart w:id="0" w:name="_GoBack"/>
      <w:bookmarkEnd w:id="0"/>
      <w:r>
        <w:t xml:space="preserve">Barbara </w:t>
      </w:r>
      <w:proofErr w:type="spellStart"/>
      <w:r>
        <w:t>Hins</w:t>
      </w:r>
      <w:proofErr w:type="spellEnd"/>
      <w:r>
        <w:t xml:space="preserve">-Turner at </w:t>
      </w:r>
      <w:hyperlink r:id="rId9" w:history="1">
        <w:r w:rsidRPr="0038747F">
          <w:rPr>
            <w:rStyle w:val="Hyperlink"/>
          </w:rPr>
          <w:t>bhins-turner@centralia.edu</w:t>
        </w:r>
      </w:hyperlink>
      <w:r>
        <w:t xml:space="preserve">. </w:t>
      </w:r>
    </w:p>
    <w:p w14:paraId="055B5F78" w14:textId="77777777" w:rsidR="006674B7" w:rsidRDefault="006674B7" w:rsidP="00E933A3"/>
    <w:p w14:paraId="1D6A2901" w14:textId="77777777" w:rsidR="0088198A" w:rsidRDefault="0088198A" w:rsidP="00E933A3"/>
    <w:p w14:paraId="0CB3DDDD" w14:textId="77777777" w:rsidR="00E933A3" w:rsidRDefault="00E933A3" w:rsidP="00E933A3">
      <w:pPr>
        <w:jc w:val="center"/>
      </w:pPr>
    </w:p>
    <w:sectPr w:rsidR="00E93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29D5"/>
    <w:multiLevelType w:val="multilevel"/>
    <w:tmpl w:val="FD2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A3"/>
    <w:rsid w:val="000C4C45"/>
    <w:rsid w:val="000E35C3"/>
    <w:rsid w:val="00233CE4"/>
    <w:rsid w:val="00397E34"/>
    <w:rsid w:val="0049545A"/>
    <w:rsid w:val="00497BB5"/>
    <w:rsid w:val="00595218"/>
    <w:rsid w:val="006674B7"/>
    <w:rsid w:val="00687F1B"/>
    <w:rsid w:val="007B4D28"/>
    <w:rsid w:val="0088198A"/>
    <w:rsid w:val="00893BFF"/>
    <w:rsid w:val="008C7820"/>
    <w:rsid w:val="009E61B9"/>
    <w:rsid w:val="00A37F6C"/>
    <w:rsid w:val="00A75336"/>
    <w:rsid w:val="00AB3359"/>
    <w:rsid w:val="00BA6E5F"/>
    <w:rsid w:val="00CA3512"/>
    <w:rsid w:val="00CD763C"/>
    <w:rsid w:val="00DB77C6"/>
    <w:rsid w:val="00E63495"/>
    <w:rsid w:val="00E72DE5"/>
    <w:rsid w:val="00E933A3"/>
    <w:rsid w:val="00F70C73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225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DB77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DB7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anenergyexcellence.org/summ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pilearn.gpstrateg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eanenergyexcellence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hins-turner@central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of Excellence for Energy Technology</vt:lpstr>
    </vt:vector>
  </TitlesOfParts>
  <Company>Centralia College</Company>
  <LinksUpToDate>false</LinksUpToDate>
  <CharactersWithSpaces>2441</CharactersWithSpaces>
  <SharedDoc>false</SharedDoc>
  <HLinks>
    <vt:vector size="24" baseType="variant">
      <vt:variant>
        <vt:i4>6946847</vt:i4>
      </vt:variant>
      <vt:variant>
        <vt:i4>9</vt:i4>
      </vt:variant>
      <vt:variant>
        <vt:i4>0</vt:i4>
      </vt:variant>
      <vt:variant>
        <vt:i4>5</vt:i4>
      </vt:variant>
      <vt:variant>
        <vt:lpwstr>mailto:bhins-turner@centralia.edu</vt:lpwstr>
      </vt:variant>
      <vt:variant>
        <vt:lpwstr/>
      </vt:variant>
      <vt:variant>
        <vt:i4>786448</vt:i4>
      </vt:variant>
      <vt:variant>
        <vt:i4>6</vt:i4>
      </vt:variant>
      <vt:variant>
        <vt:i4>0</vt:i4>
      </vt:variant>
      <vt:variant>
        <vt:i4>5</vt:i4>
      </vt:variant>
      <vt:variant>
        <vt:lpwstr>http://cleanenergyexcellence.org/summit/</vt:lpwstr>
      </vt:variant>
      <vt:variant>
        <vt:lpwstr/>
      </vt:variant>
      <vt:variant>
        <vt:i4>524363</vt:i4>
      </vt:variant>
      <vt:variant>
        <vt:i4>3</vt:i4>
      </vt:variant>
      <vt:variant>
        <vt:i4>0</vt:i4>
      </vt:variant>
      <vt:variant>
        <vt:i4>5</vt:i4>
      </vt:variant>
      <vt:variant>
        <vt:lpwstr>http://gpilearn.gpstrategies.com/</vt:lpwstr>
      </vt:variant>
      <vt:variant>
        <vt:lpwstr/>
      </vt:variant>
      <vt:variant>
        <vt:i4>5505107</vt:i4>
      </vt:variant>
      <vt:variant>
        <vt:i4>0</vt:i4>
      </vt:variant>
      <vt:variant>
        <vt:i4>0</vt:i4>
      </vt:variant>
      <vt:variant>
        <vt:i4>5</vt:i4>
      </vt:variant>
      <vt:variant>
        <vt:lpwstr>http://cleanenergyexcellence.org/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of Excellence for Energy Technology</dc:title>
  <dc:creator>Barbara Hins-Turner</dc:creator>
  <cp:lastModifiedBy>Wootan, Gail</cp:lastModifiedBy>
  <cp:revision>2</cp:revision>
  <cp:lastPrinted>2014-08-13T15:14:00Z</cp:lastPrinted>
  <dcterms:created xsi:type="dcterms:W3CDTF">2014-08-14T23:49:00Z</dcterms:created>
  <dcterms:modified xsi:type="dcterms:W3CDTF">2014-08-14T23:49:00Z</dcterms:modified>
</cp:coreProperties>
</file>