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605" w:rsidRDefault="00A67F25" w:rsidP="00BE5209">
      <w:pPr>
        <w:jc w:val="center"/>
      </w:pPr>
      <w:r>
        <w:t xml:space="preserve">Grad Programs </w:t>
      </w:r>
      <w:r w:rsidR="00F847B1">
        <w:t>Joint Marketing Request July 2015</w:t>
      </w:r>
    </w:p>
    <w:p w:rsidR="00523F06" w:rsidRPr="00523F06" w:rsidRDefault="00523F06" w:rsidP="00BE5209">
      <w:pPr>
        <w:pStyle w:val="Heading1"/>
      </w:pPr>
      <w:r w:rsidRPr="00523F06">
        <w:t>FY16</w:t>
      </w:r>
    </w:p>
    <w:p w:rsidR="00BB5449" w:rsidRDefault="00BB5449" w:rsidP="00523F06">
      <w:pPr>
        <w:rPr>
          <w:u w:val="single"/>
        </w:rPr>
      </w:pPr>
      <w:r w:rsidRPr="00BB5449">
        <w:rPr>
          <w:u w:val="single"/>
        </w:rPr>
        <w:t>AmeriCorps</w:t>
      </w:r>
      <w:r w:rsidR="00523F06">
        <w:rPr>
          <w:u w:val="single"/>
        </w:rPr>
        <w:t xml:space="preserve"> - $10,000</w:t>
      </w:r>
    </w:p>
    <w:p w:rsidR="00523F06" w:rsidRDefault="00523F06" w:rsidP="00523F06">
      <w:pPr>
        <w:pStyle w:val="ListParagraph"/>
        <w:numPr>
          <w:ilvl w:val="0"/>
          <w:numId w:val="2"/>
        </w:numPr>
      </w:pPr>
      <w:r>
        <w:t>Newsletter sponsorship – November 2015 ($6k)</w:t>
      </w:r>
    </w:p>
    <w:p w:rsidR="00523F06" w:rsidRDefault="00523F06" w:rsidP="00523F06">
      <w:pPr>
        <w:pStyle w:val="ListParagraph"/>
        <w:numPr>
          <w:ilvl w:val="0"/>
          <w:numId w:val="2"/>
        </w:numPr>
      </w:pPr>
      <w:r>
        <w:t>Virtual Grad Fair – December 2015 ($4k)</w:t>
      </w:r>
    </w:p>
    <w:p w:rsidR="00523F06" w:rsidRDefault="00523F06" w:rsidP="00523F06"/>
    <w:p w:rsidR="00523F06" w:rsidRDefault="00523F06" w:rsidP="00523F06">
      <w:pPr>
        <w:rPr>
          <w:u w:val="single"/>
        </w:rPr>
      </w:pPr>
      <w:r>
        <w:rPr>
          <w:u w:val="single"/>
        </w:rPr>
        <w:t>Seattle Times - $5,450</w:t>
      </w:r>
    </w:p>
    <w:p w:rsidR="00523F06" w:rsidRPr="00523F06" w:rsidRDefault="00523F06" w:rsidP="00523F06">
      <w:pPr>
        <w:pStyle w:val="ListParagraph"/>
        <w:numPr>
          <w:ilvl w:val="0"/>
          <w:numId w:val="3"/>
        </w:numPr>
        <w:rPr>
          <w:u w:val="single"/>
        </w:rPr>
      </w:pPr>
      <w:r>
        <w:t xml:space="preserve">¼ page ad in “Advance Course” supplement for January </w:t>
      </w:r>
      <w:r w:rsidR="009665D6">
        <w:t xml:space="preserve">2015 </w:t>
      </w:r>
      <w:r>
        <w:t>and May</w:t>
      </w:r>
      <w:r w:rsidR="009665D6">
        <w:t xml:space="preserve"> 2015</w:t>
      </w:r>
    </w:p>
    <w:p w:rsidR="00523F06" w:rsidRPr="00523F06" w:rsidRDefault="00523F06" w:rsidP="00523F06">
      <w:pPr>
        <w:pStyle w:val="ListParagraph"/>
        <w:numPr>
          <w:ilvl w:val="0"/>
          <w:numId w:val="3"/>
        </w:numPr>
        <w:rPr>
          <w:u w:val="single"/>
        </w:rPr>
      </w:pPr>
      <w:r>
        <w:t>Request that Marketing m</w:t>
      </w:r>
      <w:r w:rsidR="00290E36">
        <w:t xml:space="preserve">anage communication, ad creation, and </w:t>
      </w:r>
      <w:proofErr w:type="spellStart"/>
      <w:r>
        <w:t>and</w:t>
      </w:r>
      <w:proofErr w:type="spellEnd"/>
      <w:r>
        <w:t xml:space="preserve"> ad delivery with Seattle Times</w:t>
      </w:r>
    </w:p>
    <w:p w:rsidR="00523F06" w:rsidRPr="00523F06" w:rsidRDefault="00523F06" w:rsidP="00523F06">
      <w:pPr>
        <w:pStyle w:val="ListParagraph"/>
        <w:numPr>
          <w:ilvl w:val="0"/>
          <w:numId w:val="3"/>
        </w:numPr>
        <w:rPr>
          <w:u w:val="single"/>
        </w:rPr>
      </w:pPr>
      <w:r>
        <w:t>Goal is to advertise 3x year from here on out (Aug, Jan, May)</w:t>
      </w:r>
    </w:p>
    <w:p w:rsidR="00523F06" w:rsidRDefault="00523F06" w:rsidP="00523F06">
      <w:pPr>
        <w:rPr>
          <w:u w:val="single"/>
        </w:rPr>
      </w:pPr>
    </w:p>
    <w:p w:rsidR="00523F06" w:rsidRDefault="009665D6" w:rsidP="00523F06">
      <w:pPr>
        <w:rPr>
          <w:u w:val="single"/>
        </w:rPr>
      </w:pPr>
      <w:r w:rsidRPr="009665D6">
        <w:rPr>
          <w:highlight w:val="yellow"/>
          <w:u w:val="single"/>
        </w:rPr>
        <w:t>Olympia Power &amp; Light - $xx</w:t>
      </w:r>
    </w:p>
    <w:p w:rsidR="00290E36" w:rsidRPr="00290E36" w:rsidRDefault="00290E36" w:rsidP="00290E36">
      <w:pPr>
        <w:pStyle w:val="ListParagraph"/>
        <w:numPr>
          <w:ilvl w:val="0"/>
          <w:numId w:val="10"/>
        </w:numPr>
        <w:rPr>
          <w:u w:val="single"/>
        </w:rPr>
      </w:pPr>
      <w:r>
        <w:t>Possibly same ad as Seattle Times</w:t>
      </w:r>
    </w:p>
    <w:p w:rsidR="00290E36" w:rsidRPr="00290E36" w:rsidRDefault="00290E36" w:rsidP="00290E36">
      <w:pPr>
        <w:pStyle w:val="ListParagraph"/>
        <w:numPr>
          <w:ilvl w:val="0"/>
          <w:numId w:val="10"/>
        </w:numPr>
        <w:rPr>
          <w:highlight w:val="yellow"/>
          <w:u w:val="single"/>
        </w:rPr>
      </w:pPr>
      <w:r w:rsidRPr="00290E36">
        <w:rPr>
          <w:highlight w:val="yellow"/>
        </w:rPr>
        <w:t>4x/year, 2 fall, 2 spring</w:t>
      </w:r>
    </w:p>
    <w:p w:rsidR="009665D6" w:rsidRDefault="009665D6" w:rsidP="00523F06">
      <w:pPr>
        <w:rPr>
          <w:u w:val="single"/>
        </w:rPr>
      </w:pPr>
    </w:p>
    <w:p w:rsidR="009665D6" w:rsidRDefault="009665D6" w:rsidP="00523F06">
      <w:pPr>
        <w:rPr>
          <w:u w:val="single"/>
        </w:rPr>
      </w:pPr>
      <w:r>
        <w:rPr>
          <w:u w:val="single"/>
        </w:rPr>
        <w:t>Seattle Idealist Fair - $595</w:t>
      </w:r>
    </w:p>
    <w:p w:rsidR="009665D6" w:rsidRPr="009665D6" w:rsidRDefault="009665D6" w:rsidP="009665D6">
      <w:pPr>
        <w:pStyle w:val="ListParagraph"/>
        <w:numPr>
          <w:ilvl w:val="0"/>
          <w:numId w:val="4"/>
        </w:numPr>
        <w:rPr>
          <w:u w:val="single"/>
        </w:rPr>
      </w:pPr>
      <w:r>
        <w:t>Paid for already for FY16</w:t>
      </w:r>
    </w:p>
    <w:p w:rsidR="009665D6" w:rsidRPr="009665D6" w:rsidRDefault="009665D6" w:rsidP="009665D6">
      <w:pPr>
        <w:pStyle w:val="ListParagraph"/>
        <w:numPr>
          <w:ilvl w:val="0"/>
          <w:numId w:val="4"/>
        </w:numPr>
        <w:rPr>
          <w:u w:val="single"/>
        </w:rPr>
      </w:pPr>
      <w:r>
        <w:t>Goal is to attend this every year</w:t>
      </w:r>
    </w:p>
    <w:p w:rsidR="009665D6" w:rsidRDefault="009665D6" w:rsidP="009665D6">
      <w:pPr>
        <w:rPr>
          <w:u w:val="single"/>
        </w:rPr>
      </w:pPr>
    </w:p>
    <w:p w:rsidR="009665D6" w:rsidRDefault="009665D6" w:rsidP="009665D6">
      <w:pPr>
        <w:rPr>
          <w:u w:val="single"/>
        </w:rPr>
      </w:pPr>
      <w:r>
        <w:rPr>
          <w:u w:val="single"/>
        </w:rPr>
        <w:t>DSHS Fair – free</w:t>
      </w:r>
    </w:p>
    <w:p w:rsidR="009665D6" w:rsidRDefault="009665D6" w:rsidP="009665D6">
      <w:pPr>
        <w:pStyle w:val="ListParagraph"/>
        <w:numPr>
          <w:ilvl w:val="0"/>
          <w:numId w:val="5"/>
        </w:numPr>
      </w:pPr>
      <w:r>
        <w:t>Olympia for sure – Randee</w:t>
      </w:r>
    </w:p>
    <w:p w:rsidR="009665D6" w:rsidRDefault="009665D6" w:rsidP="009665D6">
      <w:pPr>
        <w:pStyle w:val="ListParagraph"/>
        <w:numPr>
          <w:ilvl w:val="0"/>
          <w:numId w:val="5"/>
        </w:numPr>
      </w:pPr>
      <w:r>
        <w:t>Maybe Tacoma and/or Lakewood</w:t>
      </w:r>
    </w:p>
    <w:p w:rsidR="009665D6" w:rsidRDefault="009665D6" w:rsidP="009665D6"/>
    <w:p w:rsidR="009665D6" w:rsidRPr="009665D6" w:rsidRDefault="009665D6" w:rsidP="009665D6">
      <w:pPr>
        <w:rPr>
          <w:u w:val="single"/>
        </w:rPr>
      </w:pPr>
      <w:proofErr w:type="gramStart"/>
      <w:r w:rsidRPr="009665D6">
        <w:rPr>
          <w:highlight w:val="yellow"/>
          <w:u w:val="single"/>
        </w:rPr>
        <w:t>Marketing Video - $??</w:t>
      </w:r>
      <w:proofErr w:type="gramEnd"/>
    </w:p>
    <w:p w:rsidR="009665D6" w:rsidRPr="009665D6" w:rsidRDefault="009665D6" w:rsidP="009665D6">
      <w:pPr>
        <w:pStyle w:val="ListParagraph"/>
        <w:numPr>
          <w:ilvl w:val="0"/>
          <w:numId w:val="7"/>
        </w:numPr>
        <w:rPr>
          <w:u w:val="single"/>
        </w:rPr>
      </w:pPr>
      <w:r>
        <w:t xml:space="preserve">MPA makes first one working with EM &amp; Shauna; Deadline depends on Shauna’s and </w:t>
      </w:r>
      <w:proofErr w:type="spellStart"/>
      <w:r>
        <w:t>Randee’s</w:t>
      </w:r>
      <w:proofErr w:type="spellEnd"/>
      <w:r>
        <w:t xml:space="preserve"> schedules</w:t>
      </w:r>
    </w:p>
    <w:p w:rsidR="009665D6" w:rsidRPr="009665D6" w:rsidRDefault="009665D6" w:rsidP="009665D6">
      <w:pPr>
        <w:pStyle w:val="ListParagraph"/>
        <w:numPr>
          <w:ilvl w:val="0"/>
          <w:numId w:val="7"/>
        </w:numPr>
        <w:rPr>
          <w:u w:val="single"/>
        </w:rPr>
      </w:pPr>
      <w:proofErr w:type="spellStart"/>
      <w:r>
        <w:t>MiT</w:t>
      </w:r>
      <w:proofErr w:type="spellEnd"/>
      <w:r>
        <w:t xml:space="preserve"> &amp; MES next year</w:t>
      </w:r>
    </w:p>
    <w:p w:rsidR="009665D6" w:rsidRDefault="009665D6" w:rsidP="009665D6">
      <w:pPr>
        <w:rPr>
          <w:u w:val="single"/>
        </w:rPr>
      </w:pPr>
    </w:p>
    <w:p w:rsidR="009665D6" w:rsidRPr="009665D6" w:rsidRDefault="009665D6" w:rsidP="009665D6">
      <w:pPr>
        <w:rPr>
          <w:u w:val="single"/>
        </w:rPr>
      </w:pPr>
      <w:r w:rsidRPr="009665D6">
        <w:rPr>
          <w:u w:val="single"/>
        </w:rPr>
        <w:t>Evergreen website optimization - free</w:t>
      </w:r>
    </w:p>
    <w:p w:rsidR="009665D6" w:rsidRPr="009665D6" w:rsidRDefault="009665D6" w:rsidP="009665D6">
      <w:pPr>
        <w:pStyle w:val="ListParagraph"/>
        <w:numPr>
          <w:ilvl w:val="0"/>
          <w:numId w:val="8"/>
        </w:numPr>
        <w:rPr>
          <w:u w:val="single"/>
        </w:rPr>
      </w:pPr>
      <w:r>
        <w:t>ADs will put together spreadsheet of locations where grad programs are missing</w:t>
      </w:r>
    </w:p>
    <w:p w:rsidR="009665D6" w:rsidRPr="009665D6" w:rsidRDefault="009665D6" w:rsidP="009665D6">
      <w:pPr>
        <w:pStyle w:val="ListParagraph"/>
        <w:numPr>
          <w:ilvl w:val="0"/>
          <w:numId w:val="8"/>
        </w:numPr>
        <w:rPr>
          <w:u w:val="single"/>
        </w:rPr>
      </w:pPr>
      <w:r>
        <w:t xml:space="preserve">Meet with Susan in </w:t>
      </w:r>
      <w:r w:rsidRPr="009665D6">
        <w:rPr>
          <w:highlight w:val="yellow"/>
        </w:rPr>
        <w:t>July (?)</w:t>
      </w:r>
      <w:r>
        <w:t xml:space="preserve"> to see if any changes can be made </w:t>
      </w:r>
    </w:p>
    <w:p w:rsidR="009665D6" w:rsidRDefault="009665D6" w:rsidP="009665D6">
      <w:pPr>
        <w:rPr>
          <w:u w:val="single"/>
        </w:rPr>
      </w:pPr>
    </w:p>
    <w:p w:rsidR="009665D6" w:rsidRPr="009665D6" w:rsidRDefault="009665D6" w:rsidP="009665D6">
      <w:pPr>
        <w:rPr>
          <w:u w:val="single"/>
        </w:rPr>
      </w:pPr>
      <w:proofErr w:type="gramStart"/>
      <w:r w:rsidRPr="009665D6">
        <w:rPr>
          <w:highlight w:val="yellow"/>
          <w:u w:val="single"/>
        </w:rPr>
        <w:t>Grad Programs Joint Brochure - $??</w:t>
      </w:r>
      <w:proofErr w:type="gramEnd"/>
    </w:p>
    <w:p w:rsidR="009665D6" w:rsidRPr="00290E36" w:rsidRDefault="009665D6" w:rsidP="009665D6">
      <w:pPr>
        <w:pStyle w:val="ListParagraph"/>
        <w:numPr>
          <w:ilvl w:val="0"/>
          <w:numId w:val="9"/>
        </w:numPr>
        <w:rPr>
          <w:u w:val="single"/>
        </w:rPr>
      </w:pPr>
      <w:r>
        <w:t>Start working on this summer 2016 – pay for it in FY16 or FY17 depending on timeframe</w:t>
      </w:r>
    </w:p>
    <w:p w:rsidR="00290E36" w:rsidRDefault="00290E36" w:rsidP="00290E36">
      <w:pPr>
        <w:rPr>
          <w:u w:val="single"/>
        </w:rPr>
      </w:pPr>
    </w:p>
    <w:p w:rsidR="00290E36" w:rsidRDefault="00290E36" w:rsidP="00290E36">
      <w:pPr>
        <w:rPr>
          <w:u w:val="single"/>
        </w:rPr>
      </w:pPr>
      <w:r>
        <w:rPr>
          <w:u w:val="single"/>
        </w:rPr>
        <w:t>EWS Mailer</w:t>
      </w:r>
    </w:p>
    <w:p w:rsidR="00290E36" w:rsidRPr="00290E36" w:rsidRDefault="00290E36" w:rsidP="00290E36">
      <w:pPr>
        <w:pStyle w:val="ListParagraph"/>
        <w:numPr>
          <w:ilvl w:val="0"/>
          <w:numId w:val="9"/>
        </w:numPr>
        <w:rPr>
          <w:u w:val="single"/>
        </w:rPr>
      </w:pPr>
      <w:r>
        <w:t>If EWS is doing a marketing piece again, we would like to be in it. We will not be in it if we have to help fund it or make major copy changes.</w:t>
      </w:r>
    </w:p>
    <w:p w:rsidR="00290E36" w:rsidRDefault="00290E36" w:rsidP="00290E36">
      <w:pPr>
        <w:rPr>
          <w:u w:val="single"/>
        </w:rPr>
      </w:pPr>
    </w:p>
    <w:p w:rsidR="00290E36" w:rsidRDefault="00290E36" w:rsidP="00290E36">
      <w:pPr>
        <w:rPr>
          <w:u w:val="single"/>
        </w:rPr>
      </w:pPr>
      <w:r w:rsidRPr="00290E36">
        <w:rPr>
          <w:u w:val="single"/>
        </w:rPr>
        <w:t>EWS catalog &amp; summer catalog advertisements</w:t>
      </w:r>
    </w:p>
    <w:p w:rsidR="00290E36" w:rsidRPr="00290E36" w:rsidRDefault="00290E36" w:rsidP="00290E36">
      <w:pPr>
        <w:pStyle w:val="ListParagraph"/>
        <w:numPr>
          <w:ilvl w:val="0"/>
          <w:numId w:val="9"/>
        </w:numPr>
        <w:rPr>
          <w:u w:val="single"/>
        </w:rPr>
      </w:pPr>
      <w:r>
        <w:t>May want to update the advertisement – perhaps it can be the same as the Seattle Times?</w:t>
      </w:r>
    </w:p>
    <w:p w:rsidR="009665D6" w:rsidRPr="009665D6" w:rsidRDefault="009665D6" w:rsidP="00523F06">
      <w:pPr>
        <w:rPr>
          <w:u w:val="single"/>
        </w:rPr>
      </w:pPr>
    </w:p>
    <w:p w:rsidR="00523F06" w:rsidRPr="00523F06" w:rsidRDefault="00523F06" w:rsidP="00BE5209">
      <w:pPr>
        <w:pStyle w:val="Heading1"/>
      </w:pPr>
      <w:r w:rsidRPr="00523F06">
        <w:lastRenderedPageBreak/>
        <w:t>FY1</w:t>
      </w:r>
      <w:bookmarkStart w:id="0" w:name="_GoBack"/>
      <w:bookmarkEnd w:id="0"/>
      <w:r w:rsidRPr="00523F06">
        <w:t>7</w:t>
      </w:r>
    </w:p>
    <w:p w:rsidR="00A67F25" w:rsidRDefault="00A67F25" w:rsidP="00A67F25">
      <w:pPr>
        <w:rPr>
          <w:u w:val="single"/>
        </w:rPr>
      </w:pPr>
      <w:r w:rsidRPr="00BB5449">
        <w:rPr>
          <w:u w:val="single"/>
        </w:rPr>
        <w:t>AmeriCorps</w:t>
      </w:r>
      <w:r>
        <w:rPr>
          <w:u w:val="single"/>
        </w:rPr>
        <w:t xml:space="preserve"> - $10,000</w:t>
      </w:r>
    </w:p>
    <w:p w:rsidR="00A67F25" w:rsidRDefault="00A67F25" w:rsidP="00A67F25">
      <w:pPr>
        <w:pStyle w:val="ListParagraph"/>
        <w:numPr>
          <w:ilvl w:val="0"/>
          <w:numId w:val="2"/>
        </w:numPr>
      </w:pPr>
      <w:r>
        <w:t xml:space="preserve">Newsletter sponsorship – </w:t>
      </w:r>
      <w:r>
        <w:t>October 2016</w:t>
      </w:r>
      <w:r>
        <w:t xml:space="preserve"> ($6k)</w:t>
      </w:r>
    </w:p>
    <w:p w:rsidR="00A67F25" w:rsidRDefault="00A67F25" w:rsidP="00A67F25">
      <w:pPr>
        <w:pStyle w:val="ListParagraph"/>
        <w:numPr>
          <w:ilvl w:val="0"/>
          <w:numId w:val="2"/>
        </w:numPr>
      </w:pPr>
      <w:r>
        <w:t>Virtual Grad Fair – December 201</w:t>
      </w:r>
      <w:r>
        <w:t>6</w:t>
      </w:r>
      <w:r>
        <w:t xml:space="preserve"> ($4k)</w:t>
      </w:r>
    </w:p>
    <w:p w:rsidR="00A67F25" w:rsidRDefault="00A67F25" w:rsidP="00A67F25"/>
    <w:p w:rsidR="00A67F25" w:rsidRDefault="00A67F25" w:rsidP="00A67F25">
      <w:pPr>
        <w:rPr>
          <w:u w:val="single"/>
        </w:rPr>
      </w:pPr>
      <w:r>
        <w:rPr>
          <w:u w:val="single"/>
        </w:rPr>
        <w:t>Seattle Times - $</w:t>
      </w:r>
      <w:r>
        <w:rPr>
          <w:u w:val="single"/>
        </w:rPr>
        <w:t>6,000</w:t>
      </w:r>
    </w:p>
    <w:p w:rsidR="00A67F25" w:rsidRPr="00523F06" w:rsidRDefault="00A67F25" w:rsidP="00A67F25">
      <w:pPr>
        <w:pStyle w:val="ListParagraph"/>
        <w:numPr>
          <w:ilvl w:val="0"/>
          <w:numId w:val="3"/>
        </w:numPr>
        <w:rPr>
          <w:u w:val="single"/>
        </w:rPr>
      </w:pPr>
      <w:r>
        <w:t xml:space="preserve">¼ page ad in “Advance Course” supplement for </w:t>
      </w:r>
      <w:r>
        <w:t>August 16, Jan 17 &amp; May 17</w:t>
      </w:r>
    </w:p>
    <w:p w:rsidR="00A67F25" w:rsidRPr="00523F06" w:rsidRDefault="00A67F25" w:rsidP="00A67F25">
      <w:pPr>
        <w:pStyle w:val="ListParagraph"/>
        <w:numPr>
          <w:ilvl w:val="0"/>
          <w:numId w:val="3"/>
        </w:numPr>
        <w:rPr>
          <w:u w:val="single"/>
        </w:rPr>
      </w:pPr>
      <w:r>
        <w:t xml:space="preserve">Request that Marketing manage communication, ad creation, and </w:t>
      </w:r>
      <w:proofErr w:type="spellStart"/>
      <w:r>
        <w:t>and</w:t>
      </w:r>
      <w:proofErr w:type="spellEnd"/>
      <w:r>
        <w:t xml:space="preserve"> ad delivery with Seattle Times</w:t>
      </w:r>
    </w:p>
    <w:p w:rsidR="00A67F25" w:rsidRDefault="00A67F25" w:rsidP="00A67F25">
      <w:pPr>
        <w:rPr>
          <w:u w:val="single"/>
        </w:rPr>
      </w:pPr>
    </w:p>
    <w:p w:rsidR="00A67F25" w:rsidRDefault="00A67F25" w:rsidP="00A67F25">
      <w:pPr>
        <w:rPr>
          <w:u w:val="single"/>
        </w:rPr>
      </w:pPr>
      <w:r w:rsidRPr="009665D6">
        <w:rPr>
          <w:highlight w:val="yellow"/>
          <w:u w:val="single"/>
        </w:rPr>
        <w:t>Olympia Power &amp; Light - $xx</w:t>
      </w:r>
    </w:p>
    <w:p w:rsidR="00A67F25" w:rsidRPr="00290E36" w:rsidRDefault="00A67F25" w:rsidP="00A67F25">
      <w:pPr>
        <w:pStyle w:val="ListParagraph"/>
        <w:numPr>
          <w:ilvl w:val="0"/>
          <w:numId w:val="10"/>
        </w:numPr>
        <w:rPr>
          <w:u w:val="single"/>
        </w:rPr>
      </w:pPr>
      <w:r>
        <w:t>Possibly same ad as Seattle Times</w:t>
      </w:r>
    </w:p>
    <w:p w:rsidR="00A67F25" w:rsidRPr="00290E36" w:rsidRDefault="00A67F25" w:rsidP="00A67F25">
      <w:pPr>
        <w:pStyle w:val="ListParagraph"/>
        <w:numPr>
          <w:ilvl w:val="0"/>
          <w:numId w:val="10"/>
        </w:numPr>
        <w:rPr>
          <w:highlight w:val="yellow"/>
          <w:u w:val="single"/>
        </w:rPr>
      </w:pPr>
      <w:r w:rsidRPr="00290E36">
        <w:rPr>
          <w:highlight w:val="yellow"/>
        </w:rPr>
        <w:t>4x/year, 2 fall, 2 spring</w:t>
      </w:r>
    </w:p>
    <w:p w:rsidR="00A67F25" w:rsidRDefault="00A67F25" w:rsidP="00A67F25">
      <w:pPr>
        <w:rPr>
          <w:u w:val="single"/>
        </w:rPr>
      </w:pPr>
    </w:p>
    <w:p w:rsidR="00A67F25" w:rsidRDefault="00A67F25" w:rsidP="00A67F25">
      <w:pPr>
        <w:rPr>
          <w:u w:val="single"/>
        </w:rPr>
      </w:pPr>
      <w:r>
        <w:rPr>
          <w:u w:val="single"/>
        </w:rPr>
        <w:t>Seattle Idealist Fair - $595</w:t>
      </w:r>
    </w:p>
    <w:p w:rsidR="00A67F25" w:rsidRDefault="00A67F25" w:rsidP="00A67F25">
      <w:pPr>
        <w:rPr>
          <w:u w:val="single"/>
        </w:rPr>
      </w:pPr>
    </w:p>
    <w:p w:rsidR="00A67F25" w:rsidRDefault="00A67F25" w:rsidP="00A67F25">
      <w:pPr>
        <w:rPr>
          <w:u w:val="single"/>
        </w:rPr>
      </w:pPr>
      <w:r>
        <w:rPr>
          <w:u w:val="single"/>
        </w:rPr>
        <w:t>DSHS Fair – free</w:t>
      </w:r>
    </w:p>
    <w:p w:rsidR="00A67F25" w:rsidRDefault="00A67F25" w:rsidP="00A67F25">
      <w:pPr>
        <w:pStyle w:val="ListParagraph"/>
        <w:numPr>
          <w:ilvl w:val="0"/>
          <w:numId w:val="5"/>
        </w:numPr>
      </w:pPr>
      <w:r>
        <w:t>Olympia for sure – Randee</w:t>
      </w:r>
    </w:p>
    <w:p w:rsidR="00A67F25" w:rsidRDefault="00A67F25" w:rsidP="00A67F25">
      <w:pPr>
        <w:pStyle w:val="ListParagraph"/>
        <w:numPr>
          <w:ilvl w:val="0"/>
          <w:numId w:val="5"/>
        </w:numPr>
      </w:pPr>
      <w:r>
        <w:t>Maybe Tacoma and/or Lakewood</w:t>
      </w:r>
    </w:p>
    <w:p w:rsidR="00A67F25" w:rsidRDefault="00A67F25" w:rsidP="00A67F25"/>
    <w:p w:rsidR="00A67F25" w:rsidRPr="009665D6" w:rsidRDefault="00A67F25" w:rsidP="00A67F25">
      <w:pPr>
        <w:rPr>
          <w:u w:val="single"/>
        </w:rPr>
      </w:pPr>
      <w:proofErr w:type="gramStart"/>
      <w:r w:rsidRPr="009665D6">
        <w:rPr>
          <w:highlight w:val="yellow"/>
          <w:u w:val="single"/>
        </w:rPr>
        <w:t>Marketing Video - $??</w:t>
      </w:r>
      <w:proofErr w:type="gramEnd"/>
    </w:p>
    <w:p w:rsidR="00A67F25" w:rsidRPr="009665D6" w:rsidRDefault="00A67F25" w:rsidP="00A67F25">
      <w:pPr>
        <w:pStyle w:val="ListParagraph"/>
        <w:numPr>
          <w:ilvl w:val="0"/>
          <w:numId w:val="7"/>
        </w:numPr>
        <w:rPr>
          <w:u w:val="single"/>
        </w:rPr>
      </w:pPr>
      <w:proofErr w:type="spellStart"/>
      <w:r>
        <w:t>MiT</w:t>
      </w:r>
      <w:proofErr w:type="spellEnd"/>
      <w:r>
        <w:t xml:space="preserve"> – ready by Fall 16</w:t>
      </w:r>
    </w:p>
    <w:p w:rsidR="00A67F25" w:rsidRPr="00A67F25" w:rsidRDefault="00A67F25" w:rsidP="00A67F25">
      <w:pPr>
        <w:pStyle w:val="ListParagraph"/>
        <w:numPr>
          <w:ilvl w:val="0"/>
          <w:numId w:val="7"/>
        </w:numPr>
        <w:rPr>
          <w:u w:val="single"/>
        </w:rPr>
      </w:pPr>
      <w:r>
        <w:t>MES – ready by Spring 17</w:t>
      </w:r>
    </w:p>
    <w:p w:rsidR="00A67F25" w:rsidRDefault="00A67F25" w:rsidP="00A67F25">
      <w:pPr>
        <w:rPr>
          <w:u w:val="single"/>
        </w:rPr>
      </w:pPr>
    </w:p>
    <w:p w:rsidR="00A67F25" w:rsidRPr="009665D6" w:rsidRDefault="00A67F25" w:rsidP="00A67F25">
      <w:pPr>
        <w:rPr>
          <w:u w:val="single"/>
        </w:rPr>
      </w:pPr>
      <w:proofErr w:type="gramStart"/>
      <w:r w:rsidRPr="009665D6">
        <w:rPr>
          <w:highlight w:val="yellow"/>
          <w:u w:val="single"/>
        </w:rPr>
        <w:t>Grad Programs Joint Brochure - $??</w:t>
      </w:r>
      <w:proofErr w:type="gramEnd"/>
    </w:p>
    <w:p w:rsidR="00A67F25" w:rsidRPr="00290E36" w:rsidRDefault="00A67F25" w:rsidP="00A67F25">
      <w:pPr>
        <w:pStyle w:val="ListParagraph"/>
        <w:numPr>
          <w:ilvl w:val="0"/>
          <w:numId w:val="9"/>
        </w:numPr>
        <w:rPr>
          <w:u w:val="single"/>
        </w:rPr>
      </w:pPr>
      <w:r>
        <w:t>Have ready for Fall 16</w:t>
      </w:r>
      <w:r>
        <w:t xml:space="preserve"> – pay for it in FY16 or FY17 depending on timeframe</w:t>
      </w:r>
    </w:p>
    <w:p w:rsidR="00A67F25" w:rsidRDefault="00A67F25" w:rsidP="00A67F25">
      <w:pPr>
        <w:rPr>
          <w:u w:val="single"/>
        </w:rPr>
      </w:pPr>
    </w:p>
    <w:p w:rsidR="00A67F25" w:rsidRDefault="00A67F25" w:rsidP="00A67F25">
      <w:pPr>
        <w:rPr>
          <w:u w:val="single"/>
        </w:rPr>
      </w:pPr>
      <w:r>
        <w:rPr>
          <w:u w:val="single"/>
        </w:rPr>
        <w:t>EWS Mailer</w:t>
      </w:r>
    </w:p>
    <w:p w:rsidR="00523F06" w:rsidRPr="00A67F25" w:rsidRDefault="00A67F25" w:rsidP="00523F06">
      <w:pPr>
        <w:pStyle w:val="ListParagraph"/>
        <w:numPr>
          <w:ilvl w:val="0"/>
          <w:numId w:val="9"/>
        </w:numPr>
        <w:rPr>
          <w:u w:val="single"/>
        </w:rPr>
      </w:pPr>
      <w:r>
        <w:t>If EWS is doing a marketing piece again, we would like to be in it. We will not be in it if we have to help fun</w:t>
      </w:r>
      <w:r>
        <w:t>d it or make major copy changes</w:t>
      </w:r>
    </w:p>
    <w:p w:rsidR="00A67F25" w:rsidRDefault="00A67F25" w:rsidP="00523F06"/>
    <w:p w:rsidR="009665D6" w:rsidRDefault="009665D6" w:rsidP="00523F06"/>
    <w:p w:rsidR="009665D6" w:rsidRDefault="009665D6" w:rsidP="00523F06">
      <w:pPr>
        <w:rPr>
          <w:b/>
        </w:rPr>
      </w:pPr>
      <w:r>
        <w:rPr>
          <w:b/>
        </w:rPr>
        <w:t>Yearly Expenses FY 18 and after</w:t>
      </w:r>
    </w:p>
    <w:p w:rsidR="009665D6" w:rsidRDefault="009665D6" w:rsidP="00523F06">
      <w:r>
        <w:t>$10,000 – AmeriCorps</w:t>
      </w:r>
    </w:p>
    <w:p w:rsidR="009665D6" w:rsidRDefault="009665D6" w:rsidP="00523F06">
      <w:r>
        <w:t>$6,000 – Seattle Times</w:t>
      </w:r>
    </w:p>
    <w:p w:rsidR="009665D6" w:rsidRDefault="009665D6" w:rsidP="00523F06">
      <w:r>
        <w:t>$? – Olympia Power and Light</w:t>
      </w:r>
    </w:p>
    <w:p w:rsidR="009665D6" w:rsidRDefault="009665D6" w:rsidP="00523F06">
      <w:r>
        <w:t xml:space="preserve">$? – Grad Program Brochure </w:t>
      </w:r>
    </w:p>
    <w:p w:rsidR="009665D6" w:rsidRDefault="009665D6" w:rsidP="00523F06">
      <w:r>
        <w:t>$595 – Seattle Idealist Fair</w:t>
      </w:r>
    </w:p>
    <w:p w:rsidR="009665D6" w:rsidRPr="009665D6" w:rsidRDefault="009665D6" w:rsidP="00523F06"/>
    <w:sectPr w:rsidR="009665D6" w:rsidRPr="00966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03E23"/>
    <w:multiLevelType w:val="hybridMultilevel"/>
    <w:tmpl w:val="01602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76D5B"/>
    <w:multiLevelType w:val="hybridMultilevel"/>
    <w:tmpl w:val="F4FE7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61454"/>
    <w:multiLevelType w:val="hybridMultilevel"/>
    <w:tmpl w:val="1C368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55309"/>
    <w:multiLevelType w:val="hybridMultilevel"/>
    <w:tmpl w:val="9126D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D46B28"/>
    <w:multiLevelType w:val="hybridMultilevel"/>
    <w:tmpl w:val="76A62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4937FD"/>
    <w:multiLevelType w:val="hybridMultilevel"/>
    <w:tmpl w:val="4AD8C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D53C86"/>
    <w:multiLevelType w:val="hybridMultilevel"/>
    <w:tmpl w:val="5AC84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950628"/>
    <w:multiLevelType w:val="hybridMultilevel"/>
    <w:tmpl w:val="AAD8D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AC5C8B"/>
    <w:multiLevelType w:val="hybridMultilevel"/>
    <w:tmpl w:val="172AE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73474B"/>
    <w:multiLevelType w:val="hybridMultilevel"/>
    <w:tmpl w:val="B0F2B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7B1"/>
    <w:rsid w:val="00016605"/>
    <w:rsid w:val="00290E36"/>
    <w:rsid w:val="00523F06"/>
    <w:rsid w:val="009665D6"/>
    <w:rsid w:val="00A67F25"/>
    <w:rsid w:val="00BB5449"/>
    <w:rsid w:val="00BE5209"/>
    <w:rsid w:val="00E14398"/>
    <w:rsid w:val="00F8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52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44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E52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52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44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E52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Wootan, Gail</dc:creator>
  <cp:lastModifiedBy>Wootan, Gail</cp:lastModifiedBy>
  <cp:revision>5</cp:revision>
  <dcterms:created xsi:type="dcterms:W3CDTF">2015-07-02T19:33:00Z</dcterms:created>
  <dcterms:modified xsi:type="dcterms:W3CDTF">2015-07-02T20:25:00Z</dcterms:modified>
</cp:coreProperties>
</file>