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11" w:rsidRDefault="00ED1511">
      <w:pPr>
        <w:pStyle w:val="Standard"/>
        <w:widowControl w:val="0"/>
        <w:spacing w:line="240" w:lineRule="auto"/>
        <w:jc w:val="center"/>
      </w:pPr>
      <w:bookmarkStart w:id="0" w:name="_GoBack"/>
      <w:bookmarkEnd w:id="0"/>
    </w:p>
    <w:p w:rsidR="00ED1511" w:rsidRDefault="00726485">
      <w:pPr>
        <w:pStyle w:val="Standard"/>
        <w:widowControl w:val="0"/>
        <w:spacing w:line="240" w:lineRule="auto"/>
      </w:pPr>
      <w:r>
        <w:rPr>
          <w:rFonts w:ascii="Times New Roman" w:hAnsi="Times New Roman" w:cs="Times New Roman"/>
          <w:b/>
          <w:color w:val="FF0000"/>
          <w:sz w:val="24"/>
          <w:szCs w:val="24"/>
        </w:rPr>
        <w:t>Instructions for submitting your application:</w:t>
      </w:r>
    </w:p>
    <w:p w:rsidR="00ED1511" w:rsidRDefault="00ED1511">
      <w:pPr>
        <w:pStyle w:val="Standard"/>
        <w:widowControl w:val="0"/>
        <w:spacing w:line="240" w:lineRule="auto"/>
        <w:rPr>
          <w:rFonts w:ascii="Times New Roman" w:hAnsi="Times New Roman" w:cs="Times New Roman"/>
          <w:b/>
          <w:sz w:val="24"/>
          <w:szCs w:val="24"/>
        </w:rPr>
      </w:pPr>
    </w:p>
    <w:p w:rsidR="00ED1511" w:rsidRDefault="00726485">
      <w:pPr>
        <w:pStyle w:val="Standard"/>
        <w:widowControl w:val="0"/>
        <w:spacing w:line="240" w:lineRule="auto"/>
      </w:pPr>
      <w:r>
        <w:rPr>
          <w:rFonts w:ascii="Times New Roman" w:hAnsi="Times New Roman" w:cs="Times New Roman"/>
          <w:b/>
          <w:sz w:val="24"/>
          <w:szCs w:val="24"/>
        </w:rPr>
        <w:t>Submit your application as a word .doc or .docx, saving your application as “MESAFund-YourStudentID.doc” (eg MESAFund-A12345678.doc). Write your responses to each question on this form using bold text. There is no page limit.  Submit your application to Gail Wootan (wootang@evergreen.edu) via email; she will forward your anonymous application</w:t>
      </w:r>
      <w:r>
        <w:rPr>
          <w:rFonts w:ascii="Times New Roman" w:hAnsi="Times New Roman" w:cs="Times New Roman"/>
          <w:b/>
          <w:sz w:val="24"/>
          <w:szCs w:val="24"/>
        </w:rPr>
        <w:softHyphen/>
        <w:t xml:space="preserve"> to the review committee. Please do not include your name in the application.</w:t>
      </w:r>
    </w:p>
    <w:p w:rsidR="00ED1511" w:rsidRDefault="00726485">
      <w:pPr>
        <w:pStyle w:val="Standard"/>
        <w:widowControl w:val="0"/>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ED1511" w:rsidRDefault="00726485">
      <w:pPr>
        <w:pStyle w:val="Standard"/>
        <w:widowControl w:val="0"/>
        <w:spacing w:line="240" w:lineRule="auto"/>
        <w:rPr>
          <w:rFonts w:ascii="Times New Roman" w:hAnsi="Times New Roman" w:cs="Times New Roman"/>
          <w:b/>
          <w:sz w:val="24"/>
          <w:szCs w:val="24"/>
        </w:rPr>
      </w:pPr>
      <w:r>
        <w:rPr>
          <w:rFonts w:ascii="Times New Roman" w:hAnsi="Times New Roman" w:cs="Times New Roman"/>
          <w:b/>
          <w:sz w:val="24"/>
          <w:szCs w:val="24"/>
        </w:rPr>
        <w:t>Criteria:</w:t>
      </w:r>
    </w:p>
    <w:p w:rsidR="00ED1511" w:rsidRDefault="00726485">
      <w:pPr>
        <w:pStyle w:val="Standard"/>
        <w:widowControl w:val="0"/>
        <w:spacing w:line="240" w:lineRule="auto"/>
      </w:pPr>
      <w:r>
        <w:rPr>
          <w:rFonts w:ascii="Times New Roman" w:hAnsi="Times New Roman" w:cs="Times New Roman"/>
          <w:b/>
          <w:sz w:val="24"/>
          <w:szCs w:val="24"/>
        </w:rPr>
        <w:t>You must be a registered student at the time of the event.  You cannot request funds for events occurring over the summer.  Funding requests may be for conferences, workshops, or professional training</w:t>
      </w:r>
    </w:p>
    <w:p w:rsidR="00ED1511" w:rsidRDefault="00ED1511">
      <w:pPr>
        <w:pStyle w:val="Standard"/>
        <w:widowControl w:val="0"/>
        <w:spacing w:line="240" w:lineRule="auto"/>
        <w:rPr>
          <w:rFonts w:ascii="Times New Roman" w:hAnsi="Times New Roman" w:cs="Times New Roman"/>
          <w:b/>
          <w:sz w:val="24"/>
          <w:szCs w:val="24"/>
        </w:rPr>
      </w:pPr>
    </w:p>
    <w:p w:rsidR="00ED1511" w:rsidRDefault="00726485">
      <w:pPr>
        <w:pStyle w:val="Standard"/>
        <w:widowControl w:val="0"/>
        <w:spacing w:line="240" w:lineRule="auto"/>
        <w:rPr>
          <w:rFonts w:ascii="Times New Roman" w:hAnsi="Times New Roman" w:cs="Times New Roman"/>
          <w:b/>
          <w:sz w:val="24"/>
          <w:szCs w:val="24"/>
        </w:rPr>
      </w:pPr>
      <w:r>
        <w:rPr>
          <w:rFonts w:ascii="Times New Roman" w:hAnsi="Times New Roman" w:cs="Times New Roman"/>
          <w:b/>
          <w:sz w:val="24"/>
          <w:szCs w:val="24"/>
        </w:rPr>
        <w:t xml:space="preserve">Awards:  </w:t>
      </w:r>
    </w:p>
    <w:p w:rsidR="00ED1511" w:rsidRDefault="00726485">
      <w:pPr>
        <w:pStyle w:val="Standard"/>
        <w:widowControl w:val="0"/>
        <w:spacing w:line="240" w:lineRule="auto"/>
      </w:pPr>
      <w:r>
        <w:rPr>
          <w:rFonts w:ascii="Times New Roman" w:hAnsi="Times New Roman" w:cs="Times New Roman"/>
          <w:b/>
          <w:sz w:val="24"/>
          <w:szCs w:val="24"/>
        </w:rPr>
        <w:t xml:space="preserve">The total amount of funding available for the 2014-2015 academic year is $2,000, divided evenly between Fall, Winter, and Spring quarters. Recipients will be notified of their award within two weeks after the application deadline. You will receive funding as a reimbursement check after attending the event and completing the “Sharing Requirement” (see below).  Itemized receipts must be submitted to the review committee along with documentation of completion of the sharing requirement.  Direct your questions to </w:t>
      </w:r>
      <w:r w:rsidR="00E73769">
        <w:rPr>
          <w:rFonts w:ascii="Times New Roman" w:hAnsi="Times New Roman" w:cs="Times New Roman"/>
          <w:b/>
          <w:sz w:val="24"/>
          <w:szCs w:val="24"/>
        </w:rPr>
        <w:t xml:space="preserve">Rhiana Hruska </w:t>
      </w:r>
      <w:r>
        <w:rPr>
          <w:rFonts w:ascii="Times New Roman" w:hAnsi="Times New Roman" w:cs="Times New Roman"/>
          <w:b/>
          <w:sz w:val="24"/>
          <w:szCs w:val="24"/>
        </w:rPr>
        <w:t>(</w:t>
      </w:r>
      <w:r w:rsidR="00E73769">
        <w:rPr>
          <w:rFonts w:ascii="Times New Roman" w:hAnsi="Times New Roman" w:cs="Times New Roman"/>
          <w:b/>
          <w:sz w:val="24"/>
          <w:szCs w:val="24"/>
        </w:rPr>
        <w:t>hruskar@evergreen.edu</w:t>
      </w:r>
      <w:r>
        <w:rPr>
          <w:rFonts w:ascii="Times New Roman" w:hAnsi="Times New Roman" w:cs="Times New Roman"/>
          <w:b/>
          <w:sz w:val="24"/>
          <w:szCs w:val="24"/>
          <w:u w:val="single"/>
        </w:rPr>
        <w:t>)</w:t>
      </w:r>
      <w:r>
        <w:rPr>
          <w:rFonts w:ascii="Times New Roman" w:hAnsi="Times New Roman" w:cs="Times New Roman"/>
          <w:b/>
          <w:sz w:val="24"/>
          <w:szCs w:val="24"/>
        </w:rPr>
        <w:t>.</w:t>
      </w: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Student ID# :</w:t>
      </w: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Date of application:</w:t>
      </w: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pPr>
      <w:r>
        <w:rPr>
          <w:rFonts w:ascii="Times New Roman" w:hAnsi="Times New Roman" w:cs="Times New Roman"/>
          <w:sz w:val="24"/>
          <w:szCs w:val="24"/>
        </w:rPr>
        <w:t>Have you received a MESA award before in this academic year? How much? (Higher priority will be given to students who have not received funding.)</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A</w:t>
      </w:r>
      <w:r w:rsidR="00DF5AB5">
        <w:rPr>
          <w:rFonts w:ascii="Times New Roman" w:hAnsi="Times New Roman" w:cs="Times New Roman"/>
          <w:sz w:val="24"/>
          <w:szCs w:val="24"/>
        </w:rPr>
        <w:t>mount you are requesting (max $2</w:t>
      </w:r>
      <w:r>
        <w:rPr>
          <w:rFonts w:ascii="Times New Roman" w:hAnsi="Times New Roman" w:cs="Times New Roman"/>
          <w:sz w:val="24"/>
          <w:szCs w:val="24"/>
        </w:rPr>
        <w:t>50.00):</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Name of Conference/Professional Development Opportunity:</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Describe the Conference/Professional Development Opportunity:</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Will you be presenting your research at the conference in the form of either an oral presentation or a poster presentation? Please describe.</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Explain how this opportunity will help you meet your learning objectives in MES:</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pPr>
      <w:r>
        <w:rPr>
          <w:rFonts w:ascii="Times New Roman" w:hAnsi="Times New Roman" w:cs="Times New Roman"/>
          <w:sz w:val="24"/>
          <w:szCs w:val="24"/>
        </w:rPr>
        <w:t>Event Dates:</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Will you be a registered student at the time of the event?</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pPr>
      <w:r>
        <w:rPr>
          <w:rFonts w:ascii="Times New Roman" w:hAnsi="Times New Roman" w:cs="Times New Roman"/>
          <w:sz w:val="24"/>
          <w:szCs w:val="24"/>
        </w:rPr>
        <w:t>Event Location:</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Registration Cost:</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pPr>
      <w:r>
        <w:rPr>
          <w:rFonts w:ascii="Times New Roman" w:hAnsi="Times New Roman" w:cs="Times New Roman"/>
          <w:sz w:val="24"/>
          <w:szCs w:val="24"/>
        </w:rPr>
        <w:t>Travel Cost (if airfare or train, put cost of ticket, if by car, use formula below):</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Estimated Travel miles:       </w:t>
      </w:r>
      <w:r>
        <w:rPr>
          <w:rFonts w:ascii="Times New Roman" w:hAnsi="Times New Roman" w:cs="Times New Roman"/>
          <w:sz w:val="24"/>
          <w:szCs w:val="24"/>
        </w:rPr>
        <w:tab/>
        <w:t xml:space="preserve">  </w:t>
      </w:r>
      <w:r>
        <w:rPr>
          <w:rFonts w:ascii="Times New Roman" w:hAnsi="Times New Roman" w:cs="Times New Roman"/>
          <w:sz w:val="24"/>
          <w:szCs w:val="24"/>
        </w:rPr>
        <w:tab/>
        <w:t xml:space="preserve">  Travel Cost (driving mileage x $0.567/mile):</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pPr>
      <w:r>
        <w:rPr>
          <w:rFonts w:ascii="Times New Roman" w:hAnsi="Times New Roman" w:cs="Times New Roman"/>
          <w:sz w:val="24"/>
          <w:szCs w:val="24"/>
        </w:rPr>
        <w:t xml:space="preserve">If traveling in a group of 5 or more, do you plan to use an Evergreen motor pool van? (You will need to work with the MESA coordinators to reserve a van.) </w:t>
      </w:r>
      <w:r>
        <w:rPr>
          <w:rFonts w:ascii="Times New Roman" w:hAnsi="Times New Roman" w:cs="Times New Roman"/>
          <w:sz w:val="24"/>
          <w:szCs w:val="24"/>
        </w:rPr>
        <w:tab/>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pPr>
      <w:r>
        <w:rPr>
          <w:rFonts w:ascii="Times New Roman" w:hAnsi="Times New Roman" w:cs="Times New Roman"/>
          <w:sz w:val="24"/>
          <w:szCs w:val="24"/>
        </w:rPr>
        <w:t>If you are using a van, do you have 2 permitted van drivers in your group?</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Estimated Lodging cost:</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How are you able to offset costs (carpooling, lodging with a friend, volunteering, etc)?</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Have you explored additional funding opportunities? Explain.</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How will you use the requested funds? (Food cannot be reimbursed.)</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Total Cost:</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726485" w:rsidRDefault="00726485">
      <w:pPr>
        <w:pStyle w:val="Standard"/>
        <w:widowControl w:val="0"/>
        <w:spacing w:line="240" w:lineRule="auto"/>
        <w:rPr>
          <w:rFonts w:ascii="Times New Roman" w:hAnsi="Times New Roman" w:cs="Times New Roman"/>
          <w:b/>
          <w:sz w:val="24"/>
          <w:szCs w:val="24"/>
        </w:rPr>
      </w:pPr>
    </w:p>
    <w:p w:rsidR="00726485" w:rsidRDefault="00726485">
      <w:pPr>
        <w:pStyle w:val="Standard"/>
        <w:widowControl w:val="0"/>
        <w:spacing w:line="240" w:lineRule="auto"/>
        <w:rPr>
          <w:rFonts w:ascii="Times New Roman" w:hAnsi="Times New Roman" w:cs="Times New Roman"/>
          <w:b/>
          <w:sz w:val="24"/>
          <w:szCs w:val="24"/>
        </w:rPr>
      </w:pPr>
    </w:p>
    <w:p w:rsidR="00ED1511" w:rsidRDefault="00726485">
      <w:pPr>
        <w:pStyle w:val="Standard"/>
        <w:widowControl w:val="0"/>
        <w:spacing w:line="240" w:lineRule="auto"/>
      </w:pPr>
      <w:r>
        <w:rPr>
          <w:rFonts w:ascii="Times New Roman" w:hAnsi="Times New Roman" w:cs="Times New Roman"/>
          <w:b/>
          <w:sz w:val="24"/>
          <w:szCs w:val="24"/>
        </w:rPr>
        <w:lastRenderedPageBreak/>
        <w:t>Sharing Requirement:</w:t>
      </w:r>
      <w:r>
        <w:rPr>
          <w:rFonts w:ascii="Times New Roman" w:hAnsi="Times New Roman" w:cs="Times New Roman"/>
          <w:sz w:val="24"/>
          <w:szCs w:val="24"/>
        </w:rPr>
        <w:t xml:space="preserve"> You will be required to share your experience with MES and the larger Evergreen community (through the MES blog, a presentation to undergraduate groups, Cooper Point Journal, or other method of your choice). You will not receive reimbursement until this requirement is fulfilled. Students may work together, but you must submit doc</w:t>
      </w:r>
      <w:r w:rsidR="00DF5AB5">
        <w:rPr>
          <w:rFonts w:ascii="Times New Roman" w:hAnsi="Times New Roman" w:cs="Times New Roman"/>
          <w:sz w:val="24"/>
          <w:szCs w:val="24"/>
        </w:rPr>
        <w:t>umentation individually to Rhianna (</w:t>
      </w:r>
      <w:r w:rsidR="00DF5AB5">
        <w:rPr>
          <w:rFonts w:ascii="Times New Roman" w:hAnsi="Times New Roman" w:cs="Times New Roman"/>
          <w:sz w:val="24"/>
          <w:szCs w:val="24"/>
          <w:u w:val="single"/>
        </w:rPr>
        <w:t>hruskar@evergreen.edu</w:t>
      </w:r>
      <w:r>
        <w:rPr>
          <w:rFonts w:ascii="Times New Roman" w:hAnsi="Times New Roman" w:cs="Times New Roman"/>
          <w:sz w:val="24"/>
          <w:szCs w:val="24"/>
        </w:rPr>
        <w:t>).  You may want to work with the MESA coordinators to plan your event.  This requirement must be fulfilled within 2 weeks of the date of the event.  Please describe how you plan to share your findings:</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How have you been involved with MESA? If not involved, why? Describe your plans for future involvement:</w:t>
      </w:r>
    </w:p>
    <w:p w:rsidR="00ED1511" w:rsidRDefault="00ED1511">
      <w:pPr>
        <w:pStyle w:val="Standard"/>
        <w:widowControl w:val="0"/>
        <w:spacing w:line="240" w:lineRule="auto"/>
        <w:rPr>
          <w:rFonts w:ascii="Times New Roman" w:hAnsi="Times New Roman" w:cs="Times New Roman"/>
          <w:sz w:val="24"/>
          <w:szCs w:val="24"/>
        </w:rPr>
      </w:pPr>
    </w:p>
    <w:p w:rsidR="00ED1511" w:rsidRDefault="00ED1511">
      <w:pPr>
        <w:pStyle w:val="Standard"/>
        <w:widowControl w:val="0"/>
        <w:spacing w:line="240" w:lineRule="auto"/>
        <w:rPr>
          <w:rFonts w:ascii="Times New Roman" w:hAnsi="Times New Roman" w:cs="Times New Roman"/>
          <w:sz w:val="24"/>
          <w:szCs w:val="24"/>
        </w:rPr>
      </w:pPr>
    </w:p>
    <w:p w:rsidR="00ED1511" w:rsidRDefault="00726485">
      <w:pPr>
        <w:pStyle w:val="Standard"/>
        <w:widowControl w:val="0"/>
        <w:spacing w:line="240" w:lineRule="auto"/>
        <w:rPr>
          <w:rFonts w:ascii="Times New Roman" w:hAnsi="Times New Roman" w:cs="Times New Roman"/>
          <w:sz w:val="24"/>
          <w:szCs w:val="24"/>
        </w:rPr>
      </w:pPr>
      <w:r>
        <w:rPr>
          <w:rFonts w:ascii="Times New Roman" w:hAnsi="Times New Roman" w:cs="Times New Roman"/>
          <w:sz w:val="24"/>
          <w:szCs w:val="24"/>
        </w:rPr>
        <w:t>Additional Info:</w:t>
      </w:r>
    </w:p>
    <w:sectPr w:rsidR="00ED1511" w:rsidSect="00D80416">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A61" w:rsidRDefault="00481A61">
      <w:pPr>
        <w:spacing w:line="240" w:lineRule="auto"/>
      </w:pPr>
      <w:r>
        <w:separator/>
      </w:r>
    </w:p>
  </w:endnote>
  <w:endnote w:type="continuationSeparator" w:id="0">
    <w:p w:rsidR="00481A61" w:rsidRDefault="00481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A61" w:rsidRDefault="00481A61">
      <w:pPr>
        <w:spacing w:line="240" w:lineRule="auto"/>
      </w:pPr>
      <w:r>
        <w:separator/>
      </w:r>
    </w:p>
  </w:footnote>
  <w:footnote w:type="continuationSeparator" w:id="0">
    <w:p w:rsidR="00481A61" w:rsidRDefault="00481A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1E" w:rsidRDefault="00726485">
    <w:pPr>
      <w:pStyle w:val="Standard"/>
      <w:widowControl w:val="0"/>
      <w:jc w:val="center"/>
      <w:rPr>
        <w:rFonts w:ascii="Times New Roman" w:hAnsi="Times New Roman" w:cs="Times New Roman"/>
        <w:b/>
        <w:sz w:val="24"/>
        <w:szCs w:val="24"/>
      </w:rPr>
    </w:pPr>
    <w:r>
      <w:rPr>
        <w:rFonts w:ascii="Times New Roman" w:hAnsi="Times New Roman" w:cs="Times New Roman"/>
        <w:b/>
        <w:sz w:val="24"/>
        <w:szCs w:val="24"/>
      </w:rPr>
      <w:t>Master of Environmental Studies Association (MESA)</w:t>
    </w:r>
  </w:p>
  <w:p w:rsidR="00BF4C1E" w:rsidRDefault="00726485">
    <w:pPr>
      <w:pStyle w:val="Standard"/>
      <w:widowControl w:val="0"/>
      <w:jc w:val="center"/>
      <w:rPr>
        <w:rFonts w:ascii="Times New Roman" w:hAnsi="Times New Roman" w:cs="Times New Roman"/>
        <w:b/>
        <w:sz w:val="24"/>
        <w:szCs w:val="24"/>
      </w:rPr>
    </w:pPr>
    <w:r>
      <w:rPr>
        <w:rFonts w:ascii="Times New Roman" w:hAnsi="Times New Roman" w:cs="Times New Roman"/>
        <w:b/>
        <w:sz w:val="24"/>
        <w:szCs w:val="24"/>
      </w:rPr>
      <w:t>Application for Professional Development Funding</w:t>
    </w:r>
  </w:p>
  <w:p w:rsidR="00BF4C1E" w:rsidRDefault="00E73769">
    <w:pPr>
      <w:pStyle w:val="Standard"/>
      <w:widowControl w:val="0"/>
      <w:jc w:val="center"/>
      <w:rPr>
        <w:rFonts w:ascii="Times New Roman" w:hAnsi="Times New Roman" w:cs="Times New Roman"/>
        <w:b/>
        <w:sz w:val="24"/>
        <w:szCs w:val="24"/>
      </w:rPr>
    </w:pPr>
    <w:r>
      <w:rPr>
        <w:rFonts w:ascii="Times New Roman" w:hAnsi="Times New Roman" w:cs="Times New Roman"/>
        <w:b/>
        <w:color w:val="FF0000"/>
        <w:sz w:val="24"/>
        <w:szCs w:val="24"/>
      </w:rPr>
      <w:t>Winter 2015</w:t>
    </w:r>
    <w:r w:rsidR="00726485">
      <w:rPr>
        <w:rFonts w:ascii="Times New Roman" w:hAnsi="Times New Roman" w:cs="Times New Roman"/>
        <w:b/>
        <w:color w:val="FF0000"/>
        <w:sz w:val="24"/>
        <w:szCs w:val="24"/>
      </w:rPr>
      <w:t xml:space="preserve"> Deadlines</w:t>
    </w:r>
    <w:r>
      <w:rPr>
        <w:rFonts w:ascii="Times New Roman" w:hAnsi="Times New Roman" w:cs="Times New Roman"/>
        <w:b/>
        <w:color w:val="FF0000"/>
        <w:sz w:val="24"/>
        <w:szCs w:val="24"/>
      </w:rPr>
      <w:t>: 12:00pm on Monday, January 19 &amp; Tuesday, February 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11"/>
    <w:rsid w:val="002E52F9"/>
    <w:rsid w:val="00481A61"/>
    <w:rsid w:val="00515A16"/>
    <w:rsid w:val="00726485"/>
    <w:rsid w:val="00753DE9"/>
    <w:rsid w:val="00D80416"/>
    <w:rsid w:val="00DF5AB5"/>
    <w:rsid w:val="00E73769"/>
    <w:rsid w:val="00ED1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kern w:val="3"/>
        <w:sz w:val="22"/>
        <w:lang w:val="en-US" w:eastAsia="en-US" w:bidi="ar-SA"/>
      </w:rPr>
    </w:rPrDefault>
    <w:pPrDefault>
      <w:pPr>
        <w:widowControl w:val="0"/>
        <w:suppressAutoHyphens/>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keepNext/>
      <w:keepLines/>
      <w:spacing w:before="200"/>
      <w:outlineLvl w:val="0"/>
    </w:pPr>
    <w:rPr>
      <w:rFonts w:ascii="Trebuchet MS" w:eastAsia="Trebuchet MS" w:hAnsi="Trebuchet MS" w:cs="Trebuchet MS"/>
      <w:sz w:val="32"/>
    </w:rPr>
  </w:style>
  <w:style w:type="paragraph" w:styleId="Heading2">
    <w:name w:val="heading 2"/>
    <w:basedOn w:val="Standard"/>
    <w:next w:val="Textbody"/>
    <w:pPr>
      <w:keepNext/>
      <w:keepLines/>
      <w:spacing w:before="200"/>
      <w:outlineLvl w:val="1"/>
    </w:pPr>
    <w:rPr>
      <w:rFonts w:ascii="Trebuchet MS" w:eastAsia="Trebuchet MS" w:hAnsi="Trebuchet MS" w:cs="Trebuchet MS"/>
      <w:b/>
      <w:sz w:val="26"/>
    </w:rPr>
  </w:style>
  <w:style w:type="paragraph" w:styleId="Heading3">
    <w:name w:val="heading 3"/>
    <w:basedOn w:val="Standard"/>
    <w:next w:val="Textbody"/>
    <w:pPr>
      <w:keepNext/>
      <w:keepLines/>
      <w:spacing w:before="160"/>
      <w:outlineLvl w:val="2"/>
    </w:pPr>
    <w:rPr>
      <w:rFonts w:ascii="Trebuchet MS" w:eastAsia="Trebuchet MS" w:hAnsi="Trebuchet MS" w:cs="Trebuchet MS"/>
      <w:b/>
      <w:color w:val="666666"/>
      <w:sz w:val="24"/>
    </w:rPr>
  </w:style>
  <w:style w:type="paragraph" w:styleId="Heading4">
    <w:name w:val="heading 4"/>
    <w:basedOn w:val="Standard"/>
    <w:next w:val="Textbody"/>
    <w:pPr>
      <w:keepNext/>
      <w:keepLines/>
      <w:spacing w:before="160"/>
      <w:outlineLvl w:val="3"/>
    </w:pPr>
    <w:rPr>
      <w:rFonts w:ascii="Trebuchet MS" w:eastAsia="Trebuchet MS" w:hAnsi="Trebuchet MS" w:cs="Trebuchet MS"/>
      <w:color w:val="666666"/>
      <w:u w:val="single"/>
    </w:rPr>
  </w:style>
  <w:style w:type="paragraph" w:styleId="Heading5">
    <w:name w:val="heading 5"/>
    <w:basedOn w:val="Standard"/>
    <w:next w:val="Textbody"/>
    <w:pPr>
      <w:keepNext/>
      <w:keepLines/>
      <w:spacing w:before="160"/>
      <w:outlineLvl w:val="4"/>
    </w:pPr>
    <w:rPr>
      <w:rFonts w:ascii="Trebuchet MS" w:eastAsia="Trebuchet MS" w:hAnsi="Trebuchet MS" w:cs="Trebuchet MS"/>
      <w:color w:val="666666"/>
    </w:rPr>
  </w:style>
  <w:style w:type="paragraph" w:styleId="Heading6">
    <w:name w:val="heading 6"/>
    <w:basedOn w:val="Standard"/>
    <w:next w:val="Textbody"/>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color w:val="auto"/>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keepNext/>
      <w:keepLines/>
    </w:pPr>
    <w:rPr>
      <w:rFonts w:ascii="Trebuchet MS" w:eastAsia="Trebuchet MS" w:hAnsi="Trebuchet MS" w:cs="Trebuchet MS"/>
      <w:b/>
      <w:bCs/>
      <w:sz w:val="42"/>
      <w:szCs w:val="36"/>
    </w:rPr>
  </w:style>
  <w:style w:type="paragraph" w:styleId="Subtitle">
    <w:name w:val="Subtitle"/>
    <w:basedOn w:val="Standard"/>
    <w:next w:val="Textbody"/>
    <w:pPr>
      <w:keepNext/>
      <w:keepLines/>
      <w:spacing w:after="200"/>
    </w:pPr>
    <w:rPr>
      <w:rFonts w:ascii="Trebuchet MS" w:eastAsia="Trebuchet MS" w:hAnsi="Trebuchet MS" w:cs="Trebuchet MS"/>
      <w:i/>
      <w:iCs/>
      <w:color w:val="666666"/>
      <w:sz w:val="26"/>
      <w:szCs w:val="28"/>
    </w:rPr>
  </w:style>
  <w:style w:type="paragraph" w:styleId="BalloonText">
    <w:name w:val="Balloon Text"/>
    <w:basedOn w:val="Standard"/>
    <w:pPr>
      <w:spacing w:line="240" w:lineRule="auto"/>
    </w:pPr>
    <w:rPr>
      <w:rFonts w:ascii="Tahoma" w:hAnsi="Tahoma" w:cs="Tahoma"/>
      <w:sz w:val="16"/>
      <w:szCs w:val="16"/>
    </w:rPr>
  </w:style>
  <w:style w:type="paragraph" w:styleId="ListParagraph">
    <w:name w:val="List Paragraph"/>
    <w:basedOn w:val="Standard"/>
    <w:pPr>
      <w:ind w:left="720"/>
    </w:pPr>
  </w:style>
  <w:style w:type="paragraph" w:styleId="Header">
    <w:name w:val="header"/>
    <w:basedOn w:val="Standard"/>
    <w:pPr>
      <w:suppressLineNumbers/>
      <w:tabs>
        <w:tab w:val="center" w:pos="4320"/>
        <w:tab w:val="right" w:pos="8640"/>
      </w:tabs>
      <w:spacing w:line="240" w:lineRule="auto"/>
    </w:pPr>
  </w:style>
  <w:style w:type="paragraph" w:styleId="Footer">
    <w:name w:val="footer"/>
    <w:basedOn w:val="Standard"/>
    <w:pPr>
      <w:suppressLineNumbers/>
      <w:tabs>
        <w:tab w:val="center" w:pos="4320"/>
        <w:tab w:val="right" w:pos="8640"/>
      </w:tabs>
      <w:spacing w:line="240" w:lineRule="auto"/>
    </w:pPr>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kern w:val="3"/>
        <w:sz w:val="22"/>
        <w:lang w:val="en-US" w:eastAsia="en-US" w:bidi="ar-SA"/>
      </w:rPr>
    </w:rPrDefault>
    <w:pPrDefault>
      <w:pPr>
        <w:widowControl w:val="0"/>
        <w:suppressAutoHyphens/>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keepNext/>
      <w:keepLines/>
      <w:spacing w:before="200"/>
      <w:outlineLvl w:val="0"/>
    </w:pPr>
    <w:rPr>
      <w:rFonts w:ascii="Trebuchet MS" w:eastAsia="Trebuchet MS" w:hAnsi="Trebuchet MS" w:cs="Trebuchet MS"/>
      <w:sz w:val="32"/>
    </w:rPr>
  </w:style>
  <w:style w:type="paragraph" w:styleId="Heading2">
    <w:name w:val="heading 2"/>
    <w:basedOn w:val="Standard"/>
    <w:next w:val="Textbody"/>
    <w:pPr>
      <w:keepNext/>
      <w:keepLines/>
      <w:spacing w:before="200"/>
      <w:outlineLvl w:val="1"/>
    </w:pPr>
    <w:rPr>
      <w:rFonts w:ascii="Trebuchet MS" w:eastAsia="Trebuchet MS" w:hAnsi="Trebuchet MS" w:cs="Trebuchet MS"/>
      <w:b/>
      <w:sz w:val="26"/>
    </w:rPr>
  </w:style>
  <w:style w:type="paragraph" w:styleId="Heading3">
    <w:name w:val="heading 3"/>
    <w:basedOn w:val="Standard"/>
    <w:next w:val="Textbody"/>
    <w:pPr>
      <w:keepNext/>
      <w:keepLines/>
      <w:spacing w:before="160"/>
      <w:outlineLvl w:val="2"/>
    </w:pPr>
    <w:rPr>
      <w:rFonts w:ascii="Trebuchet MS" w:eastAsia="Trebuchet MS" w:hAnsi="Trebuchet MS" w:cs="Trebuchet MS"/>
      <w:b/>
      <w:color w:val="666666"/>
      <w:sz w:val="24"/>
    </w:rPr>
  </w:style>
  <w:style w:type="paragraph" w:styleId="Heading4">
    <w:name w:val="heading 4"/>
    <w:basedOn w:val="Standard"/>
    <w:next w:val="Textbody"/>
    <w:pPr>
      <w:keepNext/>
      <w:keepLines/>
      <w:spacing w:before="160"/>
      <w:outlineLvl w:val="3"/>
    </w:pPr>
    <w:rPr>
      <w:rFonts w:ascii="Trebuchet MS" w:eastAsia="Trebuchet MS" w:hAnsi="Trebuchet MS" w:cs="Trebuchet MS"/>
      <w:color w:val="666666"/>
      <w:u w:val="single"/>
    </w:rPr>
  </w:style>
  <w:style w:type="paragraph" w:styleId="Heading5">
    <w:name w:val="heading 5"/>
    <w:basedOn w:val="Standard"/>
    <w:next w:val="Textbody"/>
    <w:pPr>
      <w:keepNext/>
      <w:keepLines/>
      <w:spacing w:before="160"/>
      <w:outlineLvl w:val="4"/>
    </w:pPr>
    <w:rPr>
      <w:rFonts w:ascii="Trebuchet MS" w:eastAsia="Trebuchet MS" w:hAnsi="Trebuchet MS" w:cs="Trebuchet MS"/>
      <w:color w:val="666666"/>
    </w:rPr>
  </w:style>
  <w:style w:type="paragraph" w:styleId="Heading6">
    <w:name w:val="heading 6"/>
    <w:basedOn w:val="Standard"/>
    <w:next w:val="Textbody"/>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color w:val="auto"/>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keepNext/>
      <w:keepLines/>
    </w:pPr>
    <w:rPr>
      <w:rFonts w:ascii="Trebuchet MS" w:eastAsia="Trebuchet MS" w:hAnsi="Trebuchet MS" w:cs="Trebuchet MS"/>
      <w:b/>
      <w:bCs/>
      <w:sz w:val="42"/>
      <w:szCs w:val="36"/>
    </w:rPr>
  </w:style>
  <w:style w:type="paragraph" w:styleId="Subtitle">
    <w:name w:val="Subtitle"/>
    <w:basedOn w:val="Standard"/>
    <w:next w:val="Textbody"/>
    <w:pPr>
      <w:keepNext/>
      <w:keepLines/>
      <w:spacing w:after="200"/>
    </w:pPr>
    <w:rPr>
      <w:rFonts w:ascii="Trebuchet MS" w:eastAsia="Trebuchet MS" w:hAnsi="Trebuchet MS" w:cs="Trebuchet MS"/>
      <w:i/>
      <w:iCs/>
      <w:color w:val="666666"/>
      <w:sz w:val="26"/>
      <w:szCs w:val="28"/>
    </w:rPr>
  </w:style>
  <w:style w:type="paragraph" w:styleId="BalloonText">
    <w:name w:val="Balloon Text"/>
    <w:basedOn w:val="Standard"/>
    <w:pPr>
      <w:spacing w:line="240" w:lineRule="auto"/>
    </w:pPr>
    <w:rPr>
      <w:rFonts w:ascii="Tahoma" w:hAnsi="Tahoma" w:cs="Tahoma"/>
      <w:sz w:val="16"/>
      <w:szCs w:val="16"/>
    </w:rPr>
  </w:style>
  <w:style w:type="paragraph" w:styleId="ListParagraph">
    <w:name w:val="List Paragraph"/>
    <w:basedOn w:val="Standard"/>
    <w:pPr>
      <w:ind w:left="720"/>
    </w:pPr>
  </w:style>
  <w:style w:type="paragraph" w:styleId="Header">
    <w:name w:val="header"/>
    <w:basedOn w:val="Standard"/>
    <w:pPr>
      <w:suppressLineNumbers/>
      <w:tabs>
        <w:tab w:val="center" w:pos="4320"/>
        <w:tab w:val="right" w:pos="8640"/>
      </w:tabs>
      <w:spacing w:line="240" w:lineRule="auto"/>
    </w:pPr>
  </w:style>
  <w:style w:type="paragraph" w:styleId="Footer">
    <w:name w:val="footer"/>
    <w:basedOn w:val="Standard"/>
    <w:pPr>
      <w:suppressLineNumbers/>
      <w:tabs>
        <w:tab w:val="center" w:pos="4320"/>
        <w:tab w:val="right" w:pos="8640"/>
      </w:tabs>
      <w:spacing w:line="240" w:lineRule="auto"/>
    </w:pPr>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Application For Professional Development Funding.docx</vt:lpstr>
    </vt:vector>
  </TitlesOfParts>
  <Company>The Evergreen State College</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Professional Development Funding.docx</dc:title>
  <dc:creator>Martin, Erin</dc:creator>
  <cp:lastModifiedBy>Wootan, Gail</cp:lastModifiedBy>
  <cp:revision>2</cp:revision>
  <dcterms:created xsi:type="dcterms:W3CDTF">2015-01-07T21:58:00Z</dcterms:created>
  <dcterms:modified xsi:type="dcterms:W3CDTF">2015-01-07T21:58:00Z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Evergreen State College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